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A3A9B" w14:textId="77777777" w:rsidR="00A16963" w:rsidRPr="00736958" w:rsidRDefault="00A16963" w:rsidP="00625CFD">
      <w:pPr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46F227" w14:textId="139B3C20" w:rsidR="003E657C" w:rsidRPr="00736958" w:rsidRDefault="00BB060B" w:rsidP="007A78EF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958">
        <w:rPr>
          <w:rFonts w:ascii="Times New Roman" w:hAnsi="Times New Roman" w:cs="Times New Roman"/>
          <w:b/>
          <w:sz w:val="24"/>
          <w:szCs w:val="24"/>
        </w:rPr>
        <w:t xml:space="preserve">Концепция проведения Брейн-ринга </w:t>
      </w:r>
      <w:r w:rsidR="00736958">
        <w:rPr>
          <w:rFonts w:ascii="Times New Roman" w:hAnsi="Times New Roman" w:cs="Times New Roman"/>
          <w:b/>
          <w:sz w:val="24"/>
          <w:szCs w:val="24"/>
        </w:rPr>
        <w:t>«Небанально о банальном: наше сердце»</w:t>
      </w:r>
    </w:p>
    <w:p w14:paraId="4EE9A54E" w14:textId="77777777" w:rsidR="00736958" w:rsidRDefault="00736958" w:rsidP="00625CFD">
      <w:pPr>
        <w:pStyle w:val="Standard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D169D0" w14:textId="455E54D7" w:rsidR="00D35C32" w:rsidRPr="00736958" w:rsidRDefault="00D464AC" w:rsidP="00625CFD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b/>
          <w:sz w:val="24"/>
          <w:szCs w:val="24"/>
          <w:u w:val="single"/>
        </w:rPr>
        <w:t>Цель формата</w:t>
      </w:r>
      <w:r w:rsidRPr="0073695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36958">
        <w:rPr>
          <w:rFonts w:ascii="Times New Roman" w:hAnsi="Times New Roman" w:cs="Times New Roman"/>
          <w:sz w:val="24"/>
          <w:szCs w:val="24"/>
        </w:rPr>
        <w:t xml:space="preserve"> </w:t>
      </w:r>
      <w:r w:rsidR="000167C4" w:rsidRPr="00736958">
        <w:rPr>
          <w:rFonts w:ascii="Times New Roman" w:hAnsi="Times New Roman" w:cs="Times New Roman"/>
          <w:sz w:val="24"/>
          <w:szCs w:val="24"/>
        </w:rPr>
        <w:t>выявление уровня осведомленности и повышение медицинской грамотности молодежи в области профилактики сердечно</w:t>
      </w:r>
      <w:r w:rsidR="00736958" w:rsidRPr="00736958">
        <w:rPr>
          <w:rFonts w:ascii="Times New Roman" w:hAnsi="Times New Roman" w:cs="Times New Roman"/>
          <w:sz w:val="24"/>
          <w:szCs w:val="24"/>
        </w:rPr>
        <w:t>-</w:t>
      </w:r>
      <w:r w:rsidR="000167C4" w:rsidRPr="00736958">
        <w:rPr>
          <w:rFonts w:ascii="Times New Roman" w:hAnsi="Times New Roman" w:cs="Times New Roman"/>
          <w:sz w:val="24"/>
          <w:szCs w:val="24"/>
        </w:rPr>
        <w:t>сосудистых заболеваний, их осложнений</w:t>
      </w:r>
      <w:r w:rsidR="00736958" w:rsidRPr="00736958">
        <w:rPr>
          <w:rFonts w:ascii="Times New Roman" w:hAnsi="Times New Roman" w:cs="Times New Roman"/>
          <w:sz w:val="24"/>
          <w:szCs w:val="24"/>
        </w:rPr>
        <w:t xml:space="preserve">, а также в рамках темы </w:t>
      </w:r>
      <w:r w:rsidR="000167C4" w:rsidRPr="00736958">
        <w:rPr>
          <w:rFonts w:ascii="Times New Roman" w:hAnsi="Times New Roman" w:cs="Times New Roman"/>
          <w:sz w:val="24"/>
          <w:szCs w:val="24"/>
        </w:rPr>
        <w:t>здорового образа жизни.</w:t>
      </w:r>
    </w:p>
    <w:p w14:paraId="6ED506A8" w14:textId="4CFDF8AB" w:rsidR="00DE4B79" w:rsidRPr="00736958" w:rsidRDefault="00D464AC" w:rsidP="00625CFD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b/>
          <w:sz w:val="24"/>
          <w:szCs w:val="24"/>
          <w:u w:val="single"/>
        </w:rPr>
        <w:t>Целевая аудитория</w:t>
      </w:r>
      <w:r w:rsidRPr="0073695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36958">
        <w:rPr>
          <w:rFonts w:ascii="Times New Roman" w:hAnsi="Times New Roman" w:cs="Times New Roman"/>
          <w:sz w:val="24"/>
          <w:szCs w:val="24"/>
        </w:rPr>
        <w:t xml:space="preserve"> </w:t>
      </w:r>
      <w:r w:rsidR="002D3A26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0167C4" w:rsidRPr="00736958">
        <w:rPr>
          <w:rFonts w:ascii="Times New Roman" w:hAnsi="Times New Roman" w:cs="Times New Roman"/>
          <w:sz w:val="24"/>
          <w:szCs w:val="24"/>
        </w:rPr>
        <w:t xml:space="preserve">вузов и </w:t>
      </w:r>
      <w:proofErr w:type="spellStart"/>
      <w:r w:rsidR="000167C4" w:rsidRPr="00736958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0167C4" w:rsidRPr="00736958">
        <w:rPr>
          <w:rFonts w:ascii="Times New Roman" w:hAnsi="Times New Roman" w:cs="Times New Roman"/>
          <w:sz w:val="24"/>
          <w:szCs w:val="24"/>
        </w:rPr>
        <w:t>.</w:t>
      </w:r>
    </w:p>
    <w:p w14:paraId="7D6D60C6" w14:textId="00DA5F46" w:rsidR="00DE4B79" w:rsidRPr="00736958" w:rsidRDefault="00D464AC" w:rsidP="00625CFD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b/>
          <w:sz w:val="24"/>
          <w:szCs w:val="24"/>
          <w:u w:val="single"/>
        </w:rPr>
        <w:t>Площадки проведения</w:t>
      </w:r>
      <w:r w:rsidRPr="0073695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36958">
        <w:rPr>
          <w:rFonts w:ascii="Times New Roman" w:hAnsi="Times New Roman" w:cs="Times New Roman"/>
          <w:sz w:val="24"/>
          <w:szCs w:val="24"/>
        </w:rPr>
        <w:t xml:space="preserve"> </w:t>
      </w:r>
      <w:r w:rsidR="000167C4" w:rsidRPr="00736958">
        <w:rPr>
          <w:rFonts w:ascii="Times New Roman" w:hAnsi="Times New Roman" w:cs="Times New Roman"/>
          <w:sz w:val="24"/>
          <w:szCs w:val="24"/>
        </w:rPr>
        <w:t>аудитория образовательного учреждения; любое помещение, отвечающее требованиям проведения.</w:t>
      </w:r>
    </w:p>
    <w:p w14:paraId="682694F9" w14:textId="77777777" w:rsidR="00DE4B79" w:rsidRPr="00736958" w:rsidRDefault="00D464AC" w:rsidP="00625CFD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b/>
          <w:sz w:val="24"/>
          <w:szCs w:val="24"/>
          <w:u w:val="single"/>
        </w:rPr>
        <w:t>Описание формата:</w:t>
      </w:r>
      <w:r w:rsidRPr="00736958">
        <w:rPr>
          <w:rFonts w:ascii="Times New Roman" w:hAnsi="Times New Roman" w:cs="Times New Roman"/>
          <w:sz w:val="24"/>
          <w:szCs w:val="24"/>
        </w:rPr>
        <w:t xml:space="preserve"> команды, используя метод «мозгового штурма», ищут ответы на поставленные ведущим вопросы. Преимущество формата в том, что он предполагает элемент соревновательности, проходит в неформальной обстановке, дает возможность проявить себя и свои знания кажд</w:t>
      </w:r>
      <w:r w:rsidR="00B341F5" w:rsidRPr="00736958">
        <w:rPr>
          <w:rFonts w:ascii="Times New Roman" w:hAnsi="Times New Roman" w:cs="Times New Roman"/>
          <w:sz w:val="24"/>
          <w:szCs w:val="24"/>
        </w:rPr>
        <w:t>ому</w:t>
      </w:r>
      <w:r w:rsidRPr="0073695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341F5" w:rsidRPr="00736958">
        <w:rPr>
          <w:rFonts w:ascii="Times New Roman" w:hAnsi="Times New Roman" w:cs="Times New Roman"/>
          <w:sz w:val="24"/>
          <w:szCs w:val="24"/>
        </w:rPr>
        <w:t>у</w:t>
      </w:r>
      <w:r w:rsidRPr="00736958">
        <w:rPr>
          <w:rFonts w:ascii="Times New Roman" w:hAnsi="Times New Roman" w:cs="Times New Roman"/>
          <w:sz w:val="24"/>
          <w:szCs w:val="24"/>
        </w:rPr>
        <w:t xml:space="preserve"> в отдельности. Это способствует приобретению опыта коллективного мышления, развивает быстроту реакции, позволяет проверить свои знания в рамках заявленной темы и продемонстрировать уровень эрудиции.</w:t>
      </w:r>
    </w:p>
    <w:p w14:paraId="2B2DF6D7" w14:textId="77777777" w:rsidR="00DE4B79" w:rsidRPr="00736958" w:rsidRDefault="00D464AC" w:rsidP="00625CFD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b/>
          <w:sz w:val="24"/>
          <w:szCs w:val="24"/>
        </w:rPr>
        <w:t>Необходимый реквизит:</w:t>
      </w:r>
    </w:p>
    <w:p w14:paraId="1D635C8A" w14:textId="6B4C5574" w:rsidR="00DE4B79" w:rsidRPr="00736958" w:rsidRDefault="00D464AC" w:rsidP="00625CFD">
      <w:pPr>
        <w:pStyle w:val="Standard"/>
        <w:numPr>
          <w:ilvl w:val="0"/>
          <w:numId w:val="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игровые места (для каждой команды: стол; стулья, которые расположены таким образом, чтобы всем членам команды было удобно принимать участие в дискуссии);</w:t>
      </w:r>
    </w:p>
    <w:p w14:paraId="07E1EA16" w14:textId="2DD98FE6" w:rsidR="00DE4B79" w:rsidRPr="00736958" w:rsidRDefault="00D464AC" w:rsidP="00625CFD">
      <w:pPr>
        <w:pStyle w:val="Standard"/>
        <w:numPr>
          <w:ilvl w:val="0"/>
          <w:numId w:val="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места для ведущего и его помощников (секундантов);</w:t>
      </w:r>
    </w:p>
    <w:p w14:paraId="00DDFA34" w14:textId="0E724765" w:rsidR="00DE4B79" w:rsidRPr="00736958" w:rsidRDefault="00D464AC" w:rsidP="00625CFD">
      <w:pPr>
        <w:pStyle w:val="Standard"/>
        <w:numPr>
          <w:ilvl w:val="0"/>
          <w:numId w:val="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места для жюри и зрителей;</w:t>
      </w:r>
    </w:p>
    <w:p w14:paraId="5ED456CF" w14:textId="15F0CF11" w:rsidR="00DE4B79" w:rsidRPr="00736958" w:rsidRDefault="00D464AC" w:rsidP="00625CFD">
      <w:pPr>
        <w:pStyle w:val="Standard"/>
        <w:numPr>
          <w:ilvl w:val="0"/>
          <w:numId w:val="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2 настольные лампы (по 1 на стол)</w:t>
      </w:r>
      <w:r w:rsidR="00293FE6">
        <w:rPr>
          <w:rFonts w:ascii="Times New Roman" w:hAnsi="Times New Roman" w:cs="Times New Roman"/>
          <w:sz w:val="24"/>
          <w:szCs w:val="24"/>
        </w:rPr>
        <w:t xml:space="preserve"> – по возможности</w:t>
      </w:r>
      <w:r w:rsidRPr="00736958">
        <w:rPr>
          <w:rFonts w:ascii="Times New Roman" w:hAnsi="Times New Roman" w:cs="Times New Roman"/>
          <w:sz w:val="24"/>
          <w:szCs w:val="24"/>
        </w:rPr>
        <w:t>;</w:t>
      </w:r>
    </w:p>
    <w:p w14:paraId="13132CB4" w14:textId="45665CCD" w:rsidR="00DE4B79" w:rsidRPr="00736958" w:rsidRDefault="00D464AC" w:rsidP="00625CFD">
      <w:pPr>
        <w:pStyle w:val="Standard"/>
        <w:numPr>
          <w:ilvl w:val="0"/>
          <w:numId w:val="3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звуковое обеспечение для подачи сигнала об окончании времени обсуждения вопроса командами (гонг, мобильный телефон, колокольчик и т.д.).</w:t>
      </w:r>
    </w:p>
    <w:p w14:paraId="61A6AABD" w14:textId="77777777" w:rsidR="00DE4B79" w:rsidRPr="00736958" w:rsidRDefault="00D464AC" w:rsidP="00625CFD">
      <w:pPr>
        <w:pStyle w:val="Standard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58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Общие положения проведения </w:t>
      </w:r>
      <w:proofErr w:type="spellStart"/>
      <w:r w:rsidRPr="00736958">
        <w:rPr>
          <w:rFonts w:ascii="Times New Roman" w:hAnsi="Times New Roman" w:cs="Times New Roman"/>
          <w:i/>
          <w:sz w:val="24"/>
          <w:szCs w:val="24"/>
          <w:u w:val="single"/>
        </w:rPr>
        <w:t>брейн</w:t>
      </w:r>
      <w:proofErr w:type="spellEnd"/>
      <w:r w:rsidRPr="00736958">
        <w:rPr>
          <w:rFonts w:ascii="Times New Roman" w:hAnsi="Times New Roman" w:cs="Times New Roman"/>
          <w:i/>
          <w:sz w:val="24"/>
          <w:szCs w:val="24"/>
          <w:u w:val="single"/>
        </w:rPr>
        <w:t>-ринга</w:t>
      </w:r>
      <w:r w:rsidRPr="00736958">
        <w:rPr>
          <w:rFonts w:ascii="Times New Roman" w:hAnsi="Times New Roman" w:cs="Times New Roman"/>
          <w:i/>
          <w:sz w:val="24"/>
          <w:szCs w:val="24"/>
        </w:rPr>
        <w:t>:</w:t>
      </w:r>
    </w:p>
    <w:p w14:paraId="51F0FB16" w14:textId="44CFD91F" w:rsidR="00DE4B79" w:rsidRPr="00736958" w:rsidRDefault="00D464AC" w:rsidP="00625CFD">
      <w:pPr>
        <w:pStyle w:val="Standard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Формат предполагает встречу двух (или нескольких) команд.</w:t>
      </w:r>
    </w:p>
    <w:p w14:paraId="24DD6072" w14:textId="1E141FA0" w:rsidR="00DE4B79" w:rsidRPr="00736958" w:rsidRDefault="00D464AC" w:rsidP="00625CFD">
      <w:pPr>
        <w:pStyle w:val="Standard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В каждой команде принимает участие не более 6-ти человек. Рекомендуется набирать в команду людей, ранее не знакомых, а также разных специальностей (например, методом случайного выбора или с использованием жеребьевки).</w:t>
      </w:r>
    </w:p>
    <w:p w14:paraId="5BC9CD01" w14:textId="050DFC5E" w:rsidR="00DE4B79" w:rsidRPr="00736958" w:rsidRDefault="00D464AC" w:rsidP="00625CFD">
      <w:pPr>
        <w:pStyle w:val="Standard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Соревнование состоит из нескольких вопросных раундов. В каждом р</w:t>
      </w:r>
      <w:r w:rsidR="003623DA" w:rsidRPr="00736958">
        <w:rPr>
          <w:rFonts w:ascii="Times New Roman" w:hAnsi="Times New Roman" w:cs="Times New Roman"/>
          <w:sz w:val="24"/>
          <w:szCs w:val="24"/>
        </w:rPr>
        <w:t xml:space="preserve">аунде задаются последовательно </w:t>
      </w:r>
      <w:r w:rsidR="00B341F5" w:rsidRPr="00736958">
        <w:rPr>
          <w:rFonts w:ascii="Times New Roman" w:hAnsi="Times New Roman" w:cs="Times New Roman"/>
          <w:sz w:val="24"/>
          <w:szCs w:val="24"/>
        </w:rPr>
        <w:t>ряд</w:t>
      </w:r>
      <w:r w:rsidRPr="00736958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14:paraId="67CA862A" w14:textId="3E7D189F" w:rsidR="00DE4B79" w:rsidRPr="00736958" w:rsidRDefault="00D464AC" w:rsidP="00625CFD">
      <w:pPr>
        <w:pStyle w:val="Standard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Каждая команда должна стараться дать максимально верный ответ на вопрос.</w:t>
      </w:r>
    </w:p>
    <w:p w14:paraId="5F89DB30" w14:textId="3D67C75B" w:rsidR="00DE4B79" w:rsidRPr="00736958" w:rsidRDefault="00D464AC" w:rsidP="00625CFD">
      <w:pPr>
        <w:pStyle w:val="Standard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Для поиска ответа командам отводится строго определенное время.</w:t>
      </w:r>
    </w:p>
    <w:p w14:paraId="46AAA9C9" w14:textId="31687F89" w:rsidR="00DE4B79" w:rsidRPr="00736958" w:rsidRDefault="00D464AC" w:rsidP="00625CFD">
      <w:pPr>
        <w:pStyle w:val="Standard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За таймингом следят помощники ведущего – секунданты.</w:t>
      </w:r>
    </w:p>
    <w:p w14:paraId="1C406CB2" w14:textId="10F17CF8" w:rsidR="00DE4B79" w:rsidRPr="00736958" w:rsidRDefault="00D464AC" w:rsidP="00625CFD">
      <w:pPr>
        <w:pStyle w:val="Standard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Команды могут давать ответы по очереди, но не одновременно. В течение вопросного раунда команда может дать не более одного ответа.</w:t>
      </w:r>
    </w:p>
    <w:p w14:paraId="6E96B8FC" w14:textId="1B53F38A" w:rsidR="00DE4B79" w:rsidRPr="00736958" w:rsidRDefault="00D464AC" w:rsidP="00625CFD">
      <w:pPr>
        <w:pStyle w:val="Standard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Вопросы зада</w:t>
      </w:r>
      <w:r w:rsidR="00B341F5" w:rsidRPr="00736958">
        <w:rPr>
          <w:rFonts w:ascii="Times New Roman" w:hAnsi="Times New Roman" w:cs="Times New Roman"/>
          <w:sz w:val="24"/>
          <w:szCs w:val="24"/>
        </w:rPr>
        <w:t>ет</w:t>
      </w:r>
      <w:r w:rsidRPr="00736958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B341F5" w:rsidRPr="00736958">
        <w:rPr>
          <w:rFonts w:ascii="Times New Roman" w:hAnsi="Times New Roman" w:cs="Times New Roman"/>
          <w:sz w:val="24"/>
          <w:szCs w:val="24"/>
        </w:rPr>
        <w:t>й</w:t>
      </w:r>
      <w:r w:rsidRPr="00736958">
        <w:rPr>
          <w:rFonts w:ascii="Times New Roman" w:hAnsi="Times New Roman" w:cs="Times New Roman"/>
          <w:sz w:val="24"/>
          <w:szCs w:val="24"/>
        </w:rPr>
        <w:t>.</w:t>
      </w:r>
    </w:p>
    <w:p w14:paraId="274390F6" w14:textId="7EB2A682" w:rsidR="00DE4B79" w:rsidRPr="00736958" w:rsidRDefault="00B341F5" w:rsidP="00625CFD">
      <w:pPr>
        <w:pStyle w:val="Standard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lastRenderedPageBreak/>
        <w:t>Ответы команд оценивает</w:t>
      </w:r>
      <w:r w:rsidR="00D464AC" w:rsidRPr="00736958">
        <w:rPr>
          <w:rFonts w:ascii="Times New Roman" w:hAnsi="Times New Roman" w:cs="Times New Roman"/>
          <w:sz w:val="24"/>
          <w:szCs w:val="24"/>
        </w:rPr>
        <w:t xml:space="preserve"> жюри с последующим присуждением балов команде.</w:t>
      </w:r>
    </w:p>
    <w:p w14:paraId="661CF91E" w14:textId="1BD8AE90" w:rsidR="00DE4B79" w:rsidRPr="00736958" w:rsidRDefault="00526D0C" w:rsidP="00625CFD">
      <w:pPr>
        <w:pStyle w:val="Standard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 </w:t>
      </w:r>
      <w:r w:rsidR="00D464AC" w:rsidRPr="00736958">
        <w:rPr>
          <w:rFonts w:ascii="Times New Roman" w:hAnsi="Times New Roman" w:cs="Times New Roman"/>
          <w:sz w:val="24"/>
          <w:szCs w:val="24"/>
        </w:rPr>
        <w:t>Ведущий читает вопрос, и команды в течение 1 минуты должны подготовить развернутый ответ.</w:t>
      </w:r>
    </w:p>
    <w:p w14:paraId="008DE63E" w14:textId="5D946E5C" w:rsidR="00DE4B79" w:rsidRPr="00736958" w:rsidRDefault="00526D0C" w:rsidP="00625CFD">
      <w:pPr>
        <w:pStyle w:val="Standard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 </w:t>
      </w:r>
      <w:r w:rsidR="00D464AC" w:rsidRPr="00736958">
        <w:rPr>
          <w:rFonts w:ascii="Times New Roman" w:hAnsi="Times New Roman" w:cs="Times New Roman"/>
          <w:sz w:val="24"/>
          <w:szCs w:val="24"/>
        </w:rPr>
        <w:t>По истечении одной минуты обсуждения ответа в командах</w:t>
      </w:r>
      <w:r w:rsidR="00B341F5" w:rsidRPr="00736958">
        <w:rPr>
          <w:rFonts w:ascii="Times New Roman" w:hAnsi="Times New Roman" w:cs="Times New Roman"/>
          <w:sz w:val="24"/>
          <w:szCs w:val="24"/>
        </w:rPr>
        <w:t>,</w:t>
      </w:r>
      <w:r w:rsidR="00D464AC" w:rsidRPr="00736958">
        <w:rPr>
          <w:rFonts w:ascii="Times New Roman" w:hAnsi="Times New Roman" w:cs="Times New Roman"/>
          <w:sz w:val="24"/>
          <w:szCs w:val="24"/>
        </w:rPr>
        <w:t xml:space="preserve"> раздается звуковой сигнал, после которого обсуждения должны быть завершены.</w:t>
      </w:r>
    </w:p>
    <w:p w14:paraId="5EC6930A" w14:textId="3181C757" w:rsidR="00DE4B79" w:rsidRPr="00736958" w:rsidRDefault="00526D0C" w:rsidP="00625CFD">
      <w:pPr>
        <w:pStyle w:val="Standard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 </w:t>
      </w:r>
      <w:r w:rsidR="00D464AC" w:rsidRPr="00736958">
        <w:rPr>
          <w:rFonts w:ascii="Times New Roman" w:hAnsi="Times New Roman" w:cs="Times New Roman"/>
          <w:sz w:val="24"/>
          <w:szCs w:val="24"/>
        </w:rPr>
        <w:t xml:space="preserve">Первой отвечает та команда, которая </w:t>
      </w:r>
      <w:r w:rsidR="00B341F5" w:rsidRPr="00736958">
        <w:rPr>
          <w:rFonts w:ascii="Times New Roman" w:hAnsi="Times New Roman" w:cs="Times New Roman"/>
          <w:sz w:val="24"/>
          <w:szCs w:val="24"/>
        </w:rPr>
        <w:t>раньше остальных</w:t>
      </w:r>
      <w:r w:rsidR="00D464AC" w:rsidRPr="00736958">
        <w:rPr>
          <w:rFonts w:ascii="Times New Roman" w:hAnsi="Times New Roman" w:cs="Times New Roman"/>
          <w:sz w:val="24"/>
          <w:szCs w:val="24"/>
        </w:rPr>
        <w:t xml:space="preserve"> подаст сигнал о своей готовности (зажжет лампу или поднимет руку).</w:t>
      </w:r>
    </w:p>
    <w:p w14:paraId="0303E185" w14:textId="75D0194C" w:rsidR="00DE4B79" w:rsidRPr="00736958" w:rsidRDefault="00526D0C" w:rsidP="00625CFD">
      <w:pPr>
        <w:pStyle w:val="Standard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 </w:t>
      </w:r>
      <w:r w:rsidR="00D464AC" w:rsidRPr="00736958">
        <w:rPr>
          <w:rFonts w:ascii="Times New Roman" w:hAnsi="Times New Roman" w:cs="Times New Roman"/>
          <w:sz w:val="24"/>
          <w:szCs w:val="24"/>
        </w:rPr>
        <w:t>В случае если команда, которая отвечает первая, дает неверный ответ (</w:t>
      </w:r>
      <w:r w:rsidRPr="00736958">
        <w:rPr>
          <w:rFonts w:ascii="Times New Roman" w:hAnsi="Times New Roman" w:cs="Times New Roman"/>
          <w:sz w:val="24"/>
          <w:szCs w:val="24"/>
        </w:rPr>
        <w:t xml:space="preserve">или </w:t>
      </w:r>
      <w:r w:rsidR="00D464AC" w:rsidRPr="00736958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Pr="00736958">
        <w:rPr>
          <w:rFonts w:ascii="Times New Roman" w:hAnsi="Times New Roman" w:cs="Times New Roman"/>
          <w:sz w:val="24"/>
          <w:szCs w:val="24"/>
        </w:rPr>
        <w:t>судей</w:t>
      </w:r>
      <w:r w:rsidR="00D464AC" w:rsidRPr="00736958">
        <w:rPr>
          <w:rFonts w:ascii="Times New Roman" w:hAnsi="Times New Roman" w:cs="Times New Roman"/>
          <w:sz w:val="24"/>
          <w:szCs w:val="24"/>
        </w:rPr>
        <w:t xml:space="preserve"> он считается неполным), право высказать свое мнение предоставляется другой команде.</w:t>
      </w:r>
    </w:p>
    <w:p w14:paraId="692B36E0" w14:textId="60BCD59A" w:rsidR="00DE4B79" w:rsidRPr="00736958" w:rsidRDefault="002B5293" w:rsidP="00625CFD">
      <w:pPr>
        <w:pStyle w:val="Standard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 </w:t>
      </w:r>
      <w:r w:rsidR="00D464AC" w:rsidRPr="00736958">
        <w:rPr>
          <w:rFonts w:ascii="Times New Roman" w:hAnsi="Times New Roman" w:cs="Times New Roman"/>
          <w:sz w:val="24"/>
          <w:szCs w:val="24"/>
        </w:rPr>
        <w:t>Соревнование считается завершённым, когда ведущий объявляет его результат.</w:t>
      </w:r>
    </w:p>
    <w:p w14:paraId="39E50FA9" w14:textId="10D9BDAD" w:rsidR="00DE4B79" w:rsidRPr="00736958" w:rsidRDefault="00526D0C" w:rsidP="00625CFD">
      <w:pPr>
        <w:pStyle w:val="Standard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 </w:t>
      </w:r>
      <w:r w:rsidR="00D464AC" w:rsidRPr="00736958">
        <w:rPr>
          <w:rFonts w:ascii="Times New Roman" w:hAnsi="Times New Roman" w:cs="Times New Roman"/>
          <w:sz w:val="24"/>
          <w:szCs w:val="24"/>
        </w:rPr>
        <w:t>За правильный ответ команде присуждаются баллы</w:t>
      </w:r>
      <w:r w:rsidR="00B341F5" w:rsidRPr="00736958">
        <w:rPr>
          <w:rFonts w:ascii="Times New Roman" w:hAnsi="Times New Roman" w:cs="Times New Roman"/>
          <w:sz w:val="24"/>
          <w:szCs w:val="24"/>
        </w:rPr>
        <w:t>:</w:t>
      </w:r>
    </w:p>
    <w:p w14:paraId="23968988" w14:textId="09729E58" w:rsidR="00DE4B79" w:rsidRPr="00736958" w:rsidRDefault="00D464AC" w:rsidP="00625CFD">
      <w:pPr>
        <w:pStyle w:val="Standard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за правильный ответ на первый вопрос команда получает 1 очко;</w:t>
      </w:r>
    </w:p>
    <w:p w14:paraId="6126F6A7" w14:textId="37AF7914" w:rsidR="00DE4B79" w:rsidRPr="00736958" w:rsidRDefault="00D464AC" w:rsidP="00625CFD">
      <w:pPr>
        <w:pStyle w:val="Standard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количество очков, начисляемое за правильный ответ в последующих вопросных раундах, суммируется;</w:t>
      </w:r>
    </w:p>
    <w:p w14:paraId="2ED1531D" w14:textId="552C7E9A" w:rsidR="00DE4B79" w:rsidRPr="00736958" w:rsidRDefault="00D464AC" w:rsidP="00625CFD">
      <w:pPr>
        <w:pStyle w:val="Standard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если в предыдущем раунде был дан правильный ответ, то в текущем раунде за правильный ответ начисляется 1 очко;</w:t>
      </w:r>
    </w:p>
    <w:p w14:paraId="2F6E4F56" w14:textId="2701BC7A" w:rsidR="00DE4B79" w:rsidRPr="00736958" w:rsidRDefault="00D464AC" w:rsidP="00625CFD">
      <w:pPr>
        <w:pStyle w:val="Standard"/>
        <w:numPr>
          <w:ilvl w:val="0"/>
          <w:numId w:val="3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если в предыдущем раунде ни одна команда не дала правильного ответа, то в текущем раунде за правильный ответ начисляется 2 очка.</w:t>
      </w:r>
    </w:p>
    <w:p w14:paraId="35E65AE1" w14:textId="60EDCFC5" w:rsidR="00DE4B79" w:rsidRPr="00736958" w:rsidRDefault="000167C4" w:rsidP="00625CFD">
      <w:pPr>
        <w:pStyle w:val="Standard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 </w:t>
      </w:r>
      <w:r w:rsidR="00D464AC" w:rsidRPr="00736958">
        <w:rPr>
          <w:rFonts w:ascii="Times New Roman" w:hAnsi="Times New Roman" w:cs="Times New Roman"/>
          <w:sz w:val="24"/>
          <w:szCs w:val="24"/>
        </w:rPr>
        <w:t>Победител</w:t>
      </w:r>
      <w:r w:rsidR="00B341F5" w:rsidRPr="00736958">
        <w:rPr>
          <w:rFonts w:ascii="Times New Roman" w:hAnsi="Times New Roman" w:cs="Times New Roman"/>
          <w:sz w:val="24"/>
          <w:szCs w:val="24"/>
        </w:rPr>
        <w:t>ями</w:t>
      </w:r>
      <w:r w:rsidR="00D464AC" w:rsidRPr="00736958">
        <w:rPr>
          <w:rFonts w:ascii="Times New Roman" w:hAnsi="Times New Roman" w:cs="Times New Roman"/>
          <w:sz w:val="24"/>
          <w:szCs w:val="24"/>
        </w:rPr>
        <w:t xml:space="preserve"> игры объявляется команда, набравшая по сумме всех раундов большее количество очков.</w:t>
      </w:r>
    </w:p>
    <w:p w14:paraId="61392BE6" w14:textId="1E48A3CB" w:rsidR="00DE4B79" w:rsidRPr="00736958" w:rsidRDefault="000167C4" w:rsidP="00625CFD">
      <w:pPr>
        <w:pStyle w:val="Standard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 </w:t>
      </w:r>
      <w:r w:rsidR="00D464AC" w:rsidRPr="00736958">
        <w:rPr>
          <w:rFonts w:ascii="Times New Roman" w:hAnsi="Times New Roman" w:cs="Times New Roman"/>
          <w:sz w:val="24"/>
          <w:szCs w:val="24"/>
        </w:rPr>
        <w:t>В случае равенства очков у обеих команд</w:t>
      </w:r>
      <w:r w:rsidR="00B341F5" w:rsidRPr="00736958">
        <w:rPr>
          <w:rFonts w:ascii="Times New Roman" w:hAnsi="Times New Roman" w:cs="Times New Roman"/>
          <w:sz w:val="24"/>
          <w:szCs w:val="24"/>
        </w:rPr>
        <w:t>,</w:t>
      </w:r>
      <w:r w:rsidR="00D464AC" w:rsidRPr="00736958">
        <w:rPr>
          <w:rFonts w:ascii="Times New Roman" w:hAnsi="Times New Roman" w:cs="Times New Roman"/>
          <w:sz w:val="24"/>
          <w:szCs w:val="24"/>
        </w:rPr>
        <w:t xml:space="preserve"> бой считается закончившимся вничью. Правила присуждения баллов членами жюри:</w:t>
      </w:r>
    </w:p>
    <w:p w14:paraId="6955FF4D" w14:textId="1A55CF47" w:rsidR="00DE4B79" w:rsidRPr="00736958" w:rsidRDefault="00D464AC" w:rsidP="00625CFD">
      <w:pPr>
        <w:pStyle w:val="Standard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Команда, которая первая дала верный ответ получает 1 балл.</w:t>
      </w:r>
    </w:p>
    <w:p w14:paraId="23302AA1" w14:textId="12B3F83D" w:rsidR="00DE4B79" w:rsidRPr="00736958" w:rsidRDefault="00D464AC" w:rsidP="00625CFD">
      <w:pPr>
        <w:pStyle w:val="Standard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0167C4" w:rsidRPr="00736958">
        <w:rPr>
          <w:rFonts w:ascii="Times New Roman" w:hAnsi="Times New Roman" w:cs="Times New Roman"/>
          <w:sz w:val="24"/>
          <w:szCs w:val="24"/>
        </w:rPr>
        <w:t>ответ,</w:t>
      </w:r>
      <w:r w:rsidRPr="00736958">
        <w:rPr>
          <w:rFonts w:ascii="Times New Roman" w:hAnsi="Times New Roman" w:cs="Times New Roman"/>
          <w:sz w:val="24"/>
          <w:szCs w:val="24"/>
        </w:rPr>
        <w:t xml:space="preserve"> по мнению </w:t>
      </w:r>
      <w:r w:rsidR="000167C4" w:rsidRPr="00736958">
        <w:rPr>
          <w:rFonts w:ascii="Times New Roman" w:hAnsi="Times New Roman" w:cs="Times New Roman"/>
          <w:sz w:val="24"/>
          <w:szCs w:val="24"/>
        </w:rPr>
        <w:t>жюри,</w:t>
      </w:r>
      <w:r w:rsidRPr="00736958">
        <w:rPr>
          <w:rFonts w:ascii="Times New Roman" w:hAnsi="Times New Roman" w:cs="Times New Roman"/>
          <w:sz w:val="24"/>
          <w:szCs w:val="24"/>
        </w:rPr>
        <w:t xml:space="preserve"> был неточным/неполным, право высказать свое предложение отводится другой команде.</w:t>
      </w:r>
    </w:p>
    <w:p w14:paraId="09E02D6C" w14:textId="55DD47EF" w:rsidR="00DE4B79" w:rsidRPr="00736958" w:rsidRDefault="00D464AC" w:rsidP="00625CFD">
      <w:pPr>
        <w:pStyle w:val="Standard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В случае если команда дала неверный ответ, то свой вариант высказывает другая команда.</w:t>
      </w:r>
    </w:p>
    <w:p w14:paraId="783B2DEC" w14:textId="251D846D" w:rsidR="00DE4B79" w:rsidRPr="00736958" w:rsidRDefault="00D464AC" w:rsidP="00625CFD">
      <w:pPr>
        <w:pStyle w:val="Standard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Членами жюри может быть принято решение о </w:t>
      </w:r>
      <w:r w:rsidR="00B341F5" w:rsidRPr="00736958">
        <w:rPr>
          <w:rFonts w:ascii="Times New Roman" w:hAnsi="Times New Roman" w:cs="Times New Roman"/>
          <w:sz w:val="24"/>
          <w:szCs w:val="24"/>
        </w:rPr>
        <w:t>не присуждении</w:t>
      </w:r>
      <w:r w:rsidRPr="00736958">
        <w:rPr>
          <w:rFonts w:ascii="Times New Roman" w:hAnsi="Times New Roman" w:cs="Times New Roman"/>
          <w:sz w:val="24"/>
          <w:szCs w:val="24"/>
        </w:rPr>
        <w:t xml:space="preserve"> бал</w:t>
      </w:r>
      <w:r w:rsidR="00B341F5" w:rsidRPr="00736958">
        <w:rPr>
          <w:rFonts w:ascii="Times New Roman" w:hAnsi="Times New Roman" w:cs="Times New Roman"/>
          <w:sz w:val="24"/>
          <w:szCs w:val="24"/>
        </w:rPr>
        <w:t>л</w:t>
      </w:r>
      <w:r w:rsidRPr="00736958">
        <w:rPr>
          <w:rFonts w:ascii="Times New Roman" w:hAnsi="Times New Roman" w:cs="Times New Roman"/>
          <w:sz w:val="24"/>
          <w:szCs w:val="24"/>
        </w:rPr>
        <w:t>ов ни одной из команд в рамках данного вопроса.</w:t>
      </w:r>
    </w:p>
    <w:p w14:paraId="115D9E97" w14:textId="31D9EDD0" w:rsidR="00DE4B79" w:rsidRPr="00736958" w:rsidRDefault="00D464AC" w:rsidP="00625CFD">
      <w:pPr>
        <w:pStyle w:val="Standard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Подсчет бал</w:t>
      </w:r>
      <w:r w:rsidR="00B341F5" w:rsidRPr="00736958">
        <w:rPr>
          <w:rFonts w:ascii="Times New Roman" w:hAnsi="Times New Roman" w:cs="Times New Roman"/>
          <w:sz w:val="24"/>
          <w:szCs w:val="24"/>
        </w:rPr>
        <w:t>л</w:t>
      </w:r>
      <w:r w:rsidRPr="00736958">
        <w:rPr>
          <w:rFonts w:ascii="Times New Roman" w:hAnsi="Times New Roman" w:cs="Times New Roman"/>
          <w:sz w:val="24"/>
          <w:szCs w:val="24"/>
        </w:rPr>
        <w:t>ов в рамках каждого раунда ведет жюри.</w:t>
      </w:r>
    </w:p>
    <w:p w14:paraId="4F99B10A" w14:textId="10851005" w:rsidR="00DE4B79" w:rsidRPr="00736958" w:rsidRDefault="00B341F5" w:rsidP="00625CFD">
      <w:pPr>
        <w:pStyle w:val="Standard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Победителей объявляет </w:t>
      </w:r>
      <w:r w:rsidR="00D464AC" w:rsidRPr="00736958">
        <w:rPr>
          <w:rFonts w:ascii="Times New Roman" w:hAnsi="Times New Roman" w:cs="Times New Roman"/>
          <w:sz w:val="24"/>
          <w:szCs w:val="24"/>
        </w:rPr>
        <w:t xml:space="preserve">один из </w:t>
      </w:r>
      <w:r w:rsidRPr="00736958">
        <w:rPr>
          <w:rFonts w:ascii="Times New Roman" w:hAnsi="Times New Roman" w:cs="Times New Roman"/>
          <w:sz w:val="24"/>
          <w:szCs w:val="24"/>
        </w:rPr>
        <w:t>представителей</w:t>
      </w:r>
      <w:r w:rsidR="00D464AC" w:rsidRPr="00736958">
        <w:rPr>
          <w:rFonts w:ascii="Times New Roman" w:hAnsi="Times New Roman" w:cs="Times New Roman"/>
          <w:sz w:val="24"/>
          <w:szCs w:val="24"/>
        </w:rPr>
        <w:t xml:space="preserve"> жюри.</w:t>
      </w:r>
    </w:p>
    <w:p w14:paraId="08A868B1" w14:textId="2C294EFA" w:rsidR="00526D0C" w:rsidRPr="00736958" w:rsidRDefault="00D464AC" w:rsidP="00625CFD">
      <w:pPr>
        <w:pStyle w:val="Standard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В случае нарушения регламента одной из команд жюри имеет право дисквалифицировать ее на один из вопросов раунда.</w:t>
      </w:r>
    </w:p>
    <w:p w14:paraId="1D46FE19" w14:textId="6842E4B7" w:rsidR="000167C4" w:rsidRPr="00625CFD" w:rsidRDefault="00293FE6" w:rsidP="00625CFD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5CF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Ответы </w:t>
      </w:r>
      <w:proofErr w:type="spellStart"/>
      <w:r w:rsidRPr="00625CFD">
        <w:rPr>
          <w:rFonts w:ascii="Times New Roman" w:hAnsi="Times New Roman" w:cs="Times New Roman"/>
          <w:i/>
          <w:sz w:val="24"/>
          <w:szCs w:val="24"/>
          <w:u w:val="single"/>
        </w:rPr>
        <w:t>брейн</w:t>
      </w:r>
      <w:proofErr w:type="spellEnd"/>
      <w:r w:rsidRPr="00625CFD">
        <w:rPr>
          <w:rFonts w:ascii="Times New Roman" w:hAnsi="Times New Roman" w:cs="Times New Roman"/>
          <w:i/>
          <w:sz w:val="24"/>
          <w:szCs w:val="24"/>
          <w:u w:val="single"/>
        </w:rPr>
        <w:t xml:space="preserve">-ринга должны быть либо короткими (односложными), либо развернутыми. Степень оценки правильности ответа определяют ведущие </w:t>
      </w:r>
      <w:proofErr w:type="spellStart"/>
      <w:r w:rsidRPr="00625CFD">
        <w:rPr>
          <w:rFonts w:ascii="Times New Roman" w:hAnsi="Times New Roman" w:cs="Times New Roman"/>
          <w:i/>
          <w:sz w:val="24"/>
          <w:szCs w:val="24"/>
          <w:u w:val="single"/>
        </w:rPr>
        <w:t>брейн</w:t>
      </w:r>
      <w:proofErr w:type="spellEnd"/>
      <w:r w:rsidRPr="00625CFD">
        <w:rPr>
          <w:rFonts w:ascii="Times New Roman" w:hAnsi="Times New Roman" w:cs="Times New Roman"/>
          <w:i/>
          <w:sz w:val="24"/>
          <w:szCs w:val="24"/>
          <w:u w:val="single"/>
        </w:rPr>
        <w:t>-ринга (волонтеры-медики)</w:t>
      </w:r>
      <w:r w:rsidR="00625CFD" w:rsidRPr="00625C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соответствии с ответами в сценарии</w:t>
      </w:r>
      <w:r w:rsidRPr="00625CF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7731443B" w14:textId="694D4062" w:rsidR="00293FE6" w:rsidRPr="00625CFD" w:rsidRDefault="00293FE6" w:rsidP="00625CFD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5CFD">
        <w:rPr>
          <w:rFonts w:ascii="Times New Roman" w:hAnsi="Times New Roman" w:cs="Times New Roman"/>
          <w:i/>
          <w:sz w:val="24"/>
          <w:szCs w:val="24"/>
          <w:u w:val="single"/>
        </w:rPr>
        <w:t>Ведущим рекомендуется давать максимально развернутый ответ на вопрос, затрагивая тем самым смежные темы.</w:t>
      </w:r>
    </w:p>
    <w:p w14:paraId="50747EB7" w14:textId="7B117859" w:rsidR="00625CFD" w:rsidRPr="00625CFD" w:rsidRDefault="00625CFD" w:rsidP="00625CFD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5CFD">
        <w:rPr>
          <w:rFonts w:ascii="Times New Roman" w:hAnsi="Times New Roman" w:cs="Times New Roman"/>
          <w:i/>
          <w:sz w:val="24"/>
          <w:szCs w:val="24"/>
          <w:u w:val="single"/>
        </w:rPr>
        <w:t>Задача любого раунда – сформировать комплексные знания по затрагиваемой теме. Именно поэтому ответ команды должны давать на некоторые вопросы односложные, а ведущие объясняют уже более развернуто.</w:t>
      </w:r>
    </w:p>
    <w:p w14:paraId="493F00BB" w14:textId="5228F211" w:rsidR="00511CB5" w:rsidRDefault="00625CFD" w:rsidP="00625CFD">
      <w:pPr>
        <w:pStyle w:val="Standard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ВОПРОСЫ БРЕЙН-РИНГА</w:t>
      </w:r>
    </w:p>
    <w:p w14:paraId="463996C1" w14:textId="582B5261" w:rsidR="002D3A26" w:rsidRDefault="002D3A26" w:rsidP="00625CFD">
      <w:pPr>
        <w:pStyle w:val="Standard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РАУНД 1</w:t>
      </w:r>
    </w:p>
    <w:p w14:paraId="4B297324" w14:textId="0D7B14D9" w:rsidR="002D3A26" w:rsidRDefault="002D3A26" w:rsidP="00625CFD">
      <w:pPr>
        <w:pStyle w:val="Standard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="0009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Мышечный орган-на</w:t>
      </w:r>
      <w:r w:rsidR="00035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сос, который сокращаясь</w:t>
      </w:r>
      <w:r w:rsidR="00096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перекачивает кровь по кровеносной системе организма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3A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(сердце).</w:t>
      </w:r>
    </w:p>
    <w:p w14:paraId="1245A539" w14:textId="1BBD03CF" w:rsidR="002D3A26" w:rsidRPr="003F3E18" w:rsidRDefault="00F56DB5" w:rsidP="00625CFD">
      <w:pPr>
        <w:pStyle w:val="Standard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="00BF6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анатомически устроено наше сердце? </w:t>
      </w:r>
      <w:r w:rsidR="003F3E18" w:rsidRPr="003F3E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(сердце человека состоит из четырех камер: 2 предсердия (левое и правое) и 2 желудочка (левый и правый), они разделены перегородками. В правое предсердие входят полые, в левое предсердие — лёгочные вены. Между предсердиями и желудочками имеются створчатые клапаны (между левыми — двустворчатый, между правыми — трехстворчатый). Между левым желудочком и аортой и между правым желудочком и легочной артерией имеются полулунные клапаны). </w:t>
      </w:r>
    </w:p>
    <w:p w14:paraId="1C633E46" w14:textId="5593D29E" w:rsidR="00035EBB" w:rsidRDefault="00F56DB5" w:rsidP="00625CFD">
      <w:pPr>
        <w:pStyle w:val="Standard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Какие сосуды обеспечивают циркуляцию крови в миокарде? </w:t>
      </w:r>
      <w:r w:rsidRPr="00F56D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(сосуды, которые доставляют к миокарду насыщенную кислородом (</w:t>
      </w:r>
      <w:r w:rsidR="007C5473" w:rsidRPr="00F56D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артериальную),</w:t>
      </w:r>
      <w:r w:rsidR="00A973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F56D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кровь, называются коронарными артериями).</w:t>
      </w:r>
    </w:p>
    <w:p w14:paraId="072ADC6D" w14:textId="79FA8889" w:rsidR="003F3E18" w:rsidRPr="003F3E18" w:rsidRDefault="00BF6FE1" w:rsidP="003F3E18">
      <w:pPr>
        <w:pStyle w:val="Standard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В чём разница между венами и артериями? </w:t>
      </w:r>
      <w:r w:rsidR="003F3E18" w:rsidRPr="003F3E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</w:t>
      </w:r>
      <w:r w:rsidR="003F3E18" w:rsidRPr="003F3E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ены предназначены для транспортировки крови к сердцу, а задача артерий — поставлять кровь в противоположном направлении. </w:t>
      </w:r>
      <w:r w:rsidR="00B06C0E" w:rsidRPr="00B06C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Стенка артерии более плотная; в стенке </w:t>
      </w:r>
      <w:r w:rsidR="00B06C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вен меньше эластических волокон. </w:t>
      </w:r>
      <w:r w:rsidR="003F3E18" w:rsidRPr="003F3E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венах давление крови ниже, нежели чем в артериях. Артерии насыщают</w:t>
      </w:r>
      <w:r w:rsidR="00B06C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ткани  «свежей» кровью</w:t>
      </w:r>
      <w:r w:rsidR="003F3E18" w:rsidRPr="003F3E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а вены</w:t>
      </w:r>
      <w:r w:rsidR="00B06C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забирают «отработанную»</w:t>
      </w:r>
      <w:r w:rsidR="003F3E18" w:rsidRPr="003F3E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</w:t>
      </w:r>
    </w:p>
    <w:p w14:paraId="14E049C9" w14:textId="7E7A9F0A" w:rsidR="002D3A26" w:rsidRDefault="00BF6FE1" w:rsidP="00B06C0E">
      <w:pPr>
        <w:pStyle w:val="Standard"/>
        <w:tabs>
          <w:tab w:val="left" w:pos="1944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2D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F56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какой артериальный </w:t>
      </w:r>
      <w:r w:rsidR="002D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сосуд в теле человека </w:t>
      </w:r>
      <w:r w:rsidR="00F56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большой?</w:t>
      </w:r>
      <w:r w:rsidR="00F56DB5" w:rsidRPr="00F56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3A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(аорта).</w:t>
      </w:r>
    </w:p>
    <w:p w14:paraId="476522F6" w14:textId="3C4F4F87" w:rsidR="002D3A26" w:rsidRDefault="00BF6FE1" w:rsidP="00625CFD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2D3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56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орган является процессором нашего организма</w:t>
      </w:r>
      <w:r w:rsidR="00A67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6F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(головной мозг).</w:t>
      </w:r>
    </w:p>
    <w:p w14:paraId="06482D1C" w14:textId="18BFC8C3" w:rsidR="002D3A26" w:rsidRPr="00227712" w:rsidRDefault="00BF6FE1" w:rsidP="00B06C0E">
      <w:pPr>
        <w:pStyle w:val="Standard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</w:t>
      </w:r>
      <w:r w:rsidR="00401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Перечислите основные отделы головного мозга</w:t>
      </w:r>
      <w:r w:rsidR="00A67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6C0E" w:rsidRPr="002277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</w:t>
      </w:r>
      <w:r w:rsidR="00B06C0E" w:rsidRPr="002277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олушарие</w:t>
      </w:r>
      <w:r w:rsidR="00B06C0E" w:rsidRPr="002277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большого мозга (конечный мозг), таламус (промежуточный мозг), гипоталамус (промежуточный мозг),  средний мозг, мост, мозжечок, п</w:t>
      </w:r>
      <w:r w:rsidR="0040188D" w:rsidRPr="002277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родолговатый мозг</w:t>
      </w:r>
      <w:r w:rsidR="00B06C0E" w:rsidRPr="002277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). </w:t>
      </w:r>
      <w:proofErr w:type="gramEnd"/>
    </w:p>
    <w:p w14:paraId="3AD552E0" w14:textId="02BCB548" w:rsidR="002D3A26" w:rsidRPr="009E3A34" w:rsidRDefault="002D3A26" w:rsidP="00625CFD">
      <w:pPr>
        <w:pStyle w:val="Standard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</w:t>
      </w:r>
      <w:r w:rsidR="00216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7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Головной мозг отвечает за… </w:t>
      </w:r>
      <w:r w:rsidR="001D3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D3586" w:rsidRPr="009E3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поведение и чувства,</w:t>
      </w:r>
      <w:r w:rsidR="009E3A34" w:rsidRPr="009E3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рефлексы,</w:t>
      </w:r>
      <w:r w:rsidR="001D3586" w:rsidRPr="009E3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речь, слух,</w:t>
      </w:r>
      <w:r w:rsidR="006800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обоняние,</w:t>
      </w:r>
      <w:r w:rsidR="001D3586" w:rsidRPr="009E3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равновесие и координацию движений, зрение, зрительное узнавание, осязание, основные и точные движения</w:t>
      </w:r>
      <w:r w:rsidR="009E3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="009E3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E3A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Именно</w:t>
      </w:r>
      <w:r w:rsidR="00B306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поэтому, такое состояние как инсульт очень опасно для нашего мозга, ведь происходит нарушение многих этих функций).</w:t>
      </w:r>
      <w:r w:rsidR="006800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14:paraId="3DC3FAAB" w14:textId="1549B67D" w:rsidR="002D3A26" w:rsidRPr="0040188D" w:rsidRDefault="002D3A26" w:rsidP="00625CFD">
      <w:pPr>
        <w:pStyle w:val="Standard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</w:t>
      </w:r>
      <w:r w:rsidR="00035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Расшифруйте аббревиатуру ОЦК, что она означает? </w:t>
      </w:r>
      <w:r w:rsidR="0040188D" w:rsidRPr="004018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(объем циркулирующей крови - гемодинамический показатель, представляющий собой суммарный объем крови, находящейся в </w:t>
      </w:r>
      <w:proofErr w:type="gramStart"/>
      <w:r w:rsidR="0040188D" w:rsidRPr="004018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функционирующих</w:t>
      </w:r>
      <w:proofErr w:type="gramEnd"/>
      <w:r w:rsidR="0040188D" w:rsidRPr="004018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кровеносных сосуда).</w:t>
      </w:r>
    </w:p>
    <w:p w14:paraId="073870FF" w14:textId="210454E2" w:rsidR="0052700D" w:rsidRPr="001D3586" w:rsidRDefault="002D3A26" w:rsidP="00625CFD">
      <w:pPr>
        <w:pStyle w:val="Standard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10)</w:t>
      </w:r>
      <w:r w:rsidR="00BF6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5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соль увеличивает объем циркулирующей крови</w:t>
      </w:r>
      <w:r w:rsidR="0022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 чему это может привести</w:t>
      </w:r>
      <w:r w:rsidR="007C5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52700D" w:rsidRPr="002277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(натрий удерживает воду в организме — увеличивается количество жидкости вокруг клеток</w:t>
      </w:r>
      <w:r w:rsidR="00227712" w:rsidRPr="002277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отекают и утолщаются сосуды, следовательно, у</w:t>
      </w:r>
      <w:r w:rsidR="0052700D" w:rsidRPr="002277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величивается объем циркулирующей крови — она начинает с силой давить на артерии</w:t>
      </w:r>
      <w:r w:rsidR="00227712" w:rsidRPr="002277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что приводит к развитию артериальной гипертензии). </w:t>
      </w:r>
    </w:p>
    <w:p w14:paraId="429C04FF" w14:textId="24205E88" w:rsidR="00307363" w:rsidRPr="00736958" w:rsidRDefault="00BF6FE1" w:rsidP="00625CFD">
      <w:pPr>
        <w:pStyle w:val="Standard"/>
        <w:tabs>
          <w:tab w:val="left" w:pos="228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РАУНД 2</w:t>
      </w:r>
    </w:p>
    <w:p w14:paraId="5464B112" w14:textId="3E6E4DA7" w:rsidR="00463A7E" w:rsidRPr="00736958" w:rsidRDefault="00612BE0" w:rsidP="00625CFD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1) </w:t>
      </w:r>
      <w:r w:rsidR="00511CB5" w:rsidRPr="00736958">
        <w:rPr>
          <w:rFonts w:ascii="Times New Roman" w:hAnsi="Times New Roman" w:cs="Times New Roman"/>
          <w:sz w:val="24"/>
          <w:szCs w:val="24"/>
        </w:rPr>
        <w:t xml:space="preserve">Когда прекращается кровоток в сердце, то уменьшение притока кислорода и питательных веществ может вызвать серьезное повреждение этого органа. Когда прекращение кровотока происходит внезапно, возникает… </w:t>
      </w:r>
      <w:r w:rsidR="00017DF2" w:rsidRPr="00736958">
        <w:rPr>
          <w:rFonts w:ascii="Times New Roman" w:hAnsi="Times New Roman" w:cs="Times New Roman"/>
          <w:i/>
          <w:sz w:val="24"/>
          <w:szCs w:val="24"/>
        </w:rPr>
        <w:t>(</w:t>
      </w:r>
      <w:r w:rsidR="00511CB5" w:rsidRPr="00736958">
        <w:rPr>
          <w:rFonts w:ascii="Times New Roman" w:hAnsi="Times New Roman" w:cs="Times New Roman"/>
          <w:i/>
          <w:sz w:val="24"/>
          <w:szCs w:val="24"/>
        </w:rPr>
        <w:t>инфаркт миокарда).</w:t>
      </w:r>
    </w:p>
    <w:p w14:paraId="236A2801" w14:textId="7BDD99C7" w:rsidR="000E4EAA" w:rsidRPr="00736958" w:rsidRDefault="00511CB5" w:rsidP="00625CFD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D0E">
        <w:rPr>
          <w:rFonts w:ascii="Times New Roman" w:hAnsi="Times New Roman" w:cs="Times New Roman"/>
          <w:sz w:val="24"/>
          <w:szCs w:val="24"/>
        </w:rPr>
        <w:t>2) Наиболее распространенной причиной</w:t>
      </w:r>
      <w:r w:rsidR="00652F1A" w:rsidRPr="008E1D0E">
        <w:rPr>
          <w:rFonts w:ascii="Times New Roman" w:hAnsi="Times New Roman" w:cs="Times New Roman"/>
          <w:sz w:val="24"/>
          <w:szCs w:val="24"/>
        </w:rPr>
        <w:t xml:space="preserve"> воз</w:t>
      </w:r>
      <w:r w:rsidR="000E4EAA" w:rsidRPr="008E1D0E">
        <w:rPr>
          <w:rFonts w:ascii="Times New Roman" w:hAnsi="Times New Roman" w:cs="Times New Roman"/>
          <w:sz w:val="24"/>
          <w:szCs w:val="24"/>
        </w:rPr>
        <w:t xml:space="preserve">никновения инфаркта </w:t>
      </w:r>
      <w:r w:rsidR="0033475D">
        <w:rPr>
          <w:rFonts w:ascii="Times New Roman" w:hAnsi="Times New Roman" w:cs="Times New Roman"/>
          <w:sz w:val="24"/>
          <w:szCs w:val="24"/>
        </w:rPr>
        <w:t xml:space="preserve">миокарда </w:t>
      </w:r>
      <w:r w:rsidR="000E4EAA" w:rsidRPr="008E1D0E">
        <w:rPr>
          <w:rFonts w:ascii="Times New Roman" w:hAnsi="Times New Roman" w:cs="Times New Roman"/>
          <w:sz w:val="24"/>
          <w:szCs w:val="24"/>
        </w:rPr>
        <w:t>является…</w:t>
      </w:r>
      <w:r w:rsidR="002F48E0" w:rsidRPr="008E1D0E">
        <w:rPr>
          <w:rFonts w:ascii="Times New Roman" w:hAnsi="Times New Roman" w:cs="Times New Roman"/>
          <w:i/>
          <w:sz w:val="24"/>
          <w:szCs w:val="24"/>
        </w:rPr>
        <w:t>(</w:t>
      </w:r>
      <w:r w:rsidR="00736958" w:rsidRPr="008E1D0E">
        <w:rPr>
          <w:rFonts w:ascii="Times New Roman" w:hAnsi="Times New Roman" w:cs="Times New Roman"/>
          <w:i/>
          <w:sz w:val="24"/>
          <w:szCs w:val="24"/>
        </w:rPr>
        <w:t>нарушение потока крови в коронарных артериях</w:t>
      </w:r>
      <w:r w:rsidR="008E1D0E" w:rsidRPr="008E1D0E">
        <w:rPr>
          <w:rFonts w:ascii="Times New Roman" w:hAnsi="Times New Roman" w:cs="Times New Roman"/>
          <w:i/>
          <w:sz w:val="24"/>
          <w:szCs w:val="24"/>
        </w:rPr>
        <w:t xml:space="preserve">, который может быть вызван тромбом или </w:t>
      </w:r>
      <w:proofErr w:type="spellStart"/>
      <w:r w:rsidR="008E1D0E" w:rsidRPr="008E1D0E">
        <w:rPr>
          <w:rFonts w:ascii="Times New Roman" w:hAnsi="Times New Roman" w:cs="Times New Roman"/>
          <w:i/>
          <w:sz w:val="24"/>
          <w:szCs w:val="24"/>
        </w:rPr>
        <w:t>эмболом</w:t>
      </w:r>
      <w:proofErr w:type="spellEnd"/>
      <w:r w:rsidR="00C908EA" w:rsidRPr="008E1D0E">
        <w:rPr>
          <w:rFonts w:ascii="Times New Roman" w:hAnsi="Times New Roman" w:cs="Times New Roman"/>
          <w:i/>
          <w:sz w:val="24"/>
          <w:szCs w:val="24"/>
        </w:rPr>
        <w:t>).</w:t>
      </w:r>
      <w:r w:rsidR="000E4EAA" w:rsidRPr="007369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79E6C" w14:textId="0B3356ED" w:rsidR="000E4EAA" w:rsidRPr="00736958" w:rsidRDefault="000E4EAA" w:rsidP="00625CFD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3) Перечислите основные симптомы при развитии инфаркта миокарда </w:t>
      </w:r>
      <w:r w:rsidRPr="00736958">
        <w:rPr>
          <w:rFonts w:ascii="Times New Roman" w:hAnsi="Times New Roman" w:cs="Times New Roman"/>
          <w:i/>
          <w:sz w:val="24"/>
          <w:szCs w:val="24"/>
        </w:rPr>
        <w:t>(</w:t>
      </w:r>
      <w:r w:rsidR="008E1D0E">
        <w:rPr>
          <w:rFonts w:ascii="Times New Roman" w:hAnsi="Times New Roman" w:cs="Times New Roman"/>
          <w:i/>
          <w:sz w:val="24"/>
          <w:szCs w:val="24"/>
        </w:rPr>
        <w:t xml:space="preserve">боли или </w:t>
      </w:r>
      <w:proofErr w:type="spellStart"/>
      <w:r w:rsidR="008E1D0E">
        <w:rPr>
          <w:rFonts w:ascii="Times New Roman" w:hAnsi="Times New Roman" w:cs="Times New Roman"/>
          <w:i/>
          <w:sz w:val="24"/>
          <w:szCs w:val="24"/>
        </w:rPr>
        <w:t>дискомофорт</w:t>
      </w:r>
      <w:proofErr w:type="spellEnd"/>
      <w:r w:rsidR="008E1D0E">
        <w:rPr>
          <w:rFonts w:ascii="Times New Roman" w:hAnsi="Times New Roman" w:cs="Times New Roman"/>
          <w:i/>
          <w:sz w:val="24"/>
          <w:szCs w:val="24"/>
        </w:rPr>
        <w:t xml:space="preserve"> за грудиной давящего характера более 5 минут; боль или дискомфорт в руках, спине, шее, челюсти, верхней части живота; затруднение дыхания и одышка; холодный пот и бледность лица</w:t>
      </w:r>
      <w:r w:rsidRPr="00736958">
        <w:rPr>
          <w:rFonts w:ascii="Times New Roman" w:hAnsi="Times New Roman" w:cs="Times New Roman"/>
          <w:i/>
          <w:sz w:val="24"/>
          <w:szCs w:val="24"/>
        </w:rPr>
        <w:t>)</w:t>
      </w:r>
      <w:r w:rsidR="00195BEC" w:rsidRPr="00736958">
        <w:rPr>
          <w:rFonts w:ascii="Times New Roman" w:hAnsi="Times New Roman" w:cs="Times New Roman"/>
          <w:i/>
          <w:sz w:val="24"/>
          <w:szCs w:val="24"/>
        </w:rPr>
        <w:t>.</w:t>
      </w:r>
      <w:r w:rsidRPr="007369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70A8C80" w14:textId="02BE9A86" w:rsidR="001315B4" w:rsidRPr="00736958" w:rsidRDefault="00017DF2" w:rsidP="00625CFD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4) </w:t>
      </w:r>
      <w:r w:rsidR="00195BEC" w:rsidRPr="00736958">
        <w:rPr>
          <w:rFonts w:ascii="Times New Roman" w:hAnsi="Times New Roman" w:cs="Times New Roman"/>
          <w:sz w:val="24"/>
          <w:szCs w:val="24"/>
        </w:rPr>
        <w:t>Ключевой и наиболее быстрый метод диагностики инфаркта</w:t>
      </w:r>
      <w:r w:rsidR="00141E86">
        <w:rPr>
          <w:rFonts w:ascii="Times New Roman" w:hAnsi="Times New Roman" w:cs="Times New Roman"/>
          <w:sz w:val="24"/>
          <w:szCs w:val="24"/>
        </w:rPr>
        <w:t xml:space="preserve"> миокарда</w:t>
      </w:r>
      <w:r w:rsidR="00195BEC" w:rsidRPr="00736958">
        <w:rPr>
          <w:rFonts w:ascii="Times New Roman" w:hAnsi="Times New Roman" w:cs="Times New Roman"/>
          <w:sz w:val="24"/>
          <w:szCs w:val="24"/>
        </w:rPr>
        <w:t xml:space="preserve"> </w:t>
      </w:r>
      <w:r w:rsidR="00195BEC" w:rsidRPr="00736958">
        <w:rPr>
          <w:rFonts w:ascii="Times New Roman" w:hAnsi="Times New Roman" w:cs="Times New Roman"/>
          <w:i/>
          <w:sz w:val="24"/>
          <w:szCs w:val="24"/>
        </w:rPr>
        <w:t>(электрокардиография</w:t>
      </w:r>
      <w:r w:rsidR="008E1D0E">
        <w:rPr>
          <w:rFonts w:ascii="Times New Roman" w:hAnsi="Times New Roman" w:cs="Times New Roman"/>
          <w:i/>
          <w:sz w:val="24"/>
          <w:szCs w:val="24"/>
        </w:rPr>
        <w:t xml:space="preserve"> – ЭКГ, а потом уже берется анализ крови на </w:t>
      </w:r>
      <w:proofErr w:type="spellStart"/>
      <w:r w:rsidR="008E1D0E">
        <w:rPr>
          <w:rFonts w:ascii="Times New Roman" w:hAnsi="Times New Roman" w:cs="Times New Roman"/>
          <w:i/>
          <w:sz w:val="24"/>
          <w:szCs w:val="24"/>
        </w:rPr>
        <w:t>тропонины</w:t>
      </w:r>
      <w:proofErr w:type="spellEnd"/>
      <w:r w:rsidR="00195BEC" w:rsidRPr="00736958">
        <w:rPr>
          <w:rFonts w:ascii="Times New Roman" w:hAnsi="Times New Roman" w:cs="Times New Roman"/>
          <w:i/>
          <w:sz w:val="24"/>
          <w:szCs w:val="24"/>
        </w:rPr>
        <w:t>).</w:t>
      </w:r>
    </w:p>
    <w:p w14:paraId="746DF0A6" w14:textId="579C4950" w:rsidR="00463A7E" w:rsidRDefault="00017DF2" w:rsidP="00625CFD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5) </w:t>
      </w:r>
      <w:r w:rsidR="00463A7E" w:rsidRPr="00736958">
        <w:rPr>
          <w:rFonts w:ascii="Times New Roman" w:hAnsi="Times New Roman" w:cs="Times New Roman"/>
          <w:sz w:val="24"/>
          <w:szCs w:val="24"/>
        </w:rPr>
        <w:t xml:space="preserve">Если закупорка артерий лишь частичная и в сердце начинает поступать меньше крови, то это может вызвать болевые приступы в груди, называемые… </w:t>
      </w:r>
      <w:r w:rsidR="00195BEC" w:rsidRPr="00736958">
        <w:rPr>
          <w:rFonts w:ascii="Times New Roman" w:hAnsi="Times New Roman" w:cs="Times New Roman"/>
          <w:i/>
          <w:iCs/>
          <w:sz w:val="24"/>
          <w:szCs w:val="24"/>
        </w:rPr>
        <w:t>(стенокардией).</w:t>
      </w:r>
    </w:p>
    <w:p w14:paraId="79391666" w14:textId="034DB69C" w:rsidR="00116B2D" w:rsidRDefault="00116B2D" w:rsidP="00625CFD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6958">
        <w:rPr>
          <w:rFonts w:ascii="Times New Roman" w:hAnsi="Times New Roman" w:cs="Times New Roman"/>
          <w:iCs/>
          <w:sz w:val="24"/>
          <w:szCs w:val="24"/>
        </w:rPr>
        <w:t xml:space="preserve">6) </w:t>
      </w:r>
      <w:r w:rsidR="008E1D0E">
        <w:rPr>
          <w:rFonts w:ascii="Times New Roman" w:hAnsi="Times New Roman" w:cs="Times New Roman"/>
          <w:iCs/>
          <w:sz w:val="24"/>
          <w:szCs w:val="24"/>
        </w:rPr>
        <w:t>Если у человека возникают ощущения, характерные для стенокардии и инфаркта миокарда, то ему необходимо дать</w:t>
      </w:r>
      <w:r w:rsidR="00293FE6">
        <w:rPr>
          <w:rFonts w:ascii="Times New Roman" w:hAnsi="Times New Roman" w:cs="Times New Roman"/>
          <w:iCs/>
          <w:sz w:val="24"/>
          <w:szCs w:val="24"/>
        </w:rPr>
        <w:t xml:space="preserve"> таблетку</w:t>
      </w:r>
      <w:r w:rsidR="008E1D0E">
        <w:rPr>
          <w:rFonts w:ascii="Times New Roman" w:hAnsi="Times New Roman" w:cs="Times New Roman"/>
          <w:iCs/>
          <w:sz w:val="24"/>
          <w:szCs w:val="24"/>
        </w:rPr>
        <w:t xml:space="preserve"> … </w:t>
      </w:r>
      <w:r w:rsidR="008E1D0E" w:rsidRPr="008E1D0E">
        <w:rPr>
          <w:rFonts w:ascii="Times New Roman" w:hAnsi="Times New Roman" w:cs="Times New Roman"/>
          <w:i/>
          <w:iCs/>
          <w:sz w:val="24"/>
          <w:szCs w:val="24"/>
        </w:rPr>
        <w:t>(нитроглицерин</w:t>
      </w:r>
      <w:r w:rsidR="00293FE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8E1D0E" w:rsidRPr="008E1D0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E1D0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513D833" w14:textId="689C4E86" w:rsidR="008E1D0E" w:rsidRPr="00736958" w:rsidRDefault="008E1D0E" w:rsidP="00625CFD">
      <w:pPr>
        <w:pStyle w:val="Standard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1D0E">
        <w:rPr>
          <w:rFonts w:ascii="Times New Roman" w:hAnsi="Times New Roman" w:cs="Times New Roman"/>
          <w:iCs/>
          <w:sz w:val="24"/>
          <w:szCs w:val="24"/>
        </w:rPr>
        <w:t>7) Нитроглицерин необходимо давать под язык, потому что 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(благодаря широкой сосудистой сетке под языком – препарат будет быстрее всего всасываться и оказывать необходимый эффект).</w:t>
      </w:r>
    </w:p>
    <w:p w14:paraId="436D8C59" w14:textId="39100A2E" w:rsidR="00307363" w:rsidRPr="00736958" w:rsidRDefault="001D3586" w:rsidP="00625CFD">
      <w:pPr>
        <w:pStyle w:val="Standard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РАУНД 3</w:t>
      </w:r>
    </w:p>
    <w:p w14:paraId="5E5027F7" w14:textId="1BB20126" w:rsidR="00CF6D84" w:rsidRPr="00736958" w:rsidRDefault="003E657C" w:rsidP="00625CFD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 </w:t>
      </w:r>
      <w:r w:rsidR="003B7E67" w:rsidRPr="00736958">
        <w:rPr>
          <w:rFonts w:ascii="Times New Roman" w:hAnsi="Times New Roman" w:cs="Times New Roman"/>
          <w:sz w:val="24"/>
          <w:szCs w:val="24"/>
        </w:rPr>
        <w:t>1)</w:t>
      </w:r>
      <w:r w:rsidR="00CF6D84" w:rsidRPr="00736958">
        <w:rPr>
          <w:rFonts w:ascii="Times New Roman" w:hAnsi="Times New Roman" w:cs="Times New Roman"/>
          <w:sz w:val="24"/>
          <w:szCs w:val="24"/>
        </w:rPr>
        <w:tab/>
        <w:t xml:space="preserve"> Острое нарушение мозгового кровообращения, характеризующееся внезапным (в течение нескольких минут, часов) появлением очаговой и/или общемозговой неврологической симптоматики, которая сохраняется более 24 часов, называется … </w:t>
      </w:r>
      <w:r w:rsidR="00CF6D84" w:rsidRPr="00736958">
        <w:rPr>
          <w:rFonts w:ascii="Times New Roman" w:hAnsi="Times New Roman" w:cs="Times New Roman"/>
          <w:i/>
          <w:sz w:val="24"/>
          <w:szCs w:val="24"/>
        </w:rPr>
        <w:t>(инсультом).</w:t>
      </w:r>
    </w:p>
    <w:p w14:paraId="783B65B0" w14:textId="5DBC0A4B" w:rsidR="003E657C" w:rsidRPr="00736958" w:rsidRDefault="003B7E67" w:rsidP="00625CFD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2)</w:t>
      </w:r>
      <w:r w:rsidR="00CF6D84" w:rsidRPr="00736958">
        <w:rPr>
          <w:rFonts w:ascii="Times New Roman" w:hAnsi="Times New Roman" w:cs="Times New Roman"/>
          <w:sz w:val="24"/>
          <w:szCs w:val="24"/>
        </w:rPr>
        <w:tab/>
        <w:t xml:space="preserve">Какие основные </w:t>
      </w:r>
      <w:r w:rsidR="008E1D0E">
        <w:rPr>
          <w:rFonts w:ascii="Times New Roman" w:hAnsi="Times New Roman" w:cs="Times New Roman"/>
          <w:sz w:val="24"/>
          <w:szCs w:val="24"/>
        </w:rPr>
        <w:t>два</w:t>
      </w:r>
      <w:r w:rsidR="00CF6D84" w:rsidRPr="00736958">
        <w:rPr>
          <w:rFonts w:ascii="Times New Roman" w:hAnsi="Times New Roman" w:cs="Times New Roman"/>
          <w:sz w:val="24"/>
          <w:szCs w:val="24"/>
        </w:rPr>
        <w:t xml:space="preserve"> типа инсульта бывают? </w:t>
      </w:r>
      <w:r w:rsidR="00CF6D84" w:rsidRPr="00736958">
        <w:rPr>
          <w:rFonts w:ascii="Times New Roman" w:hAnsi="Times New Roman" w:cs="Times New Roman"/>
          <w:i/>
          <w:sz w:val="24"/>
          <w:szCs w:val="24"/>
        </w:rPr>
        <w:t>(ишемический и геморрагический).</w:t>
      </w:r>
    </w:p>
    <w:p w14:paraId="0DAA8C99" w14:textId="1A19370B" w:rsidR="003E657C" w:rsidRPr="00736958" w:rsidRDefault="003B7E67" w:rsidP="00625CF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3) </w:t>
      </w:r>
      <w:r w:rsidR="00D13206" w:rsidRPr="00736958">
        <w:rPr>
          <w:rFonts w:ascii="Times New Roman" w:hAnsi="Times New Roman" w:cs="Times New Roman"/>
          <w:sz w:val="24"/>
          <w:szCs w:val="24"/>
        </w:rPr>
        <w:t>Чем</w:t>
      </w:r>
      <w:r w:rsidR="007A78EF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D13206" w:rsidRPr="00736958">
        <w:rPr>
          <w:rFonts w:ascii="Times New Roman" w:hAnsi="Times New Roman" w:cs="Times New Roman"/>
          <w:sz w:val="24"/>
          <w:szCs w:val="24"/>
        </w:rPr>
        <w:t xml:space="preserve"> характеризуется механизм развития ишемического инсульта? </w:t>
      </w:r>
      <w:r w:rsidR="00D13206" w:rsidRPr="00736958">
        <w:rPr>
          <w:rFonts w:ascii="Times New Roman" w:hAnsi="Times New Roman" w:cs="Times New Roman"/>
          <w:i/>
          <w:sz w:val="24"/>
          <w:szCs w:val="24"/>
        </w:rPr>
        <w:t xml:space="preserve">(закупорка сосуда головного мозга </w:t>
      </w:r>
      <w:r w:rsidR="007A78EF">
        <w:rPr>
          <w:rFonts w:ascii="Times New Roman" w:hAnsi="Times New Roman" w:cs="Times New Roman"/>
          <w:i/>
          <w:sz w:val="24"/>
          <w:szCs w:val="24"/>
        </w:rPr>
        <w:t>атеросклеротической бляшкой, тромбом</w:t>
      </w:r>
      <w:r w:rsidR="00D13206" w:rsidRPr="00736958">
        <w:rPr>
          <w:rFonts w:ascii="Times New Roman" w:hAnsi="Times New Roman" w:cs="Times New Roman"/>
          <w:i/>
          <w:sz w:val="24"/>
          <w:szCs w:val="24"/>
        </w:rPr>
        <w:t>).</w:t>
      </w:r>
      <w:r w:rsidR="00D13206" w:rsidRPr="007369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8B408" w14:textId="1C271034" w:rsidR="003E657C" w:rsidRPr="00736958" w:rsidRDefault="003B7E67" w:rsidP="00625CFD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4)</w:t>
      </w:r>
      <w:r w:rsidR="002F48E0" w:rsidRPr="00736958">
        <w:rPr>
          <w:rFonts w:ascii="Times New Roman" w:hAnsi="Times New Roman" w:cs="Times New Roman"/>
          <w:sz w:val="24"/>
          <w:szCs w:val="24"/>
        </w:rPr>
        <w:t xml:space="preserve"> Как </w:t>
      </w:r>
      <w:r w:rsidR="00204A44" w:rsidRPr="00736958">
        <w:rPr>
          <w:rFonts w:ascii="Times New Roman" w:hAnsi="Times New Roman" w:cs="Times New Roman"/>
          <w:sz w:val="24"/>
          <w:szCs w:val="24"/>
        </w:rPr>
        <w:t>по-другому</w:t>
      </w:r>
      <w:r w:rsidR="002F48E0" w:rsidRPr="00736958">
        <w:rPr>
          <w:rFonts w:ascii="Times New Roman" w:hAnsi="Times New Roman" w:cs="Times New Roman"/>
          <w:sz w:val="24"/>
          <w:szCs w:val="24"/>
        </w:rPr>
        <w:t xml:space="preserve"> можно назвать геморрагический инсульт и что происходит с сосудами при его развитии</w:t>
      </w:r>
      <w:r w:rsidR="00850FC4" w:rsidRPr="00736958">
        <w:rPr>
          <w:rFonts w:ascii="Times New Roman" w:hAnsi="Times New Roman" w:cs="Times New Roman"/>
          <w:sz w:val="24"/>
          <w:szCs w:val="24"/>
        </w:rPr>
        <w:t>?</w:t>
      </w:r>
      <w:r w:rsidRPr="00736958">
        <w:rPr>
          <w:rFonts w:ascii="Times New Roman" w:hAnsi="Times New Roman" w:cs="Times New Roman"/>
          <w:sz w:val="24"/>
          <w:szCs w:val="24"/>
        </w:rPr>
        <w:t xml:space="preserve">  </w:t>
      </w:r>
      <w:r w:rsidRPr="00736958">
        <w:rPr>
          <w:rFonts w:ascii="Times New Roman" w:hAnsi="Times New Roman" w:cs="Times New Roman"/>
          <w:i/>
          <w:sz w:val="24"/>
          <w:szCs w:val="24"/>
        </w:rPr>
        <w:t>(</w:t>
      </w:r>
      <w:r w:rsidR="002F48E0" w:rsidRPr="00736958">
        <w:rPr>
          <w:rFonts w:ascii="Times New Roman" w:hAnsi="Times New Roman" w:cs="Times New Roman"/>
          <w:i/>
          <w:sz w:val="24"/>
          <w:szCs w:val="24"/>
        </w:rPr>
        <w:t xml:space="preserve">внутримозговое кровоизлияние, происходит </w:t>
      </w:r>
      <w:r w:rsidRPr="00736958">
        <w:rPr>
          <w:rFonts w:ascii="Times New Roman" w:hAnsi="Times New Roman" w:cs="Times New Roman"/>
          <w:i/>
          <w:sz w:val="24"/>
          <w:szCs w:val="24"/>
        </w:rPr>
        <w:t>разрыв кровеносного сосуда головного мозга</w:t>
      </w:r>
      <w:r w:rsidR="002F48E0" w:rsidRPr="00736958">
        <w:rPr>
          <w:rFonts w:ascii="Times New Roman" w:hAnsi="Times New Roman" w:cs="Times New Roman"/>
          <w:i/>
          <w:sz w:val="24"/>
          <w:szCs w:val="24"/>
        </w:rPr>
        <w:t>).</w:t>
      </w:r>
    </w:p>
    <w:p w14:paraId="612D540C" w14:textId="0ABFD038" w:rsidR="00850FC4" w:rsidRPr="00736958" w:rsidRDefault="003B7E67" w:rsidP="00625CFD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5) Перечислите </w:t>
      </w:r>
      <w:r w:rsidR="001315B4" w:rsidRPr="00736958">
        <w:rPr>
          <w:rFonts w:ascii="Times New Roman" w:hAnsi="Times New Roman" w:cs="Times New Roman"/>
          <w:sz w:val="24"/>
          <w:szCs w:val="24"/>
        </w:rPr>
        <w:t>наиболее частые</w:t>
      </w:r>
      <w:r w:rsidR="002F48E0" w:rsidRPr="00736958">
        <w:rPr>
          <w:rFonts w:ascii="Times New Roman" w:hAnsi="Times New Roman" w:cs="Times New Roman"/>
          <w:sz w:val="24"/>
          <w:szCs w:val="24"/>
        </w:rPr>
        <w:t xml:space="preserve"> и видимые</w:t>
      </w:r>
      <w:r w:rsidR="001315B4" w:rsidRPr="00736958">
        <w:rPr>
          <w:rFonts w:ascii="Times New Roman" w:hAnsi="Times New Roman" w:cs="Times New Roman"/>
          <w:sz w:val="24"/>
          <w:szCs w:val="24"/>
        </w:rPr>
        <w:t xml:space="preserve"> признаки инсульта</w:t>
      </w:r>
      <w:r w:rsidRPr="00736958">
        <w:rPr>
          <w:rFonts w:ascii="Times New Roman" w:hAnsi="Times New Roman" w:cs="Times New Roman"/>
          <w:sz w:val="24"/>
          <w:szCs w:val="24"/>
        </w:rPr>
        <w:t xml:space="preserve"> </w:t>
      </w:r>
      <w:r w:rsidR="007A78EF">
        <w:rPr>
          <w:rFonts w:ascii="Times New Roman" w:hAnsi="Times New Roman" w:cs="Times New Roman"/>
          <w:i/>
          <w:iCs/>
          <w:sz w:val="24"/>
          <w:szCs w:val="24"/>
        </w:rPr>
        <w:t>(слабость, онемение руки или ноги (при попытке поднять обе руки одна будет опускаться вниз</w:t>
      </w:r>
      <w:r w:rsidR="00926DC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A78EF">
        <w:rPr>
          <w:rFonts w:ascii="Times New Roman" w:hAnsi="Times New Roman" w:cs="Times New Roman"/>
          <w:i/>
          <w:iCs/>
          <w:sz w:val="24"/>
          <w:szCs w:val="24"/>
        </w:rPr>
        <w:t xml:space="preserve">; при попытке </w:t>
      </w:r>
      <w:r w:rsidR="007A78E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улыбнуться один уголок рта опущен; неразборчивая речь </w:t>
      </w:r>
      <w:r w:rsidR="00926DC8">
        <w:rPr>
          <w:rFonts w:ascii="Times New Roman" w:hAnsi="Times New Roman" w:cs="Times New Roman"/>
          <w:i/>
          <w:iCs/>
          <w:sz w:val="24"/>
          <w:szCs w:val="24"/>
        </w:rPr>
        <w:t>(не может ответить на вопрос)</w:t>
      </w:r>
      <w:r w:rsidR="001315B4" w:rsidRPr="0073695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50FC4" w:rsidRPr="0073695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9E53E1" w14:textId="637CE199" w:rsidR="008E376D" w:rsidRDefault="008E376D" w:rsidP="00625CFD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6958">
        <w:rPr>
          <w:rFonts w:ascii="Times New Roman" w:hAnsi="Times New Roman" w:cs="Times New Roman"/>
          <w:iCs/>
          <w:sz w:val="24"/>
          <w:szCs w:val="24"/>
        </w:rPr>
        <w:t>6) Почему около 70%</w:t>
      </w:r>
      <w:r w:rsidR="008E1D0E">
        <w:rPr>
          <w:rFonts w:ascii="Times New Roman" w:hAnsi="Times New Roman" w:cs="Times New Roman"/>
          <w:iCs/>
          <w:sz w:val="24"/>
          <w:szCs w:val="24"/>
        </w:rPr>
        <w:t xml:space="preserve"> людей, </w:t>
      </w:r>
      <w:r w:rsidRPr="00736958">
        <w:rPr>
          <w:rFonts w:ascii="Times New Roman" w:hAnsi="Times New Roman" w:cs="Times New Roman"/>
          <w:iCs/>
          <w:sz w:val="24"/>
          <w:szCs w:val="24"/>
        </w:rPr>
        <w:t xml:space="preserve">перенесших инсульт остаются инвалидами? </w:t>
      </w:r>
      <w:r w:rsidRPr="00736958">
        <w:rPr>
          <w:rFonts w:ascii="Times New Roman" w:hAnsi="Times New Roman" w:cs="Times New Roman"/>
          <w:i/>
          <w:iCs/>
          <w:sz w:val="24"/>
          <w:szCs w:val="24"/>
        </w:rPr>
        <w:t xml:space="preserve">(происходят необратимые изменения в центральной нервной системе, приводящие к ухудшению качества жизни человека или </w:t>
      </w:r>
      <w:r w:rsidR="00926DC8">
        <w:rPr>
          <w:rFonts w:ascii="Times New Roman" w:hAnsi="Times New Roman" w:cs="Times New Roman"/>
          <w:i/>
          <w:iCs/>
          <w:sz w:val="24"/>
          <w:szCs w:val="24"/>
        </w:rPr>
        <w:t xml:space="preserve">даже </w:t>
      </w:r>
      <w:r w:rsidRPr="00736958">
        <w:rPr>
          <w:rFonts w:ascii="Times New Roman" w:hAnsi="Times New Roman" w:cs="Times New Roman"/>
          <w:i/>
          <w:iCs/>
          <w:sz w:val="24"/>
          <w:szCs w:val="24"/>
        </w:rPr>
        <w:t xml:space="preserve">невозможности самообслуживания). </w:t>
      </w:r>
    </w:p>
    <w:p w14:paraId="45DB835A" w14:textId="36A95587" w:rsidR="00035EBB" w:rsidRPr="00035EBB" w:rsidRDefault="00035EBB" w:rsidP="00625CF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7) </w:t>
      </w:r>
      <w:r w:rsidR="00A676D5" w:rsidRPr="00A676D5">
        <w:rPr>
          <w:rFonts w:ascii="Times New Roman" w:hAnsi="Times New Roman" w:cs="Times New Roman"/>
          <w:iCs/>
          <w:sz w:val="24"/>
          <w:szCs w:val="24"/>
        </w:rPr>
        <w:t xml:space="preserve">Как называются такие последствия инсульта, как нарушения движения в конечностях с частичным или полным отсутствием объёма движений? </w:t>
      </w:r>
      <w:r w:rsidR="00A676D5" w:rsidRPr="00A676D5">
        <w:rPr>
          <w:rFonts w:ascii="Times New Roman" w:hAnsi="Times New Roman" w:cs="Times New Roman"/>
          <w:i/>
          <w:iCs/>
          <w:sz w:val="24"/>
          <w:szCs w:val="24"/>
        </w:rPr>
        <w:t>(парезы и параличи).</w:t>
      </w:r>
    </w:p>
    <w:p w14:paraId="1400C1DA" w14:textId="1B592FFF" w:rsidR="000167C4" w:rsidRPr="00736958" w:rsidRDefault="001D3586" w:rsidP="00625CF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РАУНД 4</w:t>
      </w:r>
    </w:p>
    <w:p w14:paraId="60AC67E8" w14:textId="559C3D21" w:rsidR="002C643A" w:rsidRPr="00736958" w:rsidRDefault="00D13206" w:rsidP="00625CFD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1) </w:t>
      </w:r>
      <w:r w:rsidR="00463A7E" w:rsidRPr="00736958">
        <w:rPr>
          <w:rFonts w:ascii="Times New Roman" w:hAnsi="Times New Roman" w:cs="Times New Roman"/>
          <w:sz w:val="24"/>
          <w:szCs w:val="24"/>
        </w:rPr>
        <w:t>Свойство или особенность человека или какое-либо воздействие на него,</w:t>
      </w:r>
      <w:r w:rsidRPr="00736958">
        <w:rPr>
          <w:rFonts w:ascii="Times New Roman" w:hAnsi="Times New Roman" w:cs="Times New Roman"/>
          <w:sz w:val="24"/>
          <w:szCs w:val="24"/>
        </w:rPr>
        <w:t xml:space="preserve"> </w:t>
      </w:r>
      <w:r w:rsidR="00463A7E" w:rsidRPr="00736958">
        <w:rPr>
          <w:rFonts w:ascii="Times New Roman" w:hAnsi="Times New Roman" w:cs="Times New Roman"/>
          <w:sz w:val="24"/>
          <w:szCs w:val="24"/>
        </w:rPr>
        <w:t>повышающие вероятность развития болезни или травмы называется…</w:t>
      </w:r>
      <w:r w:rsidRPr="00736958">
        <w:rPr>
          <w:rFonts w:ascii="Times New Roman" w:hAnsi="Times New Roman" w:cs="Times New Roman"/>
          <w:sz w:val="24"/>
          <w:szCs w:val="24"/>
        </w:rPr>
        <w:t xml:space="preserve"> </w:t>
      </w:r>
      <w:r w:rsidRPr="00736958">
        <w:rPr>
          <w:rFonts w:ascii="Times New Roman" w:hAnsi="Times New Roman" w:cs="Times New Roman"/>
          <w:i/>
          <w:sz w:val="24"/>
          <w:szCs w:val="24"/>
        </w:rPr>
        <w:t>(фактором риска).</w:t>
      </w:r>
    </w:p>
    <w:p w14:paraId="7DF07589" w14:textId="0302EEE7" w:rsidR="007C784E" w:rsidRPr="00736958" w:rsidRDefault="007C784E" w:rsidP="00625CF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 xml:space="preserve">2) </w:t>
      </w:r>
      <w:r w:rsidR="008E1D0E">
        <w:rPr>
          <w:rFonts w:ascii="Times New Roman" w:hAnsi="Times New Roman" w:cs="Times New Roman"/>
          <w:sz w:val="24"/>
          <w:szCs w:val="24"/>
        </w:rPr>
        <w:t>Перечислите ф</w:t>
      </w:r>
      <w:r w:rsidRPr="00736958">
        <w:rPr>
          <w:rFonts w:ascii="Times New Roman" w:hAnsi="Times New Roman" w:cs="Times New Roman"/>
          <w:sz w:val="24"/>
          <w:szCs w:val="24"/>
        </w:rPr>
        <w:t>акторы риска</w:t>
      </w:r>
      <w:r w:rsidR="008E1D0E">
        <w:rPr>
          <w:rFonts w:ascii="Times New Roman" w:hAnsi="Times New Roman" w:cs="Times New Roman"/>
          <w:sz w:val="24"/>
          <w:szCs w:val="24"/>
        </w:rPr>
        <w:t>,</w:t>
      </w:r>
      <w:r w:rsidRPr="00736958">
        <w:rPr>
          <w:rFonts w:ascii="Times New Roman" w:hAnsi="Times New Roman" w:cs="Times New Roman"/>
          <w:sz w:val="24"/>
          <w:szCs w:val="24"/>
        </w:rPr>
        <w:t xml:space="preserve"> способствующие развитию сердечно</w:t>
      </w:r>
      <w:r w:rsidR="008E1D0E">
        <w:rPr>
          <w:rFonts w:ascii="Times New Roman" w:hAnsi="Times New Roman" w:cs="Times New Roman"/>
          <w:sz w:val="24"/>
          <w:szCs w:val="24"/>
        </w:rPr>
        <w:t>-</w:t>
      </w:r>
      <w:r w:rsidRPr="00736958">
        <w:rPr>
          <w:rFonts w:ascii="Times New Roman" w:hAnsi="Times New Roman" w:cs="Times New Roman"/>
          <w:sz w:val="24"/>
          <w:szCs w:val="24"/>
        </w:rPr>
        <w:t xml:space="preserve">сосудистых </w:t>
      </w:r>
      <w:r w:rsidR="009D46E2" w:rsidRPr="00736958">
        <w:rPr>
          <w:rFonts w:ascii="Times New Roman" w:hAnsi="Times New Roman" w:cs="Times New Roman"/>
          <w:sz w:val="24"/>
          <w:szCs w:val="24"/>
        </w:rPr>
        <w:t>заболеваний</w:t>
      </w:r>
      <w:r w:rsidR="008E1D0E">
        <w:rPr>
          <w:rFonts w:ascii="Times New Roman" w:hAnsi="Times New Roman" w:cs="Times New Roman"/>
          <w:sz w:val="24"/>
          <w:szCs w:val="24"/>
        </w:rPr>
        <w:t>,</w:t>
      </w:r>
      <w:r w:rsidR="009D46E2" w:rsidRPr="00736958">
        <w:rPr>
          <w:rFonts w:ascii="Times New Roman" w:hAnsi="Times New Roman" w:cs="Times New Roman"/>
          <w:sz w:val="24"/>
          <w:szCs w:val="24"/>
        </w:rPr>
        <w:t xml:space="preserve"> которые человек не может изменить и </w:t>
      </w:r>
      <w:r w:rsidR="008E1D0E">
        <w:rPr>
          <w:rFonts w:ascii="Times New Roman" w:hAnsi="Times New Roman" w:cs="Times New Roman"/>
          <w:sz w:val="24"/>
          <w:szCs w:val="24"/>
        </w:rPr>
        <w:t xml:space="preserve">на которые не может </w:t>
      </w:r>
      <w:r w:rsidR="009D46E2" w:rsidRPr="00736958">
        <w:rPr>
          <w:rFonts w:ascii="Times New Roman" w:hAnsi="Times New Roman" w:cs="Times New Roman"/>
          <w:sz w:val="24"/>
          <w:szCs w:val="24"/>
        </w:rPr>
        <w:t xml:space="preserve">повлиять </w:t>
      </w:r>
      <w:r w:rsidR="009D46E2" w:rsidRPr="00736958">
        <w:rPr>
          <w:rFonts w:ascii="Times New Roman" w:hAnsi="Times New Roman" w:cs="Times New Roman"/>
          <w:i/>
          <w:sz w:val="24"/>
          <w:szCs w:val="24"/>
        </w:rPr>
        <w:t>(пол, возраст, наследственность).</w:t>
      </w:r>
    </w:p>
    <w:p w14:paraId="14DAE034" w14:textId="3B407B6E" w:rsidR="002C643A" w:rsidRPr="00736958" w:rsidRDefault="009D46E2" w:rsidP="00625CFD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3</w:t>
      </w:r>
      <w:r w:rsidR="00D049BE" w:rsidRPr="00736958">
        <w:rPr>
          <w:rFonts w:ascii="Times New Roman" w:hAnsi="Times New Roman" w:cs="Times New Roman"/>
          <w:sz w:val="24"/>
          <w:szCs w:val="24"/>
        </w:rPr>
        <w:t xml:space="preserve">) </w:t>
      </w:r>
      <w:r w:rsidR="003E657C" w:rsidRPr="00736958">
        <w:rPr>
          <w:rFonts w:ascii="Times New Roman" w:hAnsi="Times New Roman" w:cs="Times New Roman"/>
          <w:sz w:val="24"/>
          <w:szCs w:val="24"/>
        </w:rPr>
        <w:t xml:space="preserve">К основным факторам риска, которые человек может изменить </w:t>
      </w:r>
      <w:r w:rsidR="00D049BE" w:rsidRPr="00736958">
        <w:rPr>
          <w:rFonts w:ascii="Times New Roman" w:hAnsi="Times New Roman" w:cs="Times New Roman"/>
          <w:sz w:val="24"/>
          <w:szCs w:val="24"/>
        </w:rPr>
        <w:t xml:space="preserve">относятся… </w:t>
      </w:r>
      <w:r w:rsidR="00D049BE" w:rsidRPr="00736958">
        <w:rPr>
          <w:rFonts w:ascii="Times New Roman" w:hAnsi="Times New Roman" w:cs="Times New Roman"/>
          <w:i/>
          <w:sz w:val="24"/>
          <w:szCs w:val="24"/>
        </w:rPr>
        <w:t xml:space="preserve">(курение, стресс, неправильное питание, чрезмерное употребление соли с пищей, лишний вес, </w:t>
      </w:r>
      <w:r w:rsidR="00CA2A9C">
        <w:rPr>
          <w:rFonts w:ascii="Times New Roman" w:hAnsi="Times New Roman" w:cs="Times New Roman"/>
          <w:i/>
          <w:sz w:val="24"/>
          <w:szCs w:val="24"/>
        </w:rPr>
        <w:t xml:space="preserve">недостаточный уровень </w:t>
      </w:r>
      <w:r w:rsidR="00D049BE" w:rsidRPr="00736958">
        <w:rPr>
          <w:rFonts w:ascii="Times New Roman" w:hAnsi="Times New Roman" w:cs="Times New Roman"/>
          <w:i/>
          <w:sz w:val="24"/>
          <w:szCs w:val="24"/>
        </w:rPr>
        <w:t>физической активности, повышенное артериальное давление).</w:t>
      </w:r>
    </w:p>
    <w:p w14:paraId="5887D04F" w14:textId="00E45912" w:rsidR="00D208AA" w:rsidRPr="00736958" w:rsidRDefault="009D46E2" w:rsidP="00625CFD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4</w:t>
      </w:r>
      <w:r w:rsidR="00D208AA" w:rsidRPr="00736958">
        <w:rPr>
          <w:rFonts w:ascii="Times New Roman" w:hAnsi="Times New Roman" w:cs="Times New Roman"/>
          <w:sz w:val="24"/>
          <w:szCs w:val="24"/>
        </w:rPr>
        <w:t xml:space="preserve">) Какое распространённое сердечно-сосудистое заболевание является важнейшим фактором развития и тяжелых последствий инфаркта и инсульта? </w:t>
      </w:r>
      <w:r w:rsidR="00D208AA" w:rsidRPr="00736958">
        <w:rPr>
          <w:rFonts w:ascii="Times New Roman" w:hAnsi="Times New Roman" w:cs="Times New Roman"/>
          <w:i/>
          <w:sz w:val="24"/>
          <w:szCs w:val="24"/>
        </w:rPr>
        <w:t>(гипертоническая болезнь).</w:t>
      </w:r>
    </w:p>
    <w:p w14:paraId="4B78719C" w14:textId="3B1C6AEA" w:rsidR="008E376D" w:rsidRPr="00736958" w:rsidRDefault="009D46E2" w:rsidP="00625CFD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5</w:t>
      </w:r>
      <w:r w:rsidR="008E376D" w:rsidRPr="00736958">
        <w:rPr>
          <w:rFonts w:ascii="Times New Roman" w:hAnsi="Times New Roman" w:cs="Times New Roman"/>
          <w:sz w:val="24"/>
          <w:szCs w:val="24"/>
        </w:rPr>
        <w:t>) Как называется поражение сосудистой стенки с патологическим накоплений в ней липопротеидов</w:t>
      </w:r>
      <w:r w:rsidR="00D50AE5">
        <w:rPr>
          <w:rFonts w:ascii="Times New Roman" w:hAnsi="Times New Roman" w:cs="Times New Roman"/>
          <w:sz w:val="24"/>
          <w:szCs w:val="24"/>
        </w:rPr>
        <w:t xml:space="preserve"> (холестерина)</w:t>
      </w:r>
      <w:r w:rsidR="008E376D" w:rsidRPr="00736958">
        <w:rPr>
          <w:rFonts w:ascii="Times New Roman" w:hAnsi="Times New Roman" w:cs="Times New Roman"/>
          <w:sz w:val="24"/>
          <w:szCs w:val="24"/>
        </w:rPr>
        <w:t xml:space="preserve">, которое может привести к развитию острой сосудистой катастрофы? </w:t>
      </w:r>
      <w:r w:rsidR="008E376D" w:rsidRPr="00736958">
        <w:rPr>
          <w:rFonts w:ascii="Times New Roman" w:hAnsi="Times New Roman" w:cs="Times New Roman"/>
          <w:i/>
          <w:sz w:val="24"/>
          <w:szCs w:val="24"/>
        </w:rPr>
        <w:t xml:space="preserve">(атеросклероз). </w:t>
      </w:r>
    </w:p>
    <w:p w14:paraId="0A995EF2" w14:textId="47F49923" w:rsidR="00D049BE" w:rsidRPr="00736958" w:rsidRDefault="009D46E2" w:rsidP="00625CFD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6</w:t>
      </w:r>
      <w:r w:rsidR="00D049BE" w:rsidRPr="00736958">
        <w:rPr>
          <w:rFonts w:ascii="Times New Roman" w:hAnsi="Times New Roman" w:cs="Times New Roman"/>
          <w:sz w:val="24"/>
          <w:szCs w:val="24"/>
        </w:rPr>
        <w:t xml:space="preserve">) Назовите 3 основные причины отложения жиров в кровеносных сосудах </w:t>
      </w:r>
      <w:r w:rsidR="00D049BE" w:rsidRPr="00736958">
        <w:rPr>
          <w:rFonts w:ascii="Times New Roman" w:hAnsi="Times New Roman" w:cs="Times New Roman"/>
          <w:i/>
          <w:sz w:val="24"/>
          <w:szCs w:val="24"/>
        </w:rPr>
        <w:t>(курение и иное употребление табака</w:t>
      </w:r>
      <w:r w:rsidR="00D50AE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D50AE5">
        <w:rPr>
          <w:rFonts w:ascii="Times New Roman" w:hAnsi="Times New Roman" w:cs="Times New Roman"/>
          <w:i/>
          <w:sz w:val="24"/>
          <w:szCs w:val="24"/>
        </w:rPr>
        <w:t>вейпинг</w:t>
      </w:r>
      <w:proofErr w:type="spellEnd"/>
      <w:r w:rsidR="00D50AE5">
        <w:rPr>
          <w:rFonts w:ascii="Times New Roman" w:hAnsi="Times New Roman" w:cs="Times New Roman"/>
          <w:i/>
          <w:sz w:val="24"/>
          <w:szCs w:val="24"/>
        </w:rPr>
        <w:t xml:space="preserve">, электронные </w:t>
      </w:r>
      <w:r w:rsidR="00CA2A9C">
        <w:rPr>
          <w:rFonts w:ascii="Times New Roman" w:hAnsi="Times New Roman" w:cs="Times New Roman"/>
          <w:i/>
          <w:sz w:val="24"/>
          <w:szCs w:val="24"/>
        </w:rPr>
        <w:t>сигареты</w:t>
      </w:r>
      <w:r w:rsidR="00D50AE5">
        <w:rPr>
          <w:rFonts w:ascii="Times New Roman" w:hAnsi="Times New Roman" w:cs="Times New Roman"/>
          <w:i/>
          <w:sz w:val="24"/>
          <w:szCs w:val="24"/>
        </w:rPr>
        <w:t>, кальян)</w:t>
      </w:r>
      <w:r w:rsidR="00D049BE" w:rsidRPr="00736958">
        <w:rPr>
          <w:rFonts w:ascii="Times New Roman" w:hAnsi="Times New Roman" w:cs="Times New Roman"/>
          <w:i/>
          <w:sz w:val="24"/>
          <w:szCs w:val="24"/>
        </w:rPr>
        <w:t>; неправильное питание; отсутствие физической активности).</w:t>
      </w:r>
    </w:p>
    <w:p w14:paraId="50C9C853" w14:textId="1CBCBBDB" w:rsidR="008E376D" w:rsidRPr="00736958" w:rsidRDefault="009D46E2" w:rsidP="00625CFD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7</w:t>
      </w:r>
      <w:r w:rsidR="008E376D" w:rsidRPr="00736958">
        <w:rPr>
          <w:rFonts w:ascii="Times New Roman" w:hAnsi="Times New Roman" w:cs="Times New Roman"/>
          <w:sz w:val="24"/>
          <w:szCs w:val="24"/>
        </w:rPr>
        <w:t>) При употреблении какой пищи в организме накапливаются «атерогенные соединения»</w:t>
      </w:r>
      <w:r w:rsidR="00D50AE5">
        <w:rPr>
          <w:rFonts w:ascii="Times New Roman" w:hAnsi="Times New Roman" w:cs="Times New Roman"/>
          <w:sz w:val="24"/>
          <w:szCs w:val="24"/>
        </w:rPr>
        <w:t xml:space="preserve"> (те, которые провоцируют развитие атеросклероза)</w:t>
      </w:r>
      <w:r w:rsidR="008E376D" w:rsidRPr="00736958">
        <w:rPr>
          <w:rFonts w:ascii="Times New Roman" w:hAnsi="Times New Roman" w:cs="Times New Roman"/>
          <w:sz w:val="24"/>
          <w:szCs w:val="24"/>
        </w:rPr>
        <w:t xml:space="preserve">? </w:t>
      </w:r>
      <w:r w:rsidR="008E376D" w:rsidRPr="00736958">
        <w:rPr>
          <w:rFonts w:ascii="Times New Roman" w:hAnsi="Times New Roman" w:cs="Times New Roman"/>
          <w:i/>
          <w:sz w:val="24"/>
          <w:szCs w:val="24"/>
        </w:rPr>
        <w:t>(</w:t>
      </w:r>
      <w:r w:rsidR="00D50AE5">
        <w:rPr>
          <w:rFonts w:ascii="Times New Roman" w:hAnsi="Times New Roman" w:cs="Times New Roman"/>
          <w:i/>
          <w:sz w:val="24"/>
          <w:szCs w:val="24"/>
        </w:rPr>
        <w:t xml:space="preserve">избыточное количество </w:t>
      </w:r>
      <w:r w:rsidR="008E376D" w:rsidRPr="00736958">
        <w:rPr>
          <w:rFonts w:ascii="Times New Roman" w:hAnsi="Times New Roman" w:cs="Times New Roman"/>
          <w:i/>
          <w:sz w:val="24"/>
          <w:szCs w:val="24"/>
        </w:rPr>
        <w:t>животны</w:t>
      </w:r>
      <w:r w:rsidR="00D50AE5">
        <w:rPr>
          <w:rFonts w:ascii="Times New Roman" w:hAnsi="Times New Roman" w:cs="Times New Roman"/>
          <w:i/>
          <w:sz w:val="24"/>
          <w:szCs w:val="24"/>
        </w:rPr>
        <w:t>х</w:t>
      </w:r>
      <w:r w:rsidR="008E376D" w:rsidRPr="00736958">
        <w:rPr>
          <w:rFonts w:ascii="Times New Roman" w:hAnsi="Times New Roman" w:cs="Times New Roman"/>
          <w:i/>
          <w:sz w:val="24"/>
          <w:szCs w:val="24"/>
        </w:rPr>
        <w:t xml:space="preserve"> жир</w:t>
      </w:r>
      <w:r w:rsidR="00D50AE5">
        <w:rPr>
          <w:rFonts w:ascii="Times New Roman" w:hAnsi="Times New Roman" w:cs="Times New Roman"/>
          <w:i/>
          <w:sz w:val="24"/>
          <w:szCs w:val="24"/>
        </w:rPr>
        <w:t>ов,</w:t>
      </w:r>
      <w:r w:rsidR="008E376D" w:rsidRPr="00736958">
        <w:rPr>
          <w:rFonts w:ascii="Times New Roman" w:hAnsi="Times New Roman" w:cs="Times New Roman"/>
          <w:i/>
          <w:sz w:val="24"/>
          <w:szCs w:val="24"/>
        </w:rPr>
        <w:t xml:space="preserve"> жаренная пища).</w:t>
      </w:r>
    </w:p>
    <w:p w14:paraId="7397C821" w14:textId="7C577048" w:rsidR="00D208AA" w:rsidRPr="00736958" w:rsidRDefault="009D46E2" w:rsidP="00625CFD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8</w:t>
      </w:r>
      <w:r w:rsidR="00D208AA" w:rsidRPr="00736958">
        <w:rPr>
          <w:rFonts w:ascii="Times New Roman" w:hAnsi="Times New Roman" w:cs="Times New Roman"/>
          <w:sz w:val="24"/>
          <w:szCs w:val="24"/>
        </w:rPr>
        <w:t xml:space="preserve">) Почему хронический стресс является важным фактором риска развития острых сосудистых патологий? </w:t>
      </w:r>
      <w:r w:rsidR="00D208AA" w:rsidRPr="00736958">
        <w:rPr>
          <w:rFonts w:ascii="Times New Roman" w:hAnsi="Times New Roman" w:cs="Times New Roman"/>
          <w:i/>
          <w:sz w:val="24"/>
          <w:szCs w:val="24"/>
        </w:rPr>
        <w:t xml:space="preserve">(в состоянии хронического стресса сосуды головного мозга </w:t>
      </w:r>
      <w:proofErr w:type="spellStart"/>
      <w:r w:rsidR="00D208AA" w:rsidRPr="00736958">
        <w:rPr>
          <w:rFonts w:ascii="Times New Roman" w:hAnsi="Times New Roman" w:cs="Times New Roman"/>
          <w:i/>
          <w:sz w:val="24"/>
          <w:szCs w:val="24"/>
        </w:rPr>
        <w:t>спазмированы</w:t>
      </w:r>
      <w:proofErr w:type="spellEnd"/>
      <w:r w:rsidR="00D50AE5">
        <w:rPr>
          <w:rFonts w:ascii="Times New Roman" w:hAnsi="Times New Roman" w:cs="Times New Roman"/>
          <w:i/>
          <w:sz w:val="24"/>
          <w:szCs w:val="24"/>
        </w:rPr>
        <w:t xml:space="preserve"> (спадаются, их просвет сужается)</w:t>
      </w:r>
      <w:r w:rsidR="00D208AA" w:rsidRPr="00736958">
        <w:rPr>
          <w:rFonts w:ascii="Times New Roman" w:hAnsi="Times New Roman" w:cs="Times New Roman"/>
          <w:i/>
          <w:sz w:val="24"/>
          <w:szCs w:val="24"/>
        </w:rPr>
        <w:t>, кровь</w:t>
      </w:r>
      <w:r w:rsidR="00D50AE5">
        <w:rPr>
          <w:rFonts w:ascii="Times New Roman" w:hAnsi="Times New Roman" w:cs="Times New Roman"/>
          <w:i/>
          <w:sz w:val="24"/>
          <w:szCs w:val="24"/>
        </w:rPr>
        <w:t xml:space="preserve"> становится более</w:t>
      </w:r>
      <w:r w:rsidR="00D208AA" w:rsidRPr="00736958">
        <w:rPr>
          <w:rFonts w:ascii="Times New Roman" w:hAnsi="Times New Roman" w:cs="Times New Roman"/>
          <w:i/>
          <w:sz w:val="24"/>
          <w:szCs w:val="24"/>
        </w:rPr>
        <w:t xml:space="preserve"> густ</w:t>
      </w:r>
      <w:r w:rsidR="00D50AE5">
        <w:rPr>
          <w:rFonts w:ascii="Times New Roman" w:hAnsi="Times New Roman" w:cs="Times New Roman"/>
          <w:i/>
          <w:sz w:val="24"/>
          <w:szCs w:val="24"/>
        </w:rPr>
        <w:t>ой</w:t>
      </w:r>
      <w:r w:rsidR="00D208AA" w:rsidRPr="00736958">
        <w:rPr>
          <w:rFonts w:ascii="Times New Roman" w:hAnsi="Times New Roman" w:cs="Times New Roman"/>
          <w:i/>
          <w:sz w:val="24"/>
          <w:szCs w:val="24"/>
        </w:rPr>
        <w:t xml:space="preserve">, мышцы плечевого пояса в состоянии </w:t>
      </w:r>
      <w:proofErr w:type="spellStart"/>
      <w:r w:rsidR="00D208AA" w:rsidRPr="00736958">
        <w:rPr>
          <w:rFonts w:ascii="Times New Roman" w:hAnsi="Times New Roman" w:cs="Times New Roman"/>
          <w:i/>
          <w:sz w:val="24"/>
          <w:szCs w:val="24"/>
        </w:rPr>
        <w:t>гипертонуса</w:t>
      </w:r>
      <w:proofErr w:type="spellEnd"/>
      <w:r w:rsidR="00D50AE5">
        <w:rPr>
          <w:rFonts w:ascii="Times New Roman" w:hAnsi="Times New Roman" w:cs="Times New Roman"/>
          <w:i/>
          <w:sz w:val="24"/>
          <w:szCs w:val="24"/>
        </w:rPr>
        <w:t xml:space="preserve"> (находятся в постоянном состоянии напряжения и сокращения)</w:t>
      </w:r>
      <w:r w:rsidR="00D208AA" w:rsidRPr="00736958">
        <w:rPr>
          <w:rFonts w:ascii="Times New Roman" w:hAnsi="Times New Roman" w:cs="Times New Roman"/>
          <w:i/>
          <w:sz w:val="24"/>
          <w:szCs w:val="24"/>
        </w:rPr>
        <w:t>, ухудшают кровоснабжение головного мозга).</w:t>
      </w:r>
    </w:p>
    <w:p w14:paraId="4E908EF7" w14:textId="2BCDFAA3" w:rsidR="003E657C" w:rsidRPr="00736958" w:rsidRDefault="009D46E2" w:rsidP="00625CF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9</w:t>
      </w:r>
      <w:r w:rsidR="00D208AA" w:rsidRPr="00736958">
        <w:rPr>
          <w:rFonts w:ascii="Times New Roman" w:hAnsi="Times New Roman" w:cs="Times New Roman"/>
          <w:sz w:val="24"/>
          <w:szCs w:val="24"/>
        </w:rPr>
        <w:t xml:space="preserve">) </w:t>
      </w:r>
      <w:r w:rsidR="00AB2BA6" w:rsidRPr="00736958">
        <w:rPr>
          <w:rFonts w:ascii="Times New Roman" w:hAnsi="Times New Roman" w:cs="Times New Roman"/>
          <w:sz w:val="24"/>
          <w:szCs w:val="24"/>
        </w:rPr>
        <w:t xml:space="preserve">Эта зависимость считается основным фактором риска развития заболеваний сердца и сосудов и увеличивает риск их возникновения в 12 раз. </w:t>
      </w:r>
      <w:r w:rsidR="00D50AE5">
        <w:rPr>
          <w:rFonts w:ascii="Times New Roman" w:hAnsi="Times New Roman" w:cs="Times New Roman"/>
          <w:sz w:val="24"/>
          <w:szCs w:val="24"/>
        </w:rPr>
        <w:t>Речь идет о …</w:t>
      </w:r>
      <w:r w:rsidR="00AB2BA6" w:rsidRPr="00736958">
        <w:rPr>
          <w:rFonts w:ascii="Times New Roman" w:hAnsi="Times New Roman" w:cs="Times New Roman"/>
          <w:sz w:val="24"/>
          <w:szCs w:val="24"/>
        </w:rPr>
        <w:t xml:space="preserve"> </w:t>
      </w:r>
      <w:r w:rsidR="001116B2" w:rsidRPr="00736958">
        <w:rPr>
          <w:rFonts w:ascii="Times New Roman" w:hAnsi="Times New Roman" w:cs="Times New Roman"/>
          <w:i/>
          <w:sz w:val="24"/>
          <w:szCs w:val="24"/>
        </w:rPr>
        <w:t>(курени</w:t>
      </w:r>
      <w:r w:rsidR="00D50AE5">
        <w:rPr>
          <w:rFonts w:ascii="Times New Roman" w:hAnsi="Times New Roman" w:cs="Times New Roman"/>
          <w:i/>
          <w:sz w:val="24"/>
          <w:szCs w:val="24"/>
        </w:rPr>
        <w:t>и</w:t>
      </w:r>
      <w:r w:rsidR="001116B2" w:rsidRPr="00736958">
        <w:rPr>
          <w:rFonts w:ascii="Times New Roman" w:hAnsi="Times New Roman" w:cs="Times New Roman"/>
          <w:i/>
          <w:sz w:val="24"/>
          <w:szCs w:val="24"/>
        </w:rPr>
        <w:t>)</w:t>
      </w:r>
      <w:r w:rsidR="00AB2BA6" w:rsidRPr="00736958">
        <w:rPr>
          <w:rFonts w:ascii="Times New Roman" w:hAnsi="Times New Roman" w:cs="Times New Roman"/>
          <w:i/>
          <w:sz w:val="24"/>
          <w:szCs w:val="24"/>
        </w:rPr>
        <w:t>.</w:t>
      </w:r>
    </w:p>
    <w:p w14:paraId="6324C03C" w14:textId="3F0639F6" w:rsidR="00EB2E7A" w:rsidRPr="00736958" w:rsidRDefault="009D46E2" w:rsidP="00625CFD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958">
        <w:rPr>
          <w:rFonts w:ascii="Times New Roman" w:hAnsi="Times New Roman" w:cs="Times New Roman"/>
          <w:sz w:val="24"/>
          <w:szCs w:val="24"/>
        </w:rPr>
        <w:t>10</w:t>
      </w:r>
      <w:r w:rsidR="00D208AA" w:rsidRPr="00736958">
        <w:rPr>
          <w:rFonts w:ascii="Times New Roman" w:hAnsi="Times New Roman" w:cs="Times New Roman"/>
          <w:sz w:val="24"/>
          <w:szCs w:val="24"/>
        </w:rPr>
        <w:t>) Избыточная масса тела также является фактором риска развития сердечно</w:t>
      </w:r>
      <w:r w:rsidR="00D50AE5">
        <w:rPr>
          <w:rFonts w:ascii="Times New Roman" w:hAnsi="Times New Roman" w:cs="Times New Roman"/>
          <w:sz w:val="24"/>
          <w:szCs w:val="24"/>
        </w:rPr>
        <w:t>-</w:t>
      </w:r>
      <w:r w:rsidR="00D208AA" w:rsidRPr="00736958">
        <w:rPr>
          <w:rFonts w:ascii="Times New Roman" w:hAnsi="Times New Roman" w:cs="Times New Roman"/>
          <w:sz w:val="24"/>
          <w:szCs w:val="24"/>
        </w:rPr>
        <w:t>сосудистых заболеваний</w:t>
      </w:r>
      <w:r w:rsidR="00D50AE5">
        <w:rPr>
          <w:rFonts w:ascii="Times New Roman" w:hAnsi="Times New Roman" w:cs="Times New Roman"/>
          <w:sz w:val="24"/>
          <w:szCs w:val="24"/>
        </w:rPr>
        <w:t xml:space="preserve">, потому что … </w:t>
      </w:r>
      <w:r w:rsidR="00D208AA" w:rsidRPr="00736958">
        <w:rPr>
          <w:rFonts w:ascii="Times New Roman" w:hAnsi="Times New Roman" w:cs="Times New Roman"/>
          <w:i/>
          <w:sz w:val="24"/>
          <w:szCs w:val="24"/>
        </w:rPr>
        <w:t>(при наличии избыточной массы тела высока вероятность поражения сосудистой стенки атеросклерозом</w:t>
      </w:r>
      <w:r w:rsidR="00D50AE5">
        <w:rPr>
          <w:rFonts w:ascii="Times New Roman" w:hAnsi="Times New Roman" w:cs="Times New Roman"/>
          <w:i/>
          <w:sz w:val="24"/>
          <w:szCs w:val="24"/>
        </w:rPr>
        <w:t xml:space="preserve"> (слишком много поступает «плохого» холестерина). При избыточной массе тела </w:t>
      </w:r>
      <w:r w:rsidR="00D80094">
        <w:rPr>
          <w:rFonts w:ascii="Times New Roman" w:hAnsi="Times New Roman" w:cs="Times New Roman"/>
          <w:i/>
          <w:sz w:val="24"/>
          <w:szCs w:val="24"/>
        </w:rPr>
        <w:t>организм, по сути,</w:t>
      </w:r>
      <w:r w:rsidR="00D50AE5">
        <w:rPr>
          <w:rFonts w:ascii="Times New Roman" w:hAnsi="Times New Roman" w:cs="Times New Roman"/>
          <w:i/>
          <w:sz w:val="24"/>
          <w:szCs w:val="24"/>
        </w:rPr>
        <w:t xml:space="preserve"> не справляется с количеством той пищи, которая поступает в организм, который не успевает ее </w:t>
      </w:r>
      <w:r w:rsidR="00D50AE5">
        <w:rPr>
          <w:rFonts w:ascii="Times New Roman" w:hAnsi="Times New Roman" w:cs="Times New Roman"/>
          <w:i/>
          <w:sz w:val="24"/>
          <w:szCs w:val="24"/>
        </w:rPr>
        <w:lastRenderedPageBreak/>
        <w:t>израсходовать при различной физической активности. Именно поэтому некоторые органы, такие как сердце и печень</w:t>
      </w:r>
      <w:r w:rsidR="00D80094">
        <w:rPr>
          <w:rFonts w:ascii="Times New Roman" w:hAnsi="Times New Roman" w:cs="Times New Roman"/>
          <w:i/>
          <w:sz w:val="24"/>
          <w:szCs w:val="24"/>
        </w:rPr>
        <w:t>, покрываются «жировой сумкой»).</w:t>
      </w:r>
    </w:p>
    <w:p w14:paraId="725D289F" w14:textId="78A595B4" w:rsidR="00307363" w:rsidRPr="00736958" w:rsidRDefault="001D3586" w:rsidP="00625CFD">
      <w:pPr>
        <w:pStyle w:val="Standard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РАУНД 5</w:t>
      </w:r>
    </w:p>
    <w:p w14:paraId="1A09C299" w14:textId="6D6D446A" w:rsidR="00EB2E7A" w:rsidRPr="00736958" w:rsidRDefault="00EB2E7A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6958">
        <w:rPr>
          <w:rFonts w:ascii="Times New Roman" w:hAnsi="Times New Roman" w:cs="Times New Roman"/>
          <w:bCs/>
          <w:sz w:val="24"/>
          <w:szCs w:val="24"/>
        </w:rPr>
        <w:t xml:space="preserve">1) Какое артериальное давление является нормальным? </w:t>
      </w:r>
      <w:r w:rsidRPr="00736958">
        <w:rPr>
          <w:rFonts w:ascii="Times New Roman" w:hAnsi="Times New Roman" w:cs="Times New Roman"/>
          <w:bCs/>
          <w:i/>
          <w:sz w:val="24"/>
          <w:szCs w:val="24"/>
        </w:rPr>
        <w:t xml:space="preserve">(до 140/90 мм </w:t>
      </w:r>
      <w:proofErr w:type="spellStart"/>
      <w:r w:rsidRPr="00736958">
        <w:rPr>
          <w:rFonts w:ascii="Times New Roman" w:hAnsi="Times New Roman" w:cs="Times New Roman"/>
          <w:bCs/>
          <w:i/>
          <w:sz w:val="24"/>
          <w:szCs w:val="24"/>
        </w:rPr>
        <w:t>рт.ст</w:t>
      </w:r>
      <w:proofErr w:type="spellEnd"/>
      <w:r w:rsidRPr="00736958">
        <w:rPr>
          <w:rFonts w:ascii="Times New Roman" w:hAnsi="Times New Roman" w:cs="Times New Roman"/>
          <w:bCs/>
          <w:i/>
          <w:sz w:val="24"/>
          <w:szCs w:val="24"/>
        </w:rPr>
        <w:t>.).</w:t>
      </w:r>
    </w:p>
    <w:p w14:paraId="3A727237" w14:textId="4A105EA6" w:rsidR="00EB2E7A" w:rsidRPr="00736958" w:rsidRDefault="00EB2E7A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6958">
        <w:rPr>
          <w:rFonts w:ascii="Times New Roman" w:hAnsi="Times New Roman" w:cs="Times New Roman"/>
          <w:bCs/>
          <w:sz w:val="24"/>
          <w:szCs w:val="24"/>
        </w:rPr>
        <w:t xml:space="preserve">2) Какие продукты способствуют стабилизации содержания холестерина крови, улучшают перистальтику кишечника? </w:t>
      </w:r>
      <w:r w:rsidRPr="00736958">
        <w:rPr>
          <w:rFonts w:ascii="Times New Roman" w:hAnsi="Times New Roman" w:cs="Times New Roman"/>
          <w:bCs/>
          <w:i/>
          <w:sz w:val="24"/>
          <w:szCs w:val="24"/>
        </w:rPr>
        <w:t>(фрукты и овощи).</w:t>
      </w:r>
    </w:p>
    <w:p w14:paraId="486782F3" w14:textId="62ED95B5" w:rsidR="00EB2E7A" w:rsidRPr="00736958" w:rsidRDefault="00EB2E7A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6958">
        <w:rPr>
          <w:rFonts w:ascii="Times New Roman" w:hAnsi="Times New Roman" w:cs="Times New Roman"/>
          <w:bCs/>
          <w:sz w:val="24"/>
          <w:szCs w:val="24"/>
        </w:rPr>
        <w:t xml:space="preserve">3) Сколько граммов свежих овощей и фруктов должен содержать ежедневный рацион студента? </w:t>
      </w:r>
      <w:r w:rsidRPr="00736958">
        <w:rPr>
          <w:rFonts w:ascii="Times New Roman" w:hAnsi="Times New Roman" w:cs="Times New Roman"/>
          <w:bCs/>
          <w:i/>
          <w:sz w:val="24"/>
          <w:szCs w:val="24"/>
        </w:rPr>
        <w:t>(400-500 граммов или 5 порций</w:t>
      </w:r>
      <w:r w:rsidR="00D80094">
        <w:rPr>
          <w:rFonts w:ascii="Times New Roman" w:hAnsi="Times New Roman" w:cs="Times New Roman"/>
          <w:bCs/>
          <w:i/>
          <w:sz w:val="24"/>
          <w:szCs w:val="24"/>
        </w:rPr>
        <w:t xml:space="preserve"> по 100 грамм</w:t>
      </w:r>
      <w:r w:rsidRPr="00736958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14:paraId="0F2378AC" w14:textId="5FC33859" w:rsidR="009D46E2" w:rsidRPr="00736958" w:rsidRDefault="009D46E2" w:rsidP="00625CFD">
      <w:pPr>
        <w:pStyle w:val="Standar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958">
        <w:rPr>
          <w:rFonts w:ascii="Times New Roman" w:hAnsi="Times New Roman" w:cs="Times New Roman"/>
          <w:bCs/>
          <w:sz w:val="24"/>
          <w:szCs w:val="24"/>
        </w:rPr>
        <w:t>4) Уровень холестерина в крови натощак у здорового человека не должен превышать… (5 ммоль/л).</w:t>
      </w:r>
    </w:p>
    <w:p w14:paraId="4617914C" w14:textId="387F7A4A" w:rsidR="00EB2E7A" w:rsidRPr="004F22A4" w:rsidRDefault="00DF5DA4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EB2E7A" w:rsidRPr="00736958">
        <w:rPr>
          <w:rFonts w:ascii="Times New Roman" w:hAnsi="Times New Roman" w:cs="Times New Roman"/>
          <w:bCs/>
          <w:sz w:val="24"/>
          <w:szCs w:val="24"/>
        </w:rPr>
        <w:t xml:space="preserve">) Специалисты рекомендуют в день проходить около … тысяч шагов или уделять … минут физической активности </w:t>
      </w:r>
      <w:r w:rsidR="00D80094">
        <w:rPr>
          <w:rFonts w:ascii="Times New Roman" w:hAnsi="Times New Roman" w:cs="Times New Roman"/>
          <w:bCs/>
          <w:sz w:val="24"/>
          <w:szCs w:val="24"/>
        </w:rPr>
        <w:t>умеренной интенсивности</w:t>
      </w:r>
      <w:r w:rsidR="004F22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E7A" w:rsidRPr="004F22A4">
        <w:rPr>
          <w:rFonts w:ascii="Times New Roman" w:hAnsi="Times New Roman" w:cs="Times New Roman"/>
          <w:bCs/>
          <w:i/>
          <w:sz w:val="24"/>
          <w:szCs w:val="24"/>
        </w:rPr>
        <w:t>(10 000 шагов или 30 минут).</w:t>
      </w:r>
    </w:p>
    <w:p w14:paraId="2BD37A1A" w14:textId="6DF11BA5" w:rsidR="00D80094" w:rsidRPr="00D80094" w:rsidRDefault="00DF5DA4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D80094">
        <w:rPr>
          <w:rFonts w:ascii="Times New Roman" w:hAnsi="Times New Roman" w:cs="Times New Roman"/>
          <w:bCs/>
          <w:sz w:val="24"/>
          <w:szCs w:val="24"/>
        </w:rPr>
        <w:t xml:space="preserve">) Что относится к физической активности умеренной интенсивности? </w:t>
      </w:r>
      <w:r w:rsidR="00D80094" w:rsidRPr="00D80094">
        <w:rPr>
          <w:rFonts w:ascii="Times New Roman" w:hAnsi="Times New Roman" w:cs="Times New Roman"/>
          <w:bCs/>
          <w:i/>
          <w:sz w:val="24"/>
          <w:szCs w:val="24"/>
        </w:rPr>
        <w:t>(быстрая ходьба; танцы; работа в саду; работа по дому и хозяйству; традиционная охота и сбор урожая; активные игры и спортивные занятия с детьми/прогулки с домашними животными; основные строительные работы (например, кровельные или малярные работы); перенос/перемещение предметов умеренной тяжести (менее 20 кг).</w:t>
      </w:r>
    </w:p>
    <w:p w14:paraId="05F24723" w14:textId="063C0940" w:rsidR="007C784E" w:rsidRPr="00736958" w:rsidRDefault="00DF5DA4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EB2E7A" w:rsidRPr="00736958">
        <w:rPr>
          <w:rFonts w:ascii="Times New Roman" w:hAnsi="Times New Roman" w:cs="Times New Roman"/>
          <w:bCs/>
          <w:sz w:val="24"/>
          <w:szCs w:val="24"/>
        </w:rPr>
        <w:t>) Какое максимальное количество</w:t>
      </w:r>
      <w:r w:rsidR="007C784E" w:rsidRPr="007369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094">
        <w:rPr>
          <w:rFonts w:ascii="Times New Roman" w:hAnsi="Times New Roman" w:cs="Times New Roman"/>
          <w:bCs/>
          <w:sz w:val="24"/>
          <w:szCs w:val="24"/>
        </w:rPr>
        <w:t>соли необходимо потреблять ежедневно</w:t>
      </w:r>
      <w:r w:rsidR="007C784E" w:rsidRPr="00736958">
        <w:rPr>
          <w:rFonts w:ascii="Times New Roman" w:hAnsi="Times New Roman" w:cs="Times New Roman"/>
          <w:bCs/>
          <w:sz w:val="24"/>
          <w:szCs w:val="24"/>
        </w:rPr>
        <w:t xml:space="preserve">?  </w:t>
      </w:r>
      <w:r w:rsidR="007C784E" w:rsidRPr="00736958">
        <w:rPr>
          <w:rFonts w:ascii="Times New Roman" w:hAnsi="Times New Roman" w:cs="Times New Roman"/>
          <w:bCs/>
          <w:i/>
          <w:sz w:val="24"/>
          <w:szCs w:val="24"/>
        </w:rPr>
        <w:t>(5 грамм</w:t>
      </w:r>
      <w:r w:rsidR="00D80094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gramStart"/>
      <w:r w:rsidR="00D80094">
        <w:rPr>
          <w:rFonts w:ascii="Times New Roman" w:hAnsi="Times New Roman" w:cs="Times New Roman"/>
          <w:bCs/>
          <w:i/>
          <w:sz w:val="24"/>
          <w:szCs w:val="24"/>
        </w:rPr>
        <w:t>В среднем человек потребляет порядка 10-12 грам</w:t>
      </w:r>
      <w:bookmarkStart w:id="0" w:name="_GoBack"/>
      <w:bookmarkEnd w:id="0"/>
      <w:r w:rsidR="00D80094">
        <w:rPr>
          <w:rFonts w:ascii="Times New Roman" w:hAnsi="Times New Roman" w:cs="Times New Roman"/>
          <w:bCs/>
          <w:i/>
          <w:sz w:val="24"/>
          <w:szCs w:val="24"/>
        </w:rPr>
        <w:t>м соли</w:t>
      </w:r>
      <w:r w:rsidR="007C784E" w:rsidRPr="00736958">
        <w:rPr>
          <w:rFonts w:ascii="Times New Roman" w:hAnsi="Times New Roman" w:cs="Times New Roman"/>
          <w:bCs/>
          <w:i/>
          <w:sz w:val="24"/>
          <w:szCs w:val="24"/>
        </w:rPr>
        <w:t>).</w:t>
      </w:r>
      <w:proofErr w:type="gramEnd"/>
    </w:p>
    <w:p w14:paraId="1C46BCB1" w14:textId="2DC99DFB" w:rsidR="007C784E" w:rsidRPr="00736958" w:rsidRDefault="00DF5DA4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7C784E" w:rsidRPr="00736958">
        <w:rPr>
          <w:rFonts w:ascii="Times New Roman" w:hAnsi="Times New Roman" w:cs="Times New Roman"/>
          <w:bCs/>
          <w:sz w:val="24"/>
          <w:szCs w:val="24"/>
        </w:rPr>
        <w:t>)</w:t>
      </w:r>
      <w:r w:rsidR="009D46E2" w:rsidRPr="00736958">
        <w:rPr>
          <w:rFonts w:ascii="Times New Roman" w:hAnsi="Times New Roman" w:cs="Times New Roman"/>
          <w:bCs/>
          <w:sz w:val="24"/>
          <w:szCs w:val="24"/>
        </w:rPr>
        <w:t xml:space="preserve"> Почему важно следить за уровнем глюко</w:t>
      </w:r>
      <w:r w:rsidR="006E17D9" w:rsidRPr="00736958">
        <w:rPr>
          <w:rFonts w:ascii="Times New Roman" w:hAnsi="Times New Roman" w:cs="Times New Roman"/>
          <w:bCs/>
          <w:sz w:val="24"/>
          <w:szCs w:val="24"/>
        </w:rPr>
        <w:t xml:space="preserve">зы в крови, и какой </w:t>
      </w:r>
      <w:r w:rsidR="009D46E2" w:rsidRPr="00736958">
        <w:rPr>
          <w:rFonts w:ascii="Times New Roman" w:hAnsi="Times New Roman" w:cs="Times New Roman"/>
          <w:bCs/>
          <w:sz w:val="24"/>
          <w:szCs w:val="24"/>
        </w:rPr>
        <w:t xml:space="preserve">максимально допустимый её показатель? </w:t>
      </w:r>
      <w:r w:rsidR="009D46E2" w:rsidRPr="00736958">
        <w:rPr>
          <w:rFonts w:ascii="Times New Roman" w:hAnsi="Times New Roman" w:cs="Times New Roman"/>
          <w:bCs/>
          <w:i/>
          <w:sz w:val="24"/>
          <w:szCs w:val="24"/>
        </w:rPr>
        <w:t>(повышенный уровень содержания с</w:t>
      </w:r>
      <w:r w:rsidR="006E17D9" w:rsidRPr="00736958">
        <w:rPr>
          <w:rFonts w:ascii="Times New Roman" w:hAnsi="Times New Roman" w:cs="Times New Roman"/>
          <w:bCs/>
          <w:i/>
          <w:sz w:val="24"/>
          <w:szCs w:val="24"/>
        </w:rPr>
        <w:t>ахар</w:t>
      </w:r>
      <w:r w:rsidR="009D46E2" w:rsidRPr="00736958">
        <w:rPr>
          <w:rFonts w:ascii="Times New Roman" w:hAnsi="Times New Roman" w:cs="Times New Roman"/>
          <w:bCs/>
          <w:i/>
          <w:sz w:val="24"/>
          <w:szCs w:val="24"/>
        </w:rPr>
        <w:t xml:space="preserve"> в крови</w:t>
      </w:r>
      <w:r w:rsidR="006E17D9" w:rsidRPr="00736958">
        <w:rPr>
          <w:rFonts w:ascii="Times New Roman" w:hAnsi="Times New Roman" w:cs="Times New Roman"/>
          <w:bCs/>
          <w:i/>
          <w:sz w:val="24"/>
          <w:szCs w:val="24"/>
        </w:rPr>
        <w:t xml:space="preserve"> и как следствие сахарный диабет</w:t>
      </w:r>
      <w:r w:rsidR="009D46E2" w:rsidRPr="00736958">
        <w:rPr>
          <w:rFonts w:ascii="Times New Roman" w:hAnsi="Times New Roman" w:cs="Times New Roman"/>
          <w:bCs/>
          <w:i/>
          <w:sz w:val="24"/>
          <w:szCs w:val="24"/>
        </w:rPr>
        <w:t xml:space="preserve"> ускоряет развитие атеросклероза – сужение и </w:t>
      </w:r>
      <w:proofErr w:type="spellStart"/>
      <w:r w:rsidR="009D46E2" w:rsidRPr="00736958">
        <w:rPr>
          <w:rFonts w:ascii="Times New Roman" w:hAnsi="Times New Roman" w:cs="Times New Roman"/>
          <w:bCs/>
          <w:i/>
          <w:sz w:val="24"/>
          <w:szCs w:val="24"/>
        </w:rPr>
        <w:t>склерозирование</w:t>
      </w:r>
      <w:proofErr w:type="spellEnd"/>
      <w:r w:rsidR="009D46E2" w:rsidRPr="00736958">
        <w:rPr>
          <w:rFonts w:ascii="Times New Roman" w:hAnsi="Times New Roman" w:cs="Times New Roman"/>
          <w:bCs/>
          <w:i/>
          <w:sz w:val="24"/>
          <w:szCs w:val="24"/>
        </w:rPr>
        <w:t xml:space="preserve"> артерий</w:t>
      </w:r>
      <w:r w:rsidR="00D80094">
        <w:rPr>
          <w:rFonts w:ascii="Times New Roman" w:hAnsi="Times New Roman" w:cs="Times New Roman"/>
          <w:bCs/>
          <w:i/>
          <w:sz w:val="24"/>
          <w:szCs w:val="24"/>
        </w:rPr>
        <w:t xml:space="preserve"> (артерии не могут «отвечать» запросу на изменение просвета)</w:t>
      </w:r>
      <w:r w:rsidR="009D46E2" w:rsidRPr="00736958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D80094">
        <w:rPr>
          <w:rFonts w:ascii="Times New Roman" w:hAnsi="Times New Roman" w:cs="Times New Roman"/>
          <w:bCs/>
          <w:i/>
          <w:sz w:val="24"/>
          <w:szCs w:val="24"/>
        </w:rPr>
        <w:t xml:space="preserve"> Сахарный диабет вызывает макр</w:t>
      </w:r>
      <w:proofErr w:type="gramStart"/>
      <w:r w:rsidR="00D80094">
        <w:rPr>
          <w:rFonts w:ascii="Times New Roman" w:hAnsi="Times New Roman" w:cs="Times New Roman"/>
          <w:bCs/>
          <w:i/>
          <w:sz w:val="24"/>
          <w:szCs w:val="24"/>
        </w:rPr>
        <w:t>о-</w:t>
      </w:r>
      <w:proofErr w:type="gramEnd"/>
      <w:r w:rsidR="00D80094">
        <w:rPr>
          <w:rFonts w:ascii="Times New Roman" w:hAnsi="Times New Roman" w:cs="Times New Roman"/>
          <w:bCs/>
          <w:i/>
          <w:sz w:val="24"/>
          <w:szCs w:val="24"/>
        </w:rPr>
        <w:t xml:space="preserve"> (в больших сосудов) и микро-(в маленьких сосудах) ангиопатию, т.е. изменяется строение сосудов, что </w:t>
      </w:r>
      <w:r w:rsidR="00D80094" w:rsidRPr="00736958">
        <w:rPr>
          <w:rFonts w:ascii="Times New Roman" w:hAnsi="Times New Roman" w:cs="Times New Roman"/>
          <w:bCs/>
          <w:i/>
          <w:sz w:val="24"/>
          <w:szCs w:val="24"/>
        </w:rPr>
        <w:t>значительно повышает риск возникновения инфарктов и инсультов</w:t>
      </w:r>
      <w:r w:rsidR="00D80094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9D46E2" w:rsidRPr="0073695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80094">
        <w:rPr>
          <w:rFonts w:ascii="Times New Roman" w:hAnsi="Times New Roman" w:cs="Times New Roman"/>
          <w:bCs/>
          <w:i/>
          <w:sz w:val="24"/>
          <w:szCs w:val="24"/>
        </w:rPr>
        <w:t xml:space="preserve">Норма глюкозы крови натощак не более </w:t>
      </w:r>
      <w:r w:rsidR="009D46E2" w:rsidRPr="00736958">
        <w:rPr>
          <w:rFonts w:ascii="Times New Roman" w:hAnsi="Times New Roman" w:cs="Times New Roman"/>
          <w:bCs/>
          <w:i/>
          <w:sz w:val="24"/>
          <w:szCs w:val="24"/>
        </w:rPr>
        <w:t>7 ммоль/л).</w:t>
      </w:r>
    </w:p>
    <w:p w14:paraId="723EC239" w14:textId="5656181B" w:rsidR="006E17D9" w:rsidRPr="00736958" w:rsidRDefault="006E17D9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6958"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="00804ACF" w:rsidRPr="00736958">
        <w:rPr>
          <w:rFonts w:ascii="Times New Roman" w:hAnsi="Times New Roman" w:cs="Times New Roman"/>
          <w:bCs/>
          <w:sz w:val="24"/>
          <w:szCs w:val="24"/>
        </w:rPr>
        <w:t>Почему рекомендуется делать замеры окружности талии</w:t>
      </w:r>
      <w:r w:rsidR="00FB5A0B" w:rsidRPr="00736958">
        <w:rPr>
          <w:rFonts w:ascii="Times New Roman" w:hAnsi="Times New Roman" w:cs="Times New Roman"/>
          <w:bCs/>
          <w:sz w:val="24"/>
          <w:szCs w:val="24"/>
        </w:rPr>
        <w:t>,</w:t>
      </w:r>
      <w:r w:rsidR="00804ACF" w:rsidRPr="00736958">
        <w:rPr>
          <w:rFonts w:ascii="Times New Roman" w:hAnsi="Times New Roman" w:cs="Times New Roman"/>
          <w:bCs/>
          <w:sz w:val="24"/>
          <w:szCs w:val="24"/>
        </w:rPr>
        <w:t xml:space="preserve"> и каких показателей не должен превышать её объем у женщин, а каких у мужчин? </w:t>
      </w:r>
      <w:r w:rsidR="00804ACF" w:rsidRPr="00736958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FB5A0B" w:rsidRPr="00736958">
        <w:rPr>
          <w:rFonts w:ascii="Times New Roman" w:hAnsi="Times New Roman" w:cs="Times New Roman"/>
          <w:bCs/>
          <w:i/>
          <w:sz w:val="24"/>
          <w:szCs w:val="24"/>
        </w:rPr>
        <w:t>измерение объема талии является одним</w:t>
      </w:r>
      <w:r w:rsidR="00804ACF" w:rsidRPr="00736958">
        <w:rPr>
          <w:rFonts w:ascii="Times New Roman" w:hAnsi="Times New Roman" w:cs="Times New Roman"/>
          <w:bCs/>
          <w:i/>
          <w:sz w:val="24"/>
          <w:szCs w:val="24"/>
        </w:rPr>
        <w:t xml:space="preserve"> из способов контроля массы тела</w:t>
      </w:r>
      <w:r w:rsidR="00FB5A0B" w:rsidRPr="00736958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804ACF" w:rsidRPr="00736958">
        <w:rPr>
          <w:rFonts w:ascii="Times New Roman" w:hAnsi="Times New Roman" w:cs="Times New Roman"/>
          <w:bCs/>
          <w:i/>
          <w:sz w:val="24"/>
          <w:szCs w:val="24"/>
        </w:rPr>
        <w:t xml:space="preserve"> в норме объем талии не должен превышать 80 см у женщин и 94 см у мужчин).</w:t>
      </w:r>
    </w:p>
    <w:p w14:paraId="0BB6D435" w14:textId="73640FBB" w:rsidR="00035EBB" w:rsidRPr="00035EBB" w:rsidRDefault="006E17D9" w:rsidP="00625CFD">
      <w:pPr>
        <w:pStyle w:val="Standar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958">
        <w:rPr>
          <w:rFonts w:ascii="Times New Roman" w:hAnsi="Times New Roman" w:cs="Times New Roman"/>
          <w:bCs/>
          <w:sz w:val="24"/>
          <w:szCs w:val="24"/>
        </w:rPr>
        <w:t>10) Что такое индекс массы тела? И каковы его нормальные значения?</w:t>
      </w:r>
      <w:r w:rsidRPr="00D80094">
        <w:rPr>
          <w:rFonts w:ascii="Times New Roman" w:hAnsi="Times New Roman" w:cs="Times New Roman"/>
          <w:bCs/>
          <w:i/>
          <w:sz w:val="24"/>
          <w:szCs w:val="24"/>
        </w:rPr>
        <w:t xml:space="preserve"> (данный показатель является ключевым в индивидуальном контроле веса каждого человека; индекс массы тела — это отношение массы тела в килограммах к росту человека в метрах, возведенному в квадрат; нормальное значение </w:t>
      </w:r>
      <w:r w:rsidR="00540796" w:rsidRPr="00D80094">
        <w:rPr>
          <w:rFonts w:ascii="Times New Roman" w:hAnsi="Times New Roman" w:cs="Times New Roman"/>
          <w:bCs/>
          <w:i/>
          <w:sz w:val="24"/>
          <w:szCs w:val="24"/>
        </w:rPr>
        <w:t>ИМТ колеблется от 20 до 25 кг/м</w:t>
      </w:r>
      <w:r w:rsidR="00540796" w:rsidRPr="00D80094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Pr="00D80094">
        <w:rPr>
          <w:rFonts w:ascii="Times New Roman" w:hAnsi="Times New Roman" w:cs="Times New Roman"/>
          <w:bCs/>
          <w:i/>
          <w:sz w:val="24"/>
          <w:szCs w:val="24"/>
        </w:rPr>
        <w:t>)</w:t>
      </w:r>
      <w:proofErr w:type="gramStart"/>
      <w:r w:rsidRPr="00D80094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="00D80094">
        <w:rPr>
          <w:rFonts w:ascii="Times New Roman" w:hAnsi="Times New Roman" w:cs="Times New Roman"/>
          <w:bCs/>
          <w:i/>
          <w:sz w:val="24"/>
          <w:szCs w:val="24"/>
        </w:rPr>
        <w:t xml:space="preserve"> *</w:t>
      </w:r>
      <w:proofErr w:type="gramStart"/>
      <w:r w:rsidR="00D80094">
        <w:rPr>
          <w:rFonts w:ascii="Times New Roman" w:hAnsi="Times New Roman" w:cs="Times New Roman"/>
          <w:bCs/>
          <w:i/>
          <w:sz w:val="24"/>
          <w:szCs w:val="24"/>
        </w:rPr>
        <w:t>п</w:t>
      </w:r>
      <w:proofErr w:type="gramEnd"/>
      <w:r w:rsidR="00D80094">
        <w:rPr>
          <w:rFonts w:ascii="Times New Roman" w:hAnsi="Times New Roman" w:cs="Times New Roman"/>
          <w:bCs/>
          <w:i/>
          <w:sz w:val="24"/>
          <w:szCs w:val="24"/>
        </w:rPr>
        <w:t xml:space="preserve">редложите всем </w:t>
      </w:r>
      <w:r w:rsidR="004E24E0">
        <w:rPr>
          <w:rFonts w:ascii="Times New Roman" w:hAnsi="Times New Roman" w:cs="Times New Roman"/>
          <w:bCs/>
          <w:i/>
          <w:sz w:val="24"/>
          <w:szCs w:val="24"/>
        </w:rPr>
        <w:t xml:space="preserve">участникам </w:t>
      </w:r>
      <w:r w:rsidR="00D80094">
        <w:rPr>
          <w:rFonts w:ascii="Times New Roman" w:hAnsi="Times New Roman" w:cs="Times New Roman"/>
          <w:bCs/>
          <w:i/>
          <w:sz w:val="24"/>
          <w:szCs w:val="24"/>
        </w:rPr>
        <w:t>посчитать свой уровень ИМТ*</w:t>
      </w:r>
    </w:p>
    <w:p w14:paraId="6612E75F" w14:textId="15B24740" w:rsidR="003646B6" w:rsidRPr="00736958" w:rsidRDefault="001D3586" w:rsidP="00625CFD">
      <w:pPr>
        <w:pStyle w:val="Standard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РАУНД 6</w:t>
      </w:r>
    </w:p>
    <w:p w14:paraId="018EA076" w14:textId="5F4FB656" w:rsidR="002B5293" w:rsidRPr="00736958" w:rsidRDefault="002B5293" w:rsidP="00625CFD">
      <w:pPr>
        <w:pStyle w:val="Standar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958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C908EA" w:rsidRPr="00736958">
        <w:rPr>
          <w:rFonts w:ascii="Times New Roman" w:hAnsi="Times New Roman" w:cs="Times New Roman"/>
          <w:bCs/>
          <w:sz w:val="24"/>
          <w:szCs w:val="24"/>
        </w:rPr>
        <w:t xml:space="preserve">Правда ли, что </w:t>
      </w:r>
      <w:proofErr w:type="gramStart"/>
      <w:r w:rsidR="00C908EA" w:rsidRPr="00736958">
        <w:rPr>
          <w:rFonts w:ascii="Times New Roman" w:hAnsi="Times New Roman" w:cs="Times New Roman"/>
          <w:bCs/>
          <w:sz w:val="24"/>
          <w:szCs w:val="24"/>
        </w:rPr>
        <w:t>сердечно</w:t>
      </w:r>
      <w:r w:rsidR="004E24E0">
        <w:rPr>
          <w:rFonts w:ascii="Times New Roman" w:hAnsi="Times New Roman" w:cs="Times New Roman"/>
          <w:bCs/>
          <w:sz w:val="24"/>
          <w:szCs w:val="24"/>
        </w:rPr>
        <w:t>-</w:t>
      </w:r>
      <w:r w:rsidR="00C908EA" w:rsidRPr="00736958">
        <w:rPr>
          <w:rFonts w:ascii="Times New Roman" w:hAnsi="Times New Roman" w:cs="Times New Roman"/>
          <w:bCs/>
          <w:sz w:val="24"/>
          <w:szCs w:val="24"/>
        </w:rPr>
        <w:t>сосудистые</w:t>
      </w:r>
      <w:proofErr w:type="gramEnd"/>
      <w:r w:rsidR="00C908EA" w:rsidRPr="00736958">
        <w:rPr>
          <w:rFonts w:ascii="Times New Roman" w:hAnsi="Times New Roman" w:cs="Times New Roman"/>
          <w:bCs/>
          <w:sz w:val="24"/>
          <w:szCs w:val="24"/>
        </w:rPr>
        <w:t xml:space="preserve"> заболевания являются первой по значимости и основной причиной смерти во всем мире и ежегодно от их последствий умирают около 12 миллионов человек? </w:t>
      </w:r>
      <w:r w:rsidR="00C908EA" w:rsidRPr="00736958">
        <w:rPr>
          <w:rFonts w:ascii="Times New Roman" w:hAnsi="Times New Roman" w:cs="Times New Roman"/>
          <w:bCs/>
          <w:i/>
          <w:sz w:val="24"/>
          <w:szCs w:val="24"/>
        </w:rPr>
        <w:t>(да</w:t>
      </w:r>
      <w:r w:rsidR="004E24E0">
        <w:rPr>
          <w:rFonts w:ascii="Times New Roman" w:hAnsi="Times New Roman" w:cs="Times New Roman"/>
          <w:bCs/>
          <w:i/>
          <w:sz w:val="24"/>
          <w:szCs w:val="24"/>
        </w:rPr>
        <w:t>, далее идут онкологические заболевания</w:t>
      </w:r>
      <w:r w:rsidR="00C908EA" w:rsidRPr="00736958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14:paraId="7552AD0E" w14:textId="010E76B1" w:rsidR="003646B6" w:rsidRPr="00736958" w:rsidRDefault="00D80A23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3646B6" w:rsidRPr="00736958">
        <w:rPr>
          <w:rFonts w:ascii="Times New Roman" w:hAnsi="Times New Roman" w:cs="Times New Roman"/>
          <w:bCs/>
          <w:sz w:val="24"/>
          <w:szCs w:val="24"/>
        </w:rPr>
        <w:t xml:space="preserve">) Правда ли, что повышенное давление бывает почти у всех и от этого не умирают? </w:t>
      </w:r>
      <w:r w:rsidR="003646B6" w:rsidRPr="00736958">
        <w:rPr>
          <w:rFonts w:ascii="Times New Roman" w:hAnsi="Times New Roman" w:cs="Times New Roman"/>
          <w:bCs/>
          <w:i/>
          <w:sz w:val="24"/>
          <w:szCs w:val="24"/>
        </w:rPr>
        <w:t>(нет, сегодня артериальная гипертония (повышенное давление) и ее осложнения в виде инфаркта, инсульта, поражения почек — одна из главных причин смертей. Причем трагедия часто происходит неожиданно).</w:t>
      </w:r>
    </w:p>
    <w:p w14:paraId="112DF577" w14:textId="5689DCC4" w:rsidR="00EB2E7A" w:rsidRPr="00736958" w:rsidRDefault="00D80A23" w:rsidP="00625CFD">
      <w:pPr>
        <w:pStyle w:val="Standard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646B6" w:rsidRPr="0073695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83F54" w:rsidRPr="00736958">
        <w:rPr>
          <w:rFonts w:ascii="Times New Roman" w:hAnsi="Times New Roman" w:cs="Times New Roman"/>
          <w:bCs/>
          <w:sz w:val="24"/>
          <w:szCs w:val="24"/>
        </w:rPr>
        <w:t>Правда ли, что к</w:t>
      </w:r>
      <w:r w:rsidR="003646B6" w:rsidRPr="00736958">
        <w:rPr>
          <w:rFonts w:ascii="Times New Roman" w:hAnsi="Times New Roman" w:cs="Times New Roman"/>
          <w:bCs/>
          <w:sz w:val="24"/>
          <w:szCs w:val="24"/>
        </w:rPr>
        <w:t xml:space="preserve">аждый день </w:t>
      </w:r>
      <w:r w:rsidR="004E24E0">
        <w:rPr>
          <w:rFonts w:ascii="Times New Roman" w:hAnsi="Times New Roman" w:cs="Times New Roman"/>
          <w:bCs/>
          <w:sz w:val="24"/>
          <w:szCs w:val="24"/>
        </w:rPr>
        <w:t xml:space="preserve">в мире </w:t>
      </w:r>
      <w:r w:rsidR="003646B6" w:rsidRPr="00736958">
        <w:rPr>
          <w:rFonts w:ascii="Times New Roman" w:hAnsi="Times New Roman" w:cs="Times New Roman"/>
          <w:bCs/>
          <w:sz w:val="24"/>
          <w:szCs w:val="24"/>
        </w:rPr>
        <w:t>происходит</w:t>
      </w:r>
      <w:r w:rsidR="00883F54" w:rsidRPr="00736958">
        <w:rPr>
          <w:rFonts w:ascii="Times New Roman" w:hAnsi="Times New Roman" w:cs="Times New Roman"/>
          <w:bCs/>
          <w:sz w:val="24"/>
          <w:szCs w:val="24"/>
        </w:rPr>
        <w:t xml:space="preserve"> 40 инсультов в минуту? (да).</w:t>
      </w:r>
    </w:p>
    <w:p w14:paraId="660F3307" w14:textId="1E2CBA0C" w:rsidR="00EB2E7A" w:rsidRPr="00736958" w:rsidRDefault="00D80A23" w:rsidP="00625CFD">
      <w:pPr>
        <w:pStyle w:val="Standard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3646B6" w:rsidRPr="0073695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83F54" w:rsidRPr="00736958">
        <w:rPr>
          <w:rFonts w:ascii="Times New Roman" w:hAnsi="Times New Roman" w:cs="Times New Roman"/>
          <w:bCs/>
          <w:sz w:val="24"/>
          <w:szCs w:val="24"/>
        </w:rPr>
        <w:t>Правда ли, что б</w:t>
      </w:r>
      <w:r w:rsidR="003646B6" w:rsidRPr="00736958">
        <w:rPr>
          <w:rFonts w:ascii="Times New Roman" w:hAnsi="Times New Roman" w:cs="Times New Roman"/>
          <w:bCs/>
          <w:sz w:val="24"/>
          <w:szCs w:val="24"/>
        </w:rPr>
        <w:t>олезни сердца п</w:t>
      </w:r>
      <w:r w:rsidR="00883F54" w:rsidRPr="00736958">
        <w:rPr>
          <w:rFonts w:ascii="Times New Roman" w:hAnsi="Times New Roman" w:cs="Times New Roman"/>
          <w:bCs/>
          <w:sz w:val="24"/>
          <w:szCs w:val="24"/>
        </w:rPr>
        <w:t>ередаются только по наследству?</w:t>
      </w:r>
      <w:r w:rsidR="004E2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F54" w:rsidRPr="004E24E0">
        <w:rPr>
          <w:rFonts w:ascii="Times New Roman" w:hAnsi="Times New Roman" w:cs="Times New Roman"/>
          <w:bCs/>
          <w:i/>
          <w:sz w:val="24"/>
          <w:szCs w:val="24"/>
        </w:rPr>
        <w:t>(нет; е</w:t>
      </w:r>
      <w:r w:rsidR="003646B6" w:rsidRPr="004E24E0">
        <w:rPr>
          <w:rFonts w:ascii="Times New Roman" w:hAnsi="Times New Roman" w:cs="Times New Roman"/>
          <w:bCs/>
          <w:i/>
          <w:sz w:val="24"/>
          <w:szCs w:val="24"/>
        </w:rPr>
        <w:t xml:space="preserve">сли человек не придерживается правил здорового образа жизни, то риск развития </w:t>
      </w:r>
      <w:proofErr w:type="gramStart"/>
      <w:r w:rsidR="003646B6" w:rsidRPr="004E24E0">
        <w:rPr>
          <w:rFonts w:ascii="Times New Roman" w:hAnsi="Times New Roman" w:cs="Times New Roman"/>
          <w:bCs/>
          <w:i/>
          <w:sz w:val="24"/>
          <w:szCs w:val="24"/>
        </w:rPr>
        <w:t>сердечно</w:t>
      </w:r>
      <w:r w:rsidR="004E24E0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3646B6" w:rsidRPr="004E24E0">
        <w:rPr>
          <w:rFonts w:ascii="Times New Roman" w:hAnsi="Times New Roman" w:cs="Times New Roman"/>
          <w:bCs/>
          <w:i/>
          <w:sz w:val="24"/>
          <w:szCs w:val="24"/>
        </w:rPr>
        <w:t>сосудистых</w:t>
      </w:r>
      <w:proofErr w:type="gramEnd"/>
      <w:r w:rsidR="003646B6" w:rsidRPr="004E24E0">
        <w:rPr>
          <w:rFonts w:ascii="Times New Roman" w:hAnsi="Times New Roman" w:cs="Times New Roman"/>
          <w:bCs/>
          <w:i/>
          <w:sz w:val="24"/>
          <w:szCs w:val="24"/>
        </w:rPr>
        <w:t xml:space="preserve"> заболеваний становится таким же или даже выше, как и у людей имеющих нас</w:t>
      </w:r>
      <w:r w:rsidR="00883F54" w:rsidRPr="004E24E0">
        <w:rPr>
          <w:rFonts w:ascii="Times New Roman" w:hAnsi="Times New Roman" w:cs="Times New Roman"/>
          <w:bCs/>
          <w:i/>
          <w:sz w:val="24"/>
          <w:szCs w:val="24"/>
        </w:rPr>
        <w:t>ледственную предрасположенность</w:t>
      </w:r>
      <w:r w:rsidR="004E24E0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gramStart"/>
      <w:r w:rsidR="004E24E0">
        <w:rPr>
          <w:rFonts w:ascii="Times New Roman" w:hAnsi="Times New Roman" w:cs="Times New Roman"/>
          <w:bCs/>
          <w:i/>
          <w:sz w:val="24"/>
          <w:szCs w:val="24"/>
        </w:rPr>
        <w:t>При этом напротив, наследственная предрасположенность не гарантирует 100% вероятность развития сердечно-сосудистых заболеваний</w:t>
      </w:r>
      <w:r w:rsidR="002B5293" w:rsidRPr="004E24E0">
        <w:rPr>
          <w:rFonts w:ascii="Times New Roman" w:hAnsi="Times New Roman" w:cs="Times New Roman"/>
          <w:bCs/>
          <w:i/>
          <w:sz w:val="24"/>
          <w:szCs w:val="24"/>
        </w:rPr>
        <w:t>).</w:t>
      </w:r>
      <w:proofErr w:type="gramEnd"/>
    </w:p>
    <w:p w14:paraId="5B3B3681" w14:textId="158F86D4" w:rsidR="00EB2E7A" w:rsidRPr="00736958" w:rsidRDefault="00D80A23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EB2E7A" w:rsidRPr="00736958">
        <w:rPr>
          <w:rFonts w:ascii="Times New Roman" w:hAnsi="Times New Roman" w:cs="Times New Roman"/>
          <w:bCs/>
          <w:sz w:val="24"/>
          <w:szCs w:val="24"/>
        </w:rPr>
        <w:t xml:space="preserve">) Физические активности = физические упражнения? </w:t>
      </w:r>
      <w:r w:rsidR="00883F54" w:rsidRPr="00736958">
        <w:rPr>
          <w:rFonts w:ascii="Times New Roman" w:hAnsi="Times New Roman" w:cs="Times New Roman"/>
          <w:bCs/>
          <w:i/>
          <w:sz w:val="24"/>
          <w:szCs w:val="24"/>
        </w:rPr>
        <w:t>(нет</w:t>
      </w:r>
      <w:r w:rsidR="00EB2E7A" w:rsidRPr="00736958">
        <w:rPr>
          <w:rFonts w:ascii="Times New Roman" w:hAnsi="Times New Roman" w:cs="Times New Roman"/>
          <w:bCs/>
          <w:i/>
          <w:sz w:val="24"/>
          <w:szCs w:val="24"/>
        </w:rPr>
        <w:t>; к физическим активностям относятся любые виды активностей, в том числе игра с детьми, уборка по дому, поход в магазин</w:t>
      </w:r>
      <w:r w:rsidR="004E24E0">
        <w:rPr>
          <w:rFonts w:ascii="Times New Roman" w:hAnsi="Times New Roman" w:cs="Times New Roman"/>
          <w:bCs/>
          <w:i/>
          <w:sz w:val="24"/>
          <w:szCs w:val="24"/>
        </w:rPr>
        <w:t>. Поэтому говорить об обязательном посещении тренажерного зала для ведения здорового образа жизни – не верно. Достаточно выполнять норму физической активности ежедневно</w:t>
      </w:r>
      <w:r w:rsidR="00EB2E7A" w:rsidRPr="00736958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883F54" w:rsidRPr="0073695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5F64009" w14:textId="75A0B44F" w:rsidR="00883F54" w:rsidRPr="00736958" w:rsidRDefault="00D80A23" w:rsidP="00625CFD">
      <w:pPr>
        <w:pStyle w:val="Standard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B5293" w:rsidRPr="00736958">
        <w:rPr>
          <w:rFonts w:ascii="Times New Roman" w:hAnsi="Times New Roman" w:cs="Times New Roman"/>
          <w:bCs/>
          <w:sz w:val="24"/>
          <w:szCs w:val="24"/>
        </w:rPr>
        <w:t>) Правда ли, что у</w:t>
      </w:r>
      <w:r w:rsidR="00883F54" w:rsidRPr="00736958">
        <w:rPr>
          <w:rFonts w:ascii="Times New Roman" w:hAnsi="Times New Roman" w:cs="Times New Roman"/>
          <w:bCs/>
          <w:sz w:val="24"/>
          <w:szCs w:val="24"/>
        </w:rPr>
        <w:t xml:space="preserve"> человека с повышенным давлением и глаза красные, и голова болит и кружит</w:t>
      </w:r>
      <w:r w:rsidR="002B5293" w:rsidRPr="00736958">
        <w:rPr>
          <w:rFonts w:ascii="Times New Roman" w:hAnsi="Times New Roman" w:cs="Times New Roman"/>
          <w:bCs/>
          <w:sz w:val="24"/>
          <w:szCs w:val="24"/>
        </w:rPr>
        <w:t xml:space="preserve">ся — в общем, симптомы налицо? </w:t>
      </w:r>
      <w:r w:rsidR="002B5293" w:rsidRPr="00736958">
        <w:rPr>
          <w:rFonts w:ascii="Times New Roman" w:hAnsi="Times New Roman" w:cs="Times New Roman"/>
          <w:bCs/>
          <w:i/>
          <w:sz w:val="24"/>
          <w:szCs w:val="24"/>
        </w:rPr>
        <w:t>(нет;</w:t>
      </w:r>
      <w:r w:rsidR="00883F54" w:rsidRPr="0073695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5293" w:rsidRPr="00736958">
        <w:rPr>
          <w:rFonts w:ascii="Times New Roman" w:hAnsi="Times New Roman" w:cs="Times New Roman"/>
          <w:bCs/>
          <w:i/>
          <w:sz w:val="24"/>
          <w:szCs w:val="24"/>
        </w:rPr>
        <w:t>ч</w:t>
      </w:r>
      <w:r w:rsidR="00883F54" w:rsidRPr="00736958">
        <w:rPr>
          <w:rFonts w:ascii="Times New Roman" w:hAnsi="Times New Roman" w:cs="Times New Roman"/>
          <w:bCs/>
          <w:i/>
          <w:sz w:val="24"/>
          <w:szCs w:val="24"/>
        </w:rPr>
        <w:t xml:space="preserve">еловек, страдающий артериальной гипертонией, далеко не всегда об этом знает, даже если давно живет с очень высокими </w:t>
      </w:r>
      <w:r w:rsidR="004E24E0">
        <w:rPr>
          <w:rFonts w:ascii="Times New Roman" w:hAnsi="Times New Roman" w:cs="Times New Roman"/>
          <w:bCs/>
          <w:i/>
          <w:sz w:val="24"/>
          <w:szCs w:val="24"/>
        </w:rPr>
        <w:t>цифрами</w:t>
      </w:r>
      <w:r w:rsidR="00883F54" w:rsidRPr="00736958">
        <w:rPr>
          <w:rFonts w:ascii="Times New Roman" w:hAnsi="Times New Roman" w:cs="Times New Roman"/>
          <w:bCs/>
          <w:i/>
          <w:sz w:val="24"/>
          <w:szCs w:val="24"/>
        </w:rPr>
        <w:t xml:space="preserve"> артериального давления.  Самочувствие такого человека может долго оставаться хорошим — в этом</w:t>
      </w:r>
      <w:r w:rsidR="004E24E0">
        <w:rPr>
          <w:rFonts w:ascii="Times New Roman" w:hAnsi="Times New Roman" w:cs="Times New Roman"/>
          <w:bCs/>
          <w:i/>
          <w:sz w:val="24"/>
          <w:szCs w:val="24"/>
        </w:rPr>
        <w:t xml:space="preserve"> и есть</w:t>
      </w:r>
      <w:r w:rsidR="00883F54" w:rsidRPr="00736958">
        <w:rPr>
          <w:rFonts w:ascii="Times New Roman" w:hAnsi="Times New Roman" w:cs="Times New Roman"/>
          <w:bCs/>
          <w:i/>
          <w:sz w:val="24"/>
          <w:szCs w:val="24"/>
        </w:rPr>
        <w:t xml:space="preserve"> коварство болезни. А когда симптомы возникают, время для профилак</w:t>
      </w:r>
      <w:r w:rsidR="002B5293" w:rsidRPr="00736958">
        <w:rPr>
          <w:rFonts w:ascii="Times New Roman" w:hAnsi="Times New Roman" w:cs="Times New Roman"/>
          <w:bCs/>
          <w:i/>
          <w:sz w:val="24"/>
          <w:szCs w:val="24"/>
        </w:rPr>
        <w:t>тики болезни часто уже упущено</w:t>
      </w:r>
      <w:r w:rsidR="004E24E0">
        <w:rPr>
          <w:rFonts w:ascii="Times New Roman" w:hAnsi="Times New Roman" w:cs="Times New Roman"/>
          <w:bCs/>
          <w:i/>
          <w:sz w:val="24"/>
          <w:szCs w:val="24"/>
        </w:rPr>
        <w:t xml:space="preserve">. Именно поэтому необходимо периодически измерить уровень своего артериального давление, а в случае если показатель выше 140/90 мм </w:t>
      </w:r>
      <w:proofErr w:type="spellStart"/>
      <w:r w:rsidR="004E24E0">
        <w:rPr>
          <w:rFonts w:ascii="Times New Roman" w:hAnsi="Times New Roman" w:cs="Times New Roman"/>
          <w:bCs/>
          <w:i/>
          <w:sz w:val="24"/>
          <w:szCs w:val="24"/>
        </w:rPr>
        <w:t>рт.ст</w:t>
      </w:r>
      <w:proofErr w:type="spellEnd"/>
      <w:r w:rsidR="004E24E0">
        <w:rPr>
          <w:rFonts w:ascii="Times New Roman" w:hAnsi="Times New Roman" w:cs="Times New Roman"/>
          <w:bCs/>
          <w:i/>
          <w:sz w:val="24"/>
          <w:szCs w:val="24"/>
        </w:rPr>
        <w:t>. – обратиться к специалисту. Повышенное давление может быть даже у молодых людей, не имеющих хронических заболеваний</w:t>
      </w:r>
      <w:r w:rsidR="002B5293" w:rsidRPr="00736958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14:paraId="03C4A499" w14:textId="6121CEB4" w:rsidR="00883F54" w:rsidRPr="00736958" w:rsidRDefault="00D80A23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883F54" w:rsidRPr="00736958">
        <w:rPr>
          <w:rFonts w:ascii="Times New Roman" w:hAnsi="Times New Roman" w:cs="Times New Roman"/>
          <w:bCs/>
          <w:sz w:val="24"/>
          <w:szCs w:val="24"/>
        </w:rPr>
        <w:t xml:space="preserve">) Правда ли, что сердцу вреден любой жир? </w:t>
      </w:r>
      <w:r w:rsidR="00883F54" w:rsidRPr="00736958">
        <w:rPr>
          <w:rFonts w:ascii="Times New Roman" w:hAnsi="Times New Roman" w:cs="Times New Roman"/>
          <w:bCs/>
          <w:i/>
          <w:sz w:val="24"/>
          <w:szCs w:val="24"/>
        </w:rPr>
        <w:t>(нет; насыщенные жиры животного происхождения — сливочное масло, сало, мясной жир — способствуют отложению атеросклеротических бляшек на стенках сосудов и их закупорке. В том числе и артерий, питающих сердце. Но жиры растительного происхождения и рыбий жир содержат ненасыщенные жирные кислоты Омега-3, которые, наоборот, понижают уровень «плохого» холестерина в крови и снижают риск болезней сердца. А всего три порции блюд из рыбы в неделю позволят улучшить здоровье сердца и сосудов</w:t>
      </w:r>
      <w:r w:rsidR="001D38C7">
        <w:rPr>
          <w:rFonts w:ascii="Times New Roman" w:hAnsi="Times New Roman" w:cs="Times New Roman"/>
          <w:bCs/>
          <w:i/>
          <w:sz w:val="24"/>
          <w:szCs w:val="24"/>
        </w:rPr>
        <w:t>. Между тем нельзя полностью отказываться от животных жиров, т.к. они содержат незаменимые аминокислоты, которые организму неоткуда получить, кроме как из мяса. Предпочитайте курицу и индейку, меньше употребляйте красного мяса, после рыбу и овощи с фруктами – тогда будьте уверены, что вы даете своему организму все необходимое для поддержания здоровья</w:t>
      </w:r>
      <w:r w:rsidR="00883F54" w:rsidRPr="00736958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14:paraId="352FD09B" w14:textId="37457893" w:rsidR="00883F54" w:rsidRPr="00736958" w:rsidRDefault="00D80A23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883F54" w:rsidRPr="00736958">
        <w:rPr>
          <w:rFonts w:ascii="Times New Roman" w:hAnsi="Times New Roman" w:cs="Times New Roman"/>
          <w:bCs/>
          <w:sz w:val="24"/>
          <w:szCs w:val="24"/>
        </w:rPr>
        <w:t>) Так все</w:t>
      </w:r>
      <w:r w:rsidR="004E24E0">
        <w:rPr>
          <w:rFonts w:ascii="Times New Roman" w:hAnsi="Times New Roman" w:cs="Times New Roman"/>
          <w:bCs/>
          <w:sz w:val="24"/>
          <w:szCs w:val="24"/>
        </w:rPr>
        <w:t>-</w:t>
      </w:r>
      <w:r w:rsidR="00883F54" w:rsidRPr="00736958">
        <w:rPr>
          <w:rFonts w:ascii="Times New Roman" w:hAnsi="Times New Roman" w:cs="Times New Roman"/>
          <w:bCs/>
          <w:sz w:val="24"/>
          <w:szCs w:val="24"/>
        </w:rPr>
        <w:t xml:space="preserve">таки правда ли, что инфаркт и инсульт предотвратить невозможно? </w:t>
      </w:r>
      <w:r w:rsidR="00883F54" w:rsidRPr="00736958">
        <w:rPr>
          <w:rFonts w:ascii="Times New Roman" w:hAnsi="Times New Roman" w:cs="Times New Roman"/>
          <w:bCs/>
          <w:i/>
          <w:sz w:val="24"/>
          <w:szCs w:val="24"/>
        </w:rPr>
        <w:t xml:space="preserve">(нет! </w:t>
      </w:r>
      <w:r w:rsidR="004E24E0"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="00883F54" w:rsidRPr="00736958">
        <w:rPr>
          <w:rFonts w:ascii="Times New Roman" w:hAnsi="Times New Roman" w:cs="Times New Roman"/>
          <w:bCs/>
          <w:i/>
          <w:sz w:val="24"/>
          <w:szCs w:val="24"/>
        </w:rPr>
        <w:t>атратив немного времени и сил, можно предохранить себя от инфаркта и инсульта. Достаточно сделать несколько простых шагов: не курить, проверять уровень глюкозы в крови, следить за весом и объемами, ежедневно 30 минут умеренной физической активности или 10000 шагов, ежедневно съедать 500г. овощей и фруктов, не есть много жирной пищи и фастфуда, употреблять не более 5г. соли ежедневно, измерять артериальное давление).</w:t>
      </w:r>
    </w:p>
    <w:p w14:paraId="5646A600" w14:textId="608FE803" w:rsidR="002B5293" w:rsidRPr="00736958" w:rsidRDefault="001D3586" w:rsidP="00625CFD">
      <w:pPr>
        <w:pStyle w:val="Standard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РАУНД 7</w:t>
      </w:r>
    </w:p>
    <w:p w14:paraId="47569537" w14:textId="605E9544" w:rsidR="009D0FE2" w:rsidRPr="001D38C7" w:rsidRDefault="0033475D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D0FE2" w:rsidRPr="0033475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="009D0FE2" w:rsidRPr="0033475D">
        <w:rPr>
          <w:rFonts w:ascii="Times New Roman" w:hAnsi="Times New Roman" w:cs="Times New Roman"/>
          <w:bCs/>
          <w:sz w:val="24"/>
          <w:szCs w:val="24"/>
        </w:rPr>
        <w:t>Признаки</w:t>
      </w:r>
      <w:proofErr w:type="gramEnd"/>
      <w:r w:rsidR="009D0FE2" w:rsidRPr="0033475D">
        <w:rPr>
          <w:rFonts w:ascii="Times New Roman" w:hAnsi="Times New Roman" w:cs="Times New Roman"/>
          <w:bCs/>
          <w:sz w:val="24"/>
          <w:szCs w:val="24"/>
        </w:rPr>
        <w:t xml:space="preserve"> какого состояния изображены на слайде?</w:t>
      </w:r>
      <w:r w:rsidR="001D3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8C7" w:rsidRPr="001D38C7">
        <w:rPr>
          <w:rFonts w:ascii="Times New Roman" w:hAnsi="Times New Roman" w:cs="Times New Roman"/>
          <w:bCs/>
          <w:i/>
          <w:sz w:val="24"/>
          <w:szCs w:val="24"/>
        </w:rPr>
        <w:t>(инсульт)</w:t>
      </w:r>
    </w:p>
    <w:p w14:paraId="1DD911F7" w14:textId="5D9EC7C2" w:rsidR="009D0FE2" w:rsidRPr="001D38C7" w:rsidRDefault="0033475D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D0FE2" w:rsidRPr="0033475D">
        <w:rPr>
          <w:rFonts w:ascii="Times New Roman" w:hAnsi="Times New Roman" w:cs="Times New Roman"/>
          <w:bCs/>
          <w:sz w:val="24"/>
          <w:szCs w:val="24"/>
        </w:rPr>
        <w:t>) Какое состояния характеризуют данные</w:t>
      </w:r>
      <w:r w:rsidR="001D3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FE2" w:rsidRPr="0033475D">
        <w:rPr>
          <w:rFonts w:ascii="Times New Roman" w:hAnsi="Times New Roman" w:cs="Times New Roman"/>
          <w:bCs/>
          <w:sz w:val="24"/>
          <w:szCs w:val="24"/>
        </w:rPr>
        <w:t>признаки?</w:t>
      </w:r>
      <w:r w:rsidR="001D3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8C7" w:rsidRPr="001D38C7">
        <w:rPr>
          <w:rFonts w:ascii="Times New Roman" w:hAnsi="Times New Roman" w:cs="Times New Roman"/>
          <w:bCs/>
          <w:i/>
          <w:sz w:val="24"/>
          <w:szCs w:val="24"/>
        </w:rPr>
        <w:t>(инфаркт</w:t>
      </w:r>
      <w:r w:rsidR="001D38C7">
        <w:rPr>
          <w:rFonts w:ascii="Times New Roman" w:hAnsi="Times New Roman" w:cs="Times New Roman"/>
          <w:bCs/>
          <w:i/>
          <w:sz w:val="24"/>
          <w:szCs w:val="24"/>
        </w:rPr>
        <w:t xml:space="preserve"> миокарда</w:t>
      </w:r>
      <w:r w:rsidR="001D38C7" w:rsidRPr="001D38C7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4CA6C54B" w14:textId="019FEEFB" w:rsidR="009D0FE2" w:rsidRPr="0033475D" w:rsidRDefault="0033475D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D0FE2" w:rsidRPr="0033475D">
        <w:rPr>
          <w:rFonts w:ascii="Times New Roman" w:hAnsi="Times New Roman" w:cs="Times New Roman"/>
          <w:bCs/>
          <w:sz w:val="24"/>
          <w:szCs w:val="24"/>
        </w:rPr>
        <w:t>)  Если вы заметили у человека признаки инфаркта миокарда или инсульта, то необходимо позвонить по номер …</w:t>
      </w:r>
      <w:r w:rsidR="009D0FE2" w:rsidRPr="0033475D">
        <w:rPr>
          <w:rFonts w:ascii="Times New Roman" w:hAnsi="Times New Roman" w:cs="Times New Roman"/>
          <w:bCs/>
          <w:i/>
          <w:sz w:val="24"/>
          <w:szCs w:val="24"/>
        </w:rPr>
        <w:t xml:space="preserve"> (112 или 103)</w:t>
      </w:r>
    </w:p>
    <w:p w14:paraId="06F106D9" w14:textId="310A4490" w:rsidR="009D0FE2" w:rsidRPr="0033475D" w:rsidRDefault="0033475D" w:rsidP="00625CFD">
      <w:pPr>
        <w:pStyle w:val="Standard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D0FE2" w:rsidRPr="0033475D">
        <w:rPr>
          <w:rFonts w:ascii="Times New Roman" w:hAnsi="Times New Roman" w:cs="Times New Roman"/>
          <w:bCs/>
          <w:sz w:val="24"/>
          <w:szCs w:val="24"/>
        </w:rPr>
        <w:t>) Что необходимо сказать диспетчеру и в какой последовательности при вызове скорой медицинской помощи человеку с инсультом/подозрении на инфаркт миокарда? (</w:t>
      </w:r>
      <w:r w:rsidRPr="0033475D">
        <w:rPr>
          <w:rFonts w:ascii="Times New Roman" w:hAnsi="Times New Roman" w:cs="Times New Roman"/>
          <w:bCs/>
          <w:i/>
          <w:sz w:val="24"/>
          <w:szCs w:val="24"/>
        </w:rPr>
        <w:t>Необходимо в первую очередь четко сказать, кому необходима «скорая»</w:t>
      </w:r>
      <w:r w:rsidR="009D0FE2" w:rsidRPr="0033475D">
        <w:rPr>
          <w:rFonts w:ascii="Times New Roman" w:hAnsi="Times New Roman" w:cs="Times New Roman"/>
          <w:bCs/>
          <w:i/>
          <w:sz w:val="24"/>
          <w:szCs w:val="24"/>
        </w:rPr>
        <w:t>: фамилия, имя, отчество</w:t>
      </w:r>
      <w:r w:rsidRPr="0033475D">
        <w:rPr>
          <w:rFonts w:ascii="Times New Roman" w:hAnsi="Times New Roman" w:cs="Times New Roman"/>
          <w:bCs/>
          <w:i/>
          <w:sz w:val="24"/>
          <w:szCs w:val="24"/>
        </w:rPr>
        <w:t xml:space="preserve"> (если знаете)</w:t>
      </w:r>
      <w:r w:rsidR="009D0FE2" w:rsidRPr="0033475D">
        <w:rPr>
          <w:rFonts w:ascii="Times New Roman" w:hAnsi="Times New Roman" w:cs="Times New Roman"/>
          <w:bCs/>
          <w:i/>
          <w:sz w:val="24"/>
          <w:szCs w:val="24"/>
        </w:rPr>
        <w:t>, возраст, пол заболевшего</w:t>
      </w:r>
      <w:r w:rsidR="008B5D64">
        <w:rPr>
          <w:rFonts w:ascii="Times New Roman" w:hAnsi="Times New Roman" w:cs="Times New Roman"/>
          <w:bCs/>
          <w:i/>
          <w:sz w:val="24"/>
          <w:szCs w:val="24"/>
        </w:rPr>
        <w:t>, его состояние (в сознании, без сознания)</w:t>
      </w:r>
      <w:r w:rsidR="009D0FE2" w:rsidRPr="0033475D">
        <w:rPr>
          <w:rFonts w:ascii="Times New Roman" w:hAnsi="Times New Roman" w:cs="Times New Roman"/>
          <w:bCs/>
          <w:i/>
          <w:sz w:val="24"/>
          <w:szCs w:val="24"/>
        </w:rPr>
        <w:t xml:space="preserve">; кто вызывает </w:t>
      </w:r>
      <w:r w:rsidRPr="0033475D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9D0FE2" w:rsidRPr="0033475D">
        <w:rPr>
          <w:rFonts w:ascii="Times New Roman" w:hAnsi="Times New Roman" w:cs="Times New Roman"/>
          <w:bCs/>
          <w:i/>
          <w:sz w:val="24"/>
          <w:szCs w:val="24"/>
        </w:rPr>
        <w:t>скорую</w:t>
      </w:r>
      <w:r w:rsidRPr="0033475D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9D0FE2" w:rsidRPr="0033475D">
        <w:rPr>
          <w:rFonts w:ascii="Times New Roman" w:hAnsi="Times New Roman" w:cs="Times New Roman"/>
          <w:bCs/>
          <w:i/>
          <w:sz w:val="24"/>
          <w:szCs w:val="24"/>
        </w:rPr>
        <w:t xml:space="preserve"> – родственник, сослуживец, прохожий. Назвать точный адрес с указанием номера подъезда и этажа. Желательно объяснить, как лучше подъехать к Вашему дому и будет очень хорошо, если кто-либо сможет выйти встретить бригаду. Тогда дополнительно скажите, где именно вы будете ее встречать. В конце разговора назовите номер телефона, с которого вызываете </w:t>
      </w:r>
      <w:r w:rsidRPr="0033475D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9D0FE2" w:rsidRPr="0033475D">
        <w:rPr>
          <w:rFonts w:ascii="Times New Roman" w:hAnsi="Times New Roman" w:cs="Times New Roman"/>
          <w:bCs/>
          <w:i/>
          <w:sz w:val="24"/>
          <w:szCs w:val="24"/>
        </w:rPr>
        <w:t>скорую</w:t>
      </w:r>
      <w:r w:rsidRPr="0033475D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9D0FE2" w:rsidRPr="0033475D">
        <w:rPr>
          <w:rFonts w:ascii="Times New Roman" w:hAnsi="Times New Roman" w:cs="Times New Roman"/>
          <w:bCs/>
          <w:i/>
          <w:sz w:val="24"/>
          <w:szCs w:val="24"/>
        </w:rPr>
        <w:t>. Это важно. В случае</w:t>
      </w:r>
      <w:proofErr w:type="gramStart"/>
      <w:r w:rsidR="009D0FE2" w:rsidRPr="0033475D">
        <w:rPr>
          <w:rFonts w:ascii="Times New Roman" w:hAnsi="Times New Roman" w:cs="Times New Roman"/>
          <w:bCs/>
          <w:i/>
          <w:sz w:val="24"/>
          <w:szCs w:val="24"/>
        </w:rPr>
        <w:t>,</w:t>
      </w:r>
      <w:proofErr w:type="gramEnd"/>
      <w:r w:rsidR="009D0FE2" w:rsidRPr="0033475D">
        <w:rPr>
          <w:rFonts w:ascii="Times New Roman" w:hAnsi="Times New Roman" w:cs="Times New Roman"/>
          <w:bCs/>
          <w:i/>
          <w:sz w:val="24"/>
          <w:szCs w:val="24"/>
        </w:rPr>
        <w:t xml:space="preserve"> если Вы все же что-то напутали и </w:t>
      </w:r>
      <w:r w:rsidRPr="0033475D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9D0FE2" w:rsidRPr="0033475D">
        <w:rPr>
          <w:rFonts w:ascii="Times New Roman" w:hAnsi="Times New Roman" w:cs="Times New Roman"/>
          <w:bCs/>
          <w:i/>
          <w:sz w:val="24"/>
          <w:szCs w:val="24"/>
        </w:rPr>
        <w:t>скорая</w:t>
      </w:r>
      <w:r w:rsidRPr="0033475D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 w:rsidR="009D0FE2" w:rsidRPr="0033475D">
        <w:rPr>
          <w:rFonts w:ascii="Times New Roman" w:hAnsi="Times New Roman" w:cs="Times New Roman"/>
          <w:bCs/>
          <w:i/>
          <w:sz w:val="24"/>
          <w:szCs w:val="24"/>
        </w:rPr>
        <w:t>никак не может Вас отыскать, по этому телефону перезвонят и уточнят. По прибытии машины подайте какой-нибудь знак, что Вы не просто прохожий, например – поднимите руку или – ночью – мигните фонариком. Если не можете встречать бригаду – отоприте дверь. Дополнительные двери, заборы, кодовые замки и т.д. приводит к задержке прибытия бригады скорой помощи).</w:t>
      </w:r>
    </w:p>
    <w:p w14:paraId="4FCEC120" w14:textId="2F71C402" w:rsidR="009D0FE2" w:rsidRPr="0033475D" w:rsidRDefault="0033475D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9D0FE2" w:rsidRPr="0033475D">
        <w:rPr>
          <w:rFonts w:ascii="Times New Roman" w:hAnsi="Times New Roman" w:cs="Times New Roman"/>
          <w:bCs/>
          <w:sz w:val="24"/>
          <w:szCs w:val="24"/>
        </w:rPr>
        <w:t>) После вызова скорой медицинской помощи до ее приезда необходимо оказать первую помощь пострадавшему. Что вы должны сделать?</w:t>
      </w:r>
      <w:r w:rsidR="009D0FE2" w:rsidRPr="0033475D">
        <w:rPr>
          <w:rFonts w:ascii="Times New Roman" w:hAnsi="Times New Roman" w:cs="Times New Roman"/>
          <w:bCs/>
          <w:i/>
          <w:sz w:val="24"/>
          <w:szCs w:val="24"/>
        </w:rPr>
        <w:t xml:space="preserve"> (удобно усадить или уложить заболевшего; обеспечить свободный доступ воздуха (расстегнуть сверху кофту, снять галстук, развязать шарф); при подозрении на инфаркт миокарда дать разжевать 150-325 мг аспирина и положить таблетку нитроглицерина под язык (если он принимал его ранее); при сохранении боли в груди положить еще одну таблицу нитроглицерина под язык)</w:t>
      </w:r>
    </w:p>
    <w:p w14:paraId="481F1BDA" w14:textId="4C5270C0" w:rsidR="0033475D" w:rsidRPr="0033475D" w:rsidRDefault="0033475D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Возможно ли контролировать свое здоровье и своевременно выявлять риск развития сердечно-сосудистых заболеваний?</w:t>
      </w:r>
      <w:r w:rsidR="008B5D64">
        <w:rPr>
          <w:rFonts w:ascii="Times New Roman" w:hAnsi="Times New Roman" w:cs="Times New Roman"/>
          <w:bCs/>
          <w:sz w:val="24"/>
          <w:szCs w:val="24"/>
        </w:rPr>
        <w:t xml:space="preserve"> Как?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475D">
        <w:rPr>
          <w:rFonts w:ascii="Times New Roman" w:hAnsi="Times New Roman" w:cs="Times New Roman"/>
          <w:bCs/>
          <w:i/>
          <w:sz w:val="24"/>
          <w:szCs w:val="24"/>
        </w:rPr>
        <w:t xml:space="preserve">(Да. Каждый человек старше 18 лет 1 раз в год имеет возможность пройти обследование в Центре здоровья – где по итогам обследования врач сделает заключение о наличии факторов риска развития сердечно-сосудистых заболеваний. Помимо этого в </w:t>
      </w:r>
      <w:proofErr w:type="gramStart"/>
      <w:r w:rsidRPr="0033475D">
        <w:rPr>
          <w:rFonts w:ascii="Times New Roman" w:hAnsi="Times New Roman" w:cs="Times New Roman"/>
          <w:bCs/>
          <w:i/>
          <w:sz w:val="24"/>
          <w:szCs w:val="24"/>
        </w:rPr>
        <w:t>поликлинике</w:t>
      </w:r>
      <w:proofErr w:type="gramEnd"/>
      <w:r w:rsidRPr="0033475D">
        <w:rPr>
          <w:rFonts w:ascii="Times New Roman" w:hAnsi="Times New Roman" w:cs="Times New Roman"/>
          <w:bCs/>
          <w:i/>
          <w:sz w:val="24"/>
          <w:szCs w:val="24"/>
        </w:rPr>
        <w:t xml:space="preserve"> возможно пройти профилактический медицинский осмотр и диспансеризацию).</w:t>
      </w:r>
    </w:p>
    <w:p w14:paraId="3A795938" w14:textId="5B7E698D" w:rsidR="0033475D" w:rsidRPr="0033475D" w:rsidRDefault="008B5D64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33475D" w:rsidRPr="0033475D">
        <w:rPr>
          <w:rFonts w:ascii="Times New Roman" w:hAnsi="Times New Roman" w:cs="Times New Roman"/>
          <w:bCs/>
          <w:sz w:val="24"/>
          <w:szCs w:val="24"/>
        </w:rPr>
        <w:t xml:space="preserve">) В чем отличия профилактического медицинского осмотра и диспансеризации? </w:t>
      </w:r>
      <w:r w:rsidR="0033475D" w:rsidRPr="0033475D">
        <w:rPr>
          <w:rFonts w:ascii="Times New Roman" w:hAnsi="Times New Roman" w:cs="Times New Roman"/>
          <w:bCs/>
          <w:i/>
          <w:sz w:val="24"/>
          <w:szCs w:val="24"/>
        </w:rPr>
        <w:t>(ПМО проводится для своевременного обнаружения заболеваний и факторов риска их развития, а также для выявления немедицинского употребления наркотических средств и психотропных веществ. Диспансеризация — это более широкий комплекс мероприятий. Она включает в себя ПМО, а также дополнительные методы обследования, которые проводятся для оценки состояния определенных групп населения</w:t>
      </w:r>
      <w:r w:rsidR="0033475D">
        <w:rPr>
          <w:rFonts w:ascii="Times New Roman" w:hAnsi="Times New Roman" w:cs="Times New Roman"/>
          <w:bCs/>
          <w:i/>
          <w:sz w:val="24"/>
          <w:szCs w:val="24"/>
        </w:rPr>
        <w:t xml:space="preserve">, а также для определенных возрастных групп населения проводится </w:t>
      </w:r>
      <w:proofErr w:type="spellStart"/>
      <w:r w:rsidR="0033475D">
        <w:rPr>
          <w:rFonts w:ascii="Times New Roman" w:hAnsi="Times New Roman" w:cs="Times New Roman"/>
          <w:bCs/>
          <w:i/>
          <w:sz w:val="24"/>
          <w:szCs w:val="24"/>
        </w:rPr>
        <w:t>онкоскрининг</w:t>
      </w:r>
      <w:proofErr w:type="spellEnd"/>
      <w:r w:rsidR="0033475D" w:rsidRPr="0033475D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14:paraId="5C6080AD" w14:textId="52FA8771" w:rsidR="0033475D" w:rsidRDefault="0033475D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3475D">
        <w:rPr>
          <w:rFonts w:ascii="Times New Roman" w:hAnsi="Times New Roman" w:cs="Times New Roman"/>
          <w:bCs/>
          <w:sz w:val="24"/>
          <w:szCs w:val="24"/>
        </w:rPr>
        <w:t xml:space="preserve">Как часто </w:t>
      </w:r>
      <w:r>
        <w:rPr>
          <w:rFonts w:ascii="Times New Roman" w:hAnsi="Times New Roman" w:cs="Times New Roman"/>
          <w:bCs/>
          <w:sz w:val="24"/>
          <w:szCs w:val="24"/>
        </w:rPr>
        <w:t>можно проходить данные исследования</w:t>
      </w:r>
      <w:r w:rsidRPr="0033475D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33475D">
        <w:rPr>
          <w:rFonts w:ascii="Times New Roman" w:hAnsi="Times New Roman" w:cs="Times New Roman"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ПМО: ежегодной. Диспансеризация: </w:t>
      </w:r>
      <w:r w:rsidRPr="0033475D">
        <w:rPr>
          <w:rFonts w:ascii="Times New Roman" w:hAnsi="Times New Roman" w:cs="Times New Roman"/>
          <w:bCs/>
          <w:i/>
          <w:sz w:val="24"/>
          <w:szCs w:val="24"/>
        </w:rPr>
        <w:t>начиная с 18 и до 39 лет – раз в три года, людям старше 40 лет – ежегодно).</w:t>
      </w:r>
    </w:p>
    <w:p w14:paraId="2F56781A" w14:textId="5FFE9C28" w:rsidR="0033475D" w:rsidRDefault="008B5D64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8</w:t>
      </w:r>
      <w:r w:rsidR="0033475D" w:rsidRPr="0033475D">
        <w:rPr>
          <w:rFonts w:ascii="Times New Roman" w:hAnsi="Times New Roman" w:cs="Times New Roman"/>
          <w:bCs/>
          <w:sz w:val="24"/>
          <w:szCs w:val="24"/>
        </w:rPr>
        <w:t>) Если я живу в одном городе, а прописан в другом – я могу пройти диспансеризацию в свой год?</w:t>
      </w:r>
      <w:r w:rsidR="0033475D">
        <w:rPr>
          <w:rFonts w:ascii="Times New Roman" w:hAnsi="Times New Roman" w:cs="Times New Roman"/>
          <w:bCs/>
          <w:i/>
          <w:sz w:val="24"/>
          <w:szCs w:val="24"/>
        </w:rPr>
        <w:t xml:space="preserve"> (Да, конечно. Вы можете быть прикреплены в поликлинике по месту жительства, а не прописки. За один год вы может один раз менять поликлинику, к которой будете прикреплены). </w:t>
      </w:r>
    </w:p>
    <w:p w14:paraId="7A2340ED" w14:textId="7A324F60" w:rsidR="0033475D" w:rsidRPr="0033475D" w:rsidRDefault="0033475D" w:rsidP="00625CFD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75D">
        <w:rPr>
          <w:rFonts w:ascii="Times New Roman" w:hAnsi="Times New Roman" w:cs="Times New Roman"/>
          <w:b/>
          <w:bCs/>
          <w:sz w:val="24"/>
          <w:szCs w:val="24"/>
        </w:rPr>
        <w:t>Вне раунда</w:t>
      </w:r>
    </w:p>
    <w:p w14:paraId="34903646" w14:textId="4E284671" w:rsidR="0033475D" w:rsidRPr="0033475D" w:rsidRDefault="0033475D" w:rsidP="00625CFD">
      <w:pPr>
        <w:pStyle w:val="Standard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475D">
        <w:rPr>
          <w:rFonts w:ascii="Times New Roman" w:hAnsi="Times New Roman" w:cs="Times New Roman"/>
          <w:bCs/>
          <w:sz w:val="24"/>
          <w:szCs w:val="24"/>
        </w:rPr>
        <w:t>Я узнал сегодня много полезного и интересного?</w:t>
      </w:r>
    </w:p>
    <w:p w14:paraId="58299439" w14:textId="77777777" w:rsidR="0033475D" w:rsidRPr="0033475D" w:rsidRDefault="0033475D" w:rsidP="00625CFD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3E6858E" w14:textId="77777777" w:rsidR="00EB2E7A" w:rsidRPr="0033475D" w:rsidRDefault="00EB2E7A" w:rsidP="00625CFD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7DFFBE" w14:textId="48693626" w:rsidR="00307363" w:rsidRPr="00736958" w:rsidRDefault="00307363" w:rsidP="00625CFD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07363" w:rsidRPr="00736958" w:rsidSect="00D30921">
      <w:headerReference w:type="default" r:id="rId8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CBD27" w14:textId="77777777" w:rsidR="0030050B" w:rsidRDefault="0030050B">
      <w:pPr>
        <w:spacing w:after="0" w:line="240" w:lineRule="auto"/>
      </w:pPr>
      <w:r>
        <w:separator/>
      </w:r>
    </w:p>
  </w:endnote>
  <w:endnote w:type="continuationSeparator" w:id="0">
    <w:p w14:paraId="05329620" w14:textId="77777777" w:rsidR="0030050B" w:rsidRDefault="0030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4B596" w14:textId="77777777" w:rsidR="0030050B" w:rsidRDefault="003005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EC6348" w14:textId="77777777" w:rsidR="0030050B" w:rsidRDefault="0030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C69AD" w14:textId="77777777" w:rsidR="00D464AC" w:rsidRDefault="00D464AC">
    <w:pPr>
      <w:pStyle w:val="a6"/>
      <w:jc w:val="center"/>
    </w:pPr>
    <w:r>
      <w:rPr>
        <w:noProof/>
        <w:lang w:eastAsia="ru-RU"/>
      </w:rPr>
      <w:drawing>
        <wp:inline distT="0" distB="0" distL="0" distR="0" wp14:anchorId="2CD3F063" wp14:editId="59B9D47D">
          <wp:extent cx="1697985" cy="670556"/>
          <wp:effectExtent l="0" t="0" r="0" b="0"/>
          <wp:docPr id="1" name="Рисунок 3" descr="C:\Users\Админ\Dropbox\лого ВМ\Logotipy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985" cy="670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E84"/>
    <w:multiLevelType w:val="hybridMultilevel"/>
    <w:tmpl w:val="ABEC1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EF35DF"/>
    <w:multiLevelType w:val="hybridMultilevel"/>
    <w:tmpl w:val="6CE4F46A"/>
    <w:lvl w:ilvl="0" w:tplc="4BE63EA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313526"/>
    <w:multiLevelType w:val="hybridMultilevel"/>
    <w:tmpl w:val="DA6C1CAC"/>
    <w:lvl w:ilvl="0" w:tplc="C3BA4D60">
      <w:start w:val="7"/>
      <w:numFmt w:val="bullet"/>
      <w:lvlText w:val="•"/>
      <w:lvlJc w:val="left"/>
      <w:pPr>
        <w:ind w:left="987" w:hanging="360"/>
      </w:pPr>
      <w:rPr>
        <w:rFonts w:ascii="Calibri" w:eastAsia="SimSu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11DF4F53"/>
    <w:multiLevelType w:val="multilevel"/>
    <w:tmpl w:val="B23050F8"/>
    <w:styleLink w:val="WWNum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">
    <w:nsid w:val="15D41739"/>
    <w:multiLevelType w:val="multilevel"/>
    <w:tmpl w:val="26EA35CC"/>
    <w:styleLink w:val="WWNum1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5">
    <w:nsid w:val="19A206DF"/>
    <w:multiLevelType w:val="hybridMultilevel"/>
    <w:tmpl w:val="71B8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253ED"/>
    <w:multiLevelType w:val="hybridMultilevel"/>
    <w:tmpl w:val="EB4E8F4C"/>
    <w:lvl w:ilvl="0" w:tplc="EFEA7C8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E41465"/>
    <w:multiLevelType w:val="hybridMultilevel"/>
    <w:tmpl w:val="515CA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08603D"/>
    <w:multiLevelType w:val="multilevel"/>
    <w:tmpl w:val="8A86BADE"/>
    <w:styleLink w:val="WWNum2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1.%2.%3."/>
      <w:lvlJc w:val="right"/>
      <w:pPr>
        <w:ind w:left="3447" w:hanging="180"/>
      </w:pPr>
    </w:lvl>
    <w:lvl w:ilvl="3">
      <w:start w:val="1"/>
      <w:numFmt w:val="decimal"/>
      <w:lvlText w:val="%1.%2.%3.%4."/>
      <w:lvlJc w:val="left"/>
      <w:pPr>
        <w:ind w:left="4167" w:hanging="360"/>
      </w:pPr>
    </w:lvl>
    <w:lvl w:ilvl="4">
      <w:start w:val="1"/>
      <w:numFmt w:val="lowerLetter"/>
      <w:lvlText w:val="%1.%2.%3.%4.%5."/>
      <w:lvlJc w:val="left"/>
      <w:pPr>
        <w:ind w:left="4887" w:hanging="360"/>
      </w:pPr>
    </w:lvl>
    <w:lvl w:ilvl="5">
      <w:start w:val="1"/>
      <w:numFmt w:val="lowerRoman"/>
      <w:lvlText w:val="%1.%2.%3.%4.%5.%6."/>
      <w:lvlJc w:val="right"/>
      <w:pPr>
        <w:ind w:left="5607" w:hanging="180"/>
      </w:pPr>
    </w:lvl>
    <w:lvl w:ilvl="6">
      <w:start w:val="1"/>
      <w:numFmt w:val="decimal"/>
      <w:lvlText w:val="%1.%2.%3.%4.%5.%6.%7."/>
      <w:lvlJc w:val="left"/>
      <w:pPr>
        <w:ind w:left="6327" w:hanging="360"/>
      </w:pPr>
    </w:lvl>
    <w:lvl w:ilvl="7">
      <w:start w:val="1"/>
      <w:numFmt w:val="lowerLetter"/>
      <w:lvlText w:val="%1.%2.%3.%4.%5.%6.%7.%8."/>
      <w:lvlJc w:val="left"/>
      <w:pPr>
        <w:ind w:left="7047" w:hanging="360"/>
      </w:pPr>
    </w:lvl>
    <w:lvl w:ilvl="8">
      <w:start w:val="1"/>
      <w:numFmt w:val="lowerRoman"/>
      <w:lvlText w:val="%1.%2.%3.%4.%5.%6.%7.%8.%9."/>
      <w:lvlJc w:val="right"/>
      <w:pPr>
        <w:ind w:left="7767" w:hanging="180"/>
      </w:pPr>
    </w:lvl>
  </w:abstractNum>
  <w:abstractNum w:abstractNumId="9">
    <w:nsid w:val="263F715B"/>
    <w:multiLevelType w:val="hybridMultilevel"/>
    <w:tmpl w:val="1EF28BC0"/>
    <w:lvl w:ilvl="0" w:tplc="C4B87906">
      <w:start w:val="5"/>
      <w:numFmt w:val="decimal"/>
      <w:lvlText w:val="%1"/>
      <w:lvlJc w:val="left"/>
      <w:pPr>
        <w:ind w:left="222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0">
    <w:nsid w:val="289764A7"/>
    <w:multiLevelType w:val="hybridMultilevel"/>
    <w:tmpl w:val="3FFCF4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06033F"/>
    <w:multiLevelType w:val="hybridMultilevel"/>
    <w:tmpl w:val="1108D7EA"/>
    <w:lvl w:ilvl="0" w:tplc="CCDCCD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9954BB"/>
    <w:multiLevelType w:val="hybridMultilevel"/>
    <w:tmpl w:val="BB88D0EC"/>
    <w:lvl w:ilvl="0" w:tplc="DF5E9A1E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241AF"/>
    <w:multiLevelType w:val="hybridMultilevel"/>
    <w:tmpl w:val="C278F224"/>
    <w:lvl w:ilvl="0" w:tplc="2812914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3CE9093E"/>
    <w:multiLevelType w:val="hybridMultilevel"/>
    <w:tmpl w:val="085604A8"/>
    <w:lvl w:ilvl="0" w:tplc="75EEC506">
      <w:start w:val="1"/>
      <w:numFmt w:val="decimal"/>
      <w:lvlText w:val="%1"/>
      <w:lvlJc w:val="left"/>
      <w:pPr>
        <w:ind w:left="150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1701952"/>
    <w:multiLevelType w:val="hybridMultilevel"/>
    <w:tmpl w:val="7740502E"/>
    <w:lvl w:ilvl="0" w:tplc="C4B87906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E1335"/>
    <w:multiLevelType w:val="multilevel"/>
    <w:tmpl w:val="37F8ADC6"/>
    <w:styleLink w:val="WWNum3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1.%2.%3."/>
      <w:lvlJc w:val="right"/>
      <w:pPr>
        <w:ind w:left="3447" w:hanging="180"/>
      </w:pPr>
    </w:lvl>
    <w:lvl w:ilvl="3">
      <w:start w:val="1"/>
      <w:numFmt w:val="decimal"/>
      <w:lvlText w:val="%1.%2.%3.%4."/>
      <w:lvlJc w:val="left"/>
      <w:pPr>
        <w:ind w:left="4167" w:hanging="360"/>
      </w:pPr>
    </w:lvl>
    <w:lvl w:ilvl="4">
      <w:start w:val="1"/>
      <w:numFmt w:val="lowerLetter"/>
      <w:lvlText w:val="%1.%2.%3.%4.%5."/>
      <w:lvlJc w:val="left"/>
      <w:pPr>
        <w:ind w:left="4887" w:hanging="360"/>
      </w:pPr>
    </w:lvl>
    <w:lvl w:ilvl="5">
      <w:start w:val="1"/>
      <w:numFmt w:val="lowerRoman"/>
      <w:lvlText w:val="%1.%2.%3.%4.%5.%6."/>
      <w:lvlJc w:val="right"/>
      <w:pPr>
        <w:ind w:left="5607" w:hanging="180"/>
      </w:pPr>
    </w:lvl>
    <w:lvl w:ilvl="6">
      <w:start w:val="1"/>
      <w:numFmt w:val="decimal"/>
      <w:lvlText w:val="%1.%2.%3.%4.%5.%6.%7."/>
      <w:lvlJc w:val="left"/>
      <w:pPr>
        <w:ind w:left="6327" w:hanging="360"/>
      </w:pPr>
    </w:lvl>
    <w:lvl w:ilvl="7">
      <w:start w:val="1"/>
      <w:numFmt w:val="lowerLetter"/>
      <w:lvlText w:val="%1.%2.%3.%4.%5.%6.%7.%8."/>
      <w:lvlJc w:val="left"/>
      <w:pPr>
        <w:ind w:left="7047" w:hanging="360"/>
      </w:pPr>
    </w:lvl>
    <w:lvl w:ilvl="8">
      <w:start w:val="1"/>
      <w:numFmt w:val="lowerRoman"/>
      <w:lvlText w:val="%1.%2.%3.%4.%5.%6.%7.%8.%9."/>
      <w:lvlJc w:val="right"/>
      <w:pPr>
        <w:ind w:left="7767" w:hanging="180"/>
      </w:pPr>
    </w:lvl>
  </w:abstractNum>
  <w:abstractNum w:abstractNumId="17">
    <w:nsid w:val="46B6689B"/>
    <w:multiLevelType w:val="hybridMultilevel"/>
    <w:tmpl w:val="0EDA2B1A"/>
    <w:lvl w:ilvl="0" w:tplc="9766BD3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890556"/>
    <w:multiLevelType w:val="multilevel"/>
    <w:tmpl w:val="C3982368"/>
    <w:styleLink w:val="WWNum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9">
    <w:nsid w:val="4D0E457C"/>
    <w:multiLevelType w:val="hybridMultilevel"/>
    <w:tmpl w:val="C3425C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037CE6"/>
    <w:multiLevelType w:val="hybridMultilevel"/>
    <w:tmpl w:val="1B8086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823892"/>
    <w:multiLevelType w:val="multilevel"/>
    <w:tmpl w:val="D402F02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54F8630E"/>
    <w:multiLevelType w:val="hybridMultilevel"/>
    <w:tmpl w:val="D5222ABE"/>
    <w:lvl w:ilvl="0" w:tplc="C4B87906">
      <w:start w:val="5"/>
      <w:numFmt w:val="decimal"/>
      <w:lvlText w:val="%1"/>
      <w:lvlJc w:val="left"/>
      <w:pPr>
        <w:ind w:left="150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5CF5781D"/>
    <w:multiLevelType w:val="hybridMultilevel"/>
    <w:tmpl w:val="94C26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DCA6BC2"/>
    <w:multiLevelType w:val="hybridMultilevel"/>
    <w:tmpl w:val="6FF2F21E"/>
    <w:lvl w:ilvl="0" w:tplc="A9A0E4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0B9617B"/>
    <w:multiLevelType w:val="multilevel"/>
    <w:tmpl w:val="085C0DEC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6">
    <w:nsid w:val="61500721"/>
    <w:multiLevelType w:val="hybridMultilevel"/>
    <w:tmpl w:val="A3846BB8"/>
    <w:lvl w:ilvl="0" w:tplc="584E2D1A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A767A19"/>
    <w:multiLevelType w:val="hybridMultilevel"/>
    <w:tmpl w:val="5A68D704"/>
    <w:lvl w:ilvl="0" w:tplc="4E580DF8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933746"/>
    <w:multiLevelType w:val="hybridMultilevel"/>
    <w:tmpl w:val="50424A58"/>
    <w:lvl w:ilvl="0" w:tplc="C4B87906">
      <w:start w:val="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130C6F"/>
    <w:multiLevelType w:val="hybridMultilevel"/>
    <w:tmpl w:val="5A6A0AB4"/>
    <w:lvl w:ilvl="0" w:tplc="DF5E9A1E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4C86838"/>
    <w:multiLevelType w:val="hybridMultilevel"/>
    <w:tmpl w:val="834EB61C"/>
    <w:lvl w:ilvl="0" w:tplc="A9A0E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653F56"/>
    <w:multiLevelType w:val="hybridMultilevel"/>
    <w:tmpl w:val="2778920A"/>
    <w:lvl w:ilvl="0" w:tplc="C4B87906">
      <w:start w:val="5"/>
      <w:numFmt w:val="decimal"/>
      <w:lvlText w:val="%1"/>
      <w:lvlJc w:val="left"/>
      <w:pPr>
        <w:ind w:left="222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2">
    <w:nsid w:val="78EE17D4"/>
    <w:multiLevelType w:val="hybridMultilevel"/>
    <w:tmpl w:val="C37E31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B7C103C"/>
    <w:multiLevelType w:val="hybridMultilevel"/>
    <w:tmpl w:val="10F4A1D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3"/>
  </w:num>
  <w:num w:numId="5">
    <w:abstractNumId w:val="25"/>
  </w:num>
  <w:num w:numId="6">
    <w:abstractNumId w:val="18"/>
  </w:num>
  <w:num w:numId="7">
    <w:abstractNumId w:val="21"/>
  </w:num>
  <w:num w:numId="8">
    <w:abstractNumId w:val="16"/>
  </w:num>
  <w:num w:numId="9">
    <w:abstractNumId w:val="3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5"/>
  </w:num>
  <w:num w:numId="14">
    <w:abstractNumId w:val="28"/>
  </w:num>
  <w:num w:numId="15">
    <w:abstractNumId w:val="22"/>
  </w:num>
  <w:num w:numId="16">
    <w:abstractNumId w:val="9"/>
  </w:num>
  <w:num w:numId="17">
    <w:abstractNumId w:val="31"/>
  </w:num>
  <w:num w:numId="18">
    <w:abstractNumId w:val="5"/>
  </w:num>
  <w:num w:numId="19">
    <w:abstractNumId w:val="26"/>
  </w:num>
  <w:num w:numId="20">
    <w:abstractNumId w:val="10"/>
  </w:num>
  <w:num w:numId="21">
    <w:abstractNumId w:val="6"/>
  </w:num>
  <w:num w:numId="22">
    <w:abstractNumId w:val="29"/>
  </w:num>
  <w:num w:numId="23">
    <w:abstractNumId w:val="11"/>
  </w:num>
  <w:num w:numId="24">
    <w:abstractNumId w:val="12"/>
  </w:num>
  <w:num w:numId="25">
    <w:abstractNumId w:val="14"/>
  </w:num>
  <w:num w:numId="26">
    <w:abstractNumId w:val="33"/>
  </w:num>
  <w:num w:numId="27">
    <w:abstractNumId w:val="20"/>
  </w:num>
  <w:num w:numId="28">
    <w:abstractNumId w:val="32"/>
  </w:num>
  <w:num w:numId="29">
    <w:abstractNumId w:val="1"/>
  </w:num>
  <w:num w:numId="30">
    <w:abstractNumId w:val="13"/>
  </w:num>
  <w:num w:numId="31">
    <w:abstractNumId w:val="7"/>
  </w:num>
  <w:num w:numId="32">
    <w:abstractNumId w:val="17"/>
  </w:num>
  <w:num w:numId="33">
    <w:abstractNumId w:val="19"/>
  </w:num>
  <w:num w:numId="34">
    <w:abstractNumId w:val="2"/>
  </w:num>
  <w:num w:numId="35">
    <w:abstractNumId w:val="23"/>
  </w:num>
  <w:num w:numId="36">
    <w:abstractNumId w:val="27"/>
  </w:num>
  <w:num w:numId="37">
    <w:abstractNumId w:val="0"/>
  </w:num>
  <w:num w:numId="38">
    <w:abstractNumId w:val="3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79"/>
    <w:rsid w:val="000014E8"/>
    <w:rsid w:val="000167C4"/>
    <w:rsid w:val="00017DF2"/>
    <w:rsid w:val="00030154"/>
    <w:rsid w:val="00035EBB"/>
    <w:rsid w:val="00052BDA"/>
    <w:rsid w:val="000909B2"/>
    <w:rsid w:val="000961D2"/>
    <w:rsid w:val="000A5903"/>
    <w:rsid w:val="000B48A9"/>
    <w:rsid w:val="000D15A8"/>
    <w:rsid w:val="000E4EAA"/>
    <w:rsid w:val="000E633A"/>
    <w:rsid w:val="00105525"/>
    <w:rsid w:val="001064DD"/>
    <w:rsid w:val="001116B2"/>
    <w:rsid w:val="00116B2D"/>
    <w:rsid w:val="001315B4"/>
    <w:rsid w:val="00141E86"/>
    <w:rsid w:val="00152DE5"/>
    <w:rsid w:val="001849BD"/>
    <w:rsid w:val="00195BEC"/>
    <w:rsid w:val="001D20F4"/>
    <w:rsid w:val="001D3586"/>
    <w:rsid w:val="001D38C7"/>
    <w:rsid w:val="00204A44"/>
    <w:rsid w:val="00216AD4"/>
    <w:rsid w:val="00226A56"/>
    <w:rsid w:val="00227712"/>
    <w:rsid w:val="00233CCB"/>
    <w:rsid w:val="002621E5"/>
    <w:rsid w:val="002770CF"/>
    <w:rsid w:val="00291BA3"/>
    <w:rsid w:val="00293FE6"/>
    <w:rsid w:val="002B5293"/>
    <w:rsid w:val="002C12F3"/>
    <w:rsid w:val="002C643A"/>
    <w:rsid w:val="002D3A26"/>
    <w:rsid w:val="002F48E0"/>
    <w:rsid w:val="002F6B42"/>
    <w:rsid w:val="0030050B"/>
    <w:rsid w:val="00305AB6"/>
    <w:rsid w:val="00307363"/>
    <w:rsid w:val="00313836"/>
    <w:rsid w:val="0033475D"/>
    <w:rsid w:val="003409CF"/>
    <w:rsid w:val="00353920"/>
    <w:rsid w:val="003623DA"/>
    <w:rsid w:val="003646B6"/>
    <w:rsid w:val="003B7E67"/>
    <w:rsid w:val="003C2BCD"/>
    <w:rsid w:val="003C68FF"/>
    <w:rsid w:val="003E60B0"/>
    <w:rsid w:val="003E657C"/>
    <w:rsid w:val="003F3E18"/>
    <w:rsid w:val="0040188D"/>
    <w:rsid w:val="00463A7E"/>
    <w:rsid w:val="004924BC"/>
    <w:rsid w:val="00497E24"/>
    <w:rsid w:val="004A6CA3"/>
    <w:rsid w:val="004B5713"/>
    <w:rsid w:val="004E24E0"/>
    <w:rsid w:val="004F22A4"/>
    <w:rsid w:val="00511CB5"/>
    <w:rsid w:val="005143D9"/>
    <w:rsid w:val="00517214"/>
    <w:rsid w:val="00526D0C"/>
    <w:rsid w:val="0052700D"/>
    <w:rsid w:val="00530799"/>
    <w:rsid w:val="00540796"/>
    <w:rsid w:val="00546D60"/>
    <w:rsid w:val="00600998"/>
    <w:rsid w:val="0060248B"/>
    <w:rsid w:val="00612BE0"/>
    <w:rsid w:val="00625CFD"/>
    <w:rsid w:val="00652F1A"/>
    <w:rsid w:val="00663362"/>
    <w:rsid w:val="00680027"/>
    <w:rsid w:val="006B1DF3"/>
    <w:rsid w:val="006E17D9"/>
    <w:rsid w:val="007332BB"/>
    <w:rsid w:val="00736958"/>
    <w:rsid w:val="0075692D"/>
    <w:rsid w:val="00771C13"/>
    <w:rsid w:val="00776F4B"/>
    <w:rsid w:val="007849F5"/>
    <w:rsid w:val="007A78EF"/>
    <w:rsid w:val="007A7BEC"/>
    <w:rsid w:val="007C5473"/>
    <w:rsid w:val="007C784E"/>
    <w:rsid w:val="007D363F"/>
    <w:rsid w:val="00804ACF"/>
    <w:rsid w:val="00823CA9"/>
    <w:rsid w:val="00850FC4"/>
    <w:rsid w:val="00883F54"/>
    <w:rsid w:val="008B0B7E"/>
    <w:rsid w:val="008B21BD"/>
    <w:rsid w:val="008B4901"/>
    <w:rsid w:val="008B5D64"/>
    <w:rsid w:val="008C5EA4"/>
    <w:rsid w:val="008D6544"/>
    <w:rsid w:val="008E1D0E"/>
    <w:rsid w:val="008E376D"/>
    <w:rsid w:val="00906D62"/>
    <w:rsid w:val="00912603"/>
    <w:rsid w:val="00926DC8"/>
    <w:rsid w:val="0097135E"/>
    <w:rsid w:val="00992D30"/>
    <w:rsid w:val="009D0FE2"/>
    <w:rsid w:val="009D46E2"/>
    <w:rsid w:val="009E3A34"/>
    <w:rsid w:val="00A0153B"/>
    <w:rsid w:val="00A07AE5"/>
    <w:rsid w:val="00A16963"/>
    <w:rsid w:val="00A41BA6"/>
    <w:rsid w:val="00A676D5"/>
    <w:rsid w:val="00A8227D"/>
    <w:rsid w:val="00A9731C"/>
    <w:rsid w:val="00AB2BA6"/>
    <w:rsid w:val="00AE5D4C"/>
    <w:rsid w:val="00B05656"/>
    <w:rsid w:val="00B06C0E"/>
    <w:rsid w:val="00B30624"/>
    <w:rsid w:val="00B341F5"/>
    <w:rsid w:val="00B34F4A"/>
    <w:rsid w:val="00B759CA"/>
    <w:rsid w:val="00BB060B"/>
    <w:rsid w:val="00BF0982"/>
    <w:rsid w:val="00BF6FE1"/>
    <w:rsid w:val="00C04390"/>
    <w:rsid w:val="00C57FF3"/>
    <w:rsid w:val="00C908EA"/>
    <w:rsid w:val="00CA271F"/>
    <w:rsid w:val="00CA2A9C"/>
    <w:rsid w:val="00CC1056"/>
    <w:rsid w:val="00CD66CF"/>
    <w:rsid w:val="00CF6D84"/>
    <w:rsid w:val="00D049BE"/>
    <w:rsid w:val="00D13206"/>
    <w:rsid w:val="00D208AA"/>
    <w:rsid w:val="00D30921"/>
    <w:rsid w:val="00D35C32"/>
    <w:rsid w:val="00D464AC"/>
    <w:rsid w:val="00D50AE5"/>
    <w:rsid w:val="00D80094"/>
    <w:rsid w:val="00D80A23"/>
    <w:rsid w:val="00DB6EFB"/>
    <w:rsid w:val="00DC79D4"/>
    <w:rsid w:val="00DE4B79"/>
    <w:rsid w:val="00DF5DA4"/>
    <w:rsid w:val="00E34E42"/>
    <w:rsid w:val="00E432A7"/>
    <w:rsid w:val="00EB1067"/>
    <w:rsid w:val="00EB2E7A"/>
    <w:rsid w:val="00F56DB5"/>
    <w:rsid w:val="00FB5A0B"/>
    <w:rsid w:val="00FE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2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092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3092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30921"/>
    <w:pPr>
      <w:spacing w:after="120"/>
    </w:pPr>
  </w:style>
  <w:style w:type="paragraph" w:styleId="a3">
    <w:name w:val="List"/>
    <w:basedOn w:val="Textbody"/>
    <w:rsid w:val="00D30921"/>
    <w:rPr>
      <w:rFonts w:cs="Lucida Sans"/>
    </w:rPr>
  </w:style>
  <w:style w:type="paragraph" w:styleId="a4">
    <w:name w:val="caption"/>
    <w:basedOn w:val="Standard"/>
    <w:rsid w:val="00D309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30921"/>
    <w:pPr>
      <w:suppressLineNumbers/>
    </w:pPr>
    <w:rPr>
      <w:rFonts w:cs="Lucida Sans"/>
    </w:rPr>
  </w:style>
  <w:style w:type="paragraph" w:styleId="a5">
    <w:name w:val="List Paragraph"/>
    <w:basedOn w:val="Standard"/>
    <w:rsid w:val="00D30921"/>
    <w:pPr>
      <w:ind w:left="720"/>
    </w:pPr>
  </w:style>
  <w:style w:type="paragraph" w:customStyle="1" w:styleId="TableContents">
    <w:name w:val="Table Contents"/>
    <w:basedOn w:val="Standard"/>
    <w:rsid w:val="00D30921"/>
    <w:pPr>
      <w:suppressLineNumbers/>
    </w:pPr>
  </w:style>
  <w:style w:type="paragraph" w:styleId="a6">
    <w:name w:val="header"/>
    <w:basedOn w:val="a"/>
    <w:rsid w:val="00D3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rsid w:val="00D30921"/>
  </w:style>
  <w:style w:type="paragraph" w:styleId="a8">
    <w:name w:val="footer"/>
    <w:basedOn w:val="a"/>
    <w:rsid w:val="00D3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sid w:val="00D30921"/>
  </w:style>
  <w:style w:type="numbering" w:customStyle="1" w:styleId="WWNum1">
    <w:name w:val="WWNum1"/>
    <w:basedOn w:val="a2"/>
    <w:rsid w:val="00D30921"/>
    <w:pPr>
      <w:numPr>
        <w:numId w:val="1"/>
      </w:numPr>
    </w:pPr>
  </w:style>
  <w:style w:type="numbering" w:customStyle="1" w:styleId="WWNum2">
    <w:name w:val="WWNum2"/>
    <w:basedOn w:val="a2"/>
    <w:rsid w:val="00D30921"/>
    <w:pPr>
      <w:numPr>
        <w:numId w:val="2"/>
      </w:numPr>
    </w:pPr>
  </w:style>
  <w:style w:type="numbering" w:customStyle="1" w:styleId="WWNum3">
    <w:name w:val="WWNum3"/>
    <w:basedOn w:val="a2"/>
    <w:rsid w:val="00D30921"/>
    <w:pPr>
      <w:numPr>
        <w:numId w:val="3"/>
      </w:numPr>
    </w:pPr>
  </w:style>
  <w:style w:type="numbering" w:customStyle="1" w:styleId="WWNum4">
    <w:name w:val="WWNum4"/>
    <w:basedOn w:val="a2"/>
    <w:rsid w:val="00D30921"/>
    <w:pPr>
      <w:numPr>
        <w:numId w:val="4"/>
      </w:numPr>
    </w:pPr>
  </w:style>
  <w:style w:type="numbering" w:customStyle="1" w:styleId="WWNum5">
    <w:name w:val="WWNum5"/>
    <w:basedOn w:val="a2"/>
    <w:rsid w:val="00D30921"/>
    <w:pPr>
      <w:numPr>
        <w:numId w:val="5"/>
      </w:numPr>
    </w:pPr>
  </w:style>
  <w:style w:type="numbering" w:customStyle="1" w:styleId="WWNum6">
    <w:name w:val="WWNum6"/>
    <w:basedOn w:val="a2"/>
    <w:rsid w:val="00D30921"/>
    <w:pPr>
      <w:numPr>
        <w:numId w:val="6"/>
      </w:numPr>
    </w:pPr>
  </w:style>
  <w:style w:type="numbering" w:customStyle="1" w:styleId="WWNum7">
    <w:name w:val="WWNum7"/>
    <w:basedOn w:val="a2"/>
    <w:rsid w:val="00D30921"/>
    <w:pPr>
      <w:numPr>
        <w:numId w:val="7"/>
      </w:numPr>
    </w:pPr>
  </w:style>
  <w:style w:type="paragraph" w:styleId="aa">
    <w:name w:val="Balloon Text"/>
    <w:basedOn w:val="a"/>
    <w:link w:val="ab"/>
    <w:uiPriority w:val="99"/>
    <w:semiHidden/>
    <w:unhideWhenUsed/>
    <w:rsid w:val="00BB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060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C68FF"/>
    <w:rPr>
      <w:color w:val="0000FF"/>
      <w:u w:val="single"/>
    </w:rPr>
  </w:style>
  <w:style w:type="character" w:styleId="ad">
    <w:name w:val="Strong"/>
    <w:basedOn w:val="a0"/>
    <w:uiPriority w:val="22"/>
    <w:qFormat/>
    <w:rsid w:val="008B0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2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092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3092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30921"/>
    <w:pPr>
      <w:spacing w:after="120"/>
    </w:pPr>
  </w:style>
  <w:style w:type="paragraph" w:styleId="a3">
    <w:name w:val="List"/>
    <w:basedOn w:val="Textbody"/>
    <w:rsid w:val="00D30921"/>
    <w:rPr>
      <w:rFonts w:cs="Lucida Sans"/>
    </w:rPr>
  </w:style>
  <w:style w:type="paragraph" w:styleId="a4">
    <w:name w:val="caption"/>
    <w:basedOn w:val="Standard"/>
    <w:rsid w:val="00D309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30921"/>
    <w:pPr>
      <w:suppressLineNumbers/>
    </w:pPr>
    <w:rPr>
      <w:rFonts w:cs="Lucida Sans"/>
    </w:rPr>
  </w:style>
  <w:style w:type="paragraph" w:styleId="a5">
    <w:name w:val="List Paragraph"/>
    <w:basedOn w:val="Standard"/>
    <w:rsid w:val="00D30921"/>
    <w:pPr>
      <w:ind w:left="720"/>
    </w:pPr>
  </w:style>
  <w:style w:type="paragraph" w:customStyle="1" w:styleId="TableContents">
    <w:name w:val="Table Contents"/>
    <w:basedOn w:val="Standard"/>
    <w:rsid w:val="00D30921"/>
    <w:pPr>
      <w:suppressLineNumbers/>
    </w:pPr>
  </w:style>
  <w:style w:type="paragraph" w:styleId="a6">
    <w:name w:val="header"/>
    <w:basedOn w:val="a"/>
    <w:rsid w:val="00D3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rsid w:val="00D30921"/>
  </w:style>
  <w:style w:type="paragraph" w:styleId="a8">
    <w:name w:val="footer"/>
    <w:basedOn w:val="a"/>
    <w:rsid w:val="00D3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sid w:val="00D30921"/>
  </w:style>
  <w:style w:type="numbering" w:customStyle="1" w:styleId="WWNum1">
    <w:name w:val="WWNum1"/>
    <w:basedOn w:val="a2"/>
    <w:rsid w:val="00D30921"/>
    <w:pPr>
      <w:numPr>
        <w:numId w:val="1"/>
      </w:numPr>
    </w:pPr>
  </w:style>
  <w:style w:type="numbering" w:customStyle="1" w:styleId="WWNum2">
    <w:name w:val="WWNum2"/>
    <w:basedOn w:val="a2"/>
    <w:rsid w:val="00D30921"/>
    <w:pPr>
      <w:numPr>
        <w:numId w:val="2"/>
      </w:numPr>
    </w:pPr>
  </w:style>
  <w:style w:type="numbering" w:customStyle="1" w:styleId="WWNum3">
    <w:name w:val="WWNum3"/>
    <w:basedOn w:val="a2"/>
    <w:rsid w:val="00D30921"/>
    <w:pPr>
      <w:numPr>
        <w:numId w:val="3"/>
      </w:numPr>
    </w:pPr>
  </w:style>
  <w:style w:type="numbering" w:customStyle="1" w:styleId="WWNum4">
    <w:name w:val="WWNum4"/>
    <w:basedOn w:val="a2"/>
    <w:rsid w:val="00D30921"/>
    <w:pPr>
      <w:numPr>
        <w:numId w:val="4"/>
      </w:numPr>
    </w:pPr>
  </w:style>
  <w:style w:type="numbering" w:customStyle="1" w:styleId="WWNum5">
    <w:name w:val="WWNum5"/>
    <w:basedOn w:val="a2"/>
    <w:rsid w:val="00D30921"/>
    <w:pPr>
      <w:numPr>
        <w:numId w:val="5"/>
      </w:numPr>
    </w:pPr>
  </w:style>
  <w:style w:type="numbering" w:customStyle="1" w:styleId="WWNum6">
    <w:name w:val="WWNum6"/>
    <w:basedOn w:val="a2"/>
    <w:rsid w:val="00D30921"/>
    <w:pPr>
      <w:numPr>
        <w:numId w:val="6"/>
      </w:numPr>
    </w:pPr>
  </w:style>
  <w:style w:type="numbering" w:customStyle="1" w:styleId="WWNum7">
    <w:name w:val="WWNum7"/>
    <w:basedOn w:val="a2"/>
    <w:rsid w:val="00D30921"/>
    <w:pPr>
      <w:numPr>
        <w:numId w:val="7"/>
      </w:numPr>
    </w:pPr>
  </w:style>
  <w:style w:type="paragraph" w:styleId="aa">
    <w:name w:val="Balloon Text"/>
    <w:basedOn w:val="a"/>
    <w:link w:val="ab"/>
    <w:uiPriority w:val="99"/>
    <w:semiHidden/>
    <w:unhideWhenUsed/>
    <w:rsid w:val="00BB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060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C68FF"/>
    <w:rPr>
      <w:color w:val="0000FF"/>
      <w:u w:val="single"/>
    </w:rPr>
  </w:style>
  <w:style w:type="character" w:styleId="ad">
    <w:name w:val="Strong"/>
    <w:basedOn w:val="a0"/>
    <w:uiPriority w:val="22"/>
    <w:qFormat/>
    <w:rsid w:val="008B0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Медики Волонтеры</dc:creator>
  <cp:lastModifiedBy>Пользователь Windows</cp:lastModifiedBy>
  <cp:revision>2</cp:revision>
  <dcterms:created xsi:type="dcterms:W3CDTF">2019-09-22T22:42:00Z</dcterms:created>
  <dcterms:modified xsi:type="dcterms:W3CDTF">2019-09-22T22:42:00Z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