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2F38" w14:textId="77777777" w:rsidR="00FE3C26" w:rsidRDefault="00FE3C26" w:rsidP="00FE3C26">
      <w:pPr>
        <w:spacing w:after="0" w:line="240" w:lineRule="auto"/>
        <w:jc w:val="both"/>
        <w:rPr>
          <w:rFonts w:ascii="Times New Roman" w:hAnsi="Times New Roman"/>
          <w:b/>
          <w:sz w:val="24"/>
          <w:szCs w:val="24"/>
        </w:rPr>
      </w:pPr>
    </w:p>
    <w:p w14:paraId="35FE4DA9" w14:textId="77777777" w:rsidR="00FE3C26" w:rsidRPr="001F2812" w:rsidRDefault="00FE3C26" w:rsidP="00FE3C26">
      <w:pPr>
        <w:spacing w:after="0" w:line="240" w:lineRule="auto"/>
        <w:jc w:val="center"/>
        <w:rPr>
          <w:rFonts w:ascii="Times New Roman" w:hAnsi="Times New Roman"/>
          <w:b/>
          <w:sz w:val="24"/>
          <w:szCs w:val="24"/>
        </w:rPr>
      </w:pPr>
      <w:r w:rsidRPr="0055630F">
        <w:rPr>
          <w:noProof/>
          <w:lang w:val="en-US"/>
        </w:rPr>
        <w:drawing>
          <wp:inline distT="0" distB="0" distL="0" distR="0" wp14:anchorId="448F437F" wp14:editId="471D432A">
            <wp:extent cx="2314575" cy="912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320" cy="923575"/>
                    </a:xfrm>
                    <a:prstGeom prst="rect">
                      <a:avLst/>
                    </a:prstGeom>
                    <a:noFill/>
                    <a:ln>
                      <a:noFill/>
                    </a:ln>
                  </pic:spPr>
                </pic:pic>
              </a:graphicData>
            </a:graphic>
          </wp:inline>
        </w:drawing>
      </w:r>
    </w:p>
    <w:p w14:paraId="77F62FD2" w14:textId="77777777" w:rsidR="00FE3C26" w:rsidRDefault="00FE3C26" w:rsidP="00FE3C26">
      <w:pPr>
        <w:spacing w:after="0" w:line="240" w:lineRule="auto"/>
        <w:jc w:val="both"/>
        <w:rPr>
          <w:rFonts w:ascii="Times New Roman" w:hAnsi="Times New Roman"/>
          <w:b/>
          <w:sz w:val="24"/>
          <w:szCs w:val="24"/>
        </w:rPr>
      </w:pPr>
    </w:p>
    <w:p w14:paraId="3A958CEA" w14:textId="77777777" w:rsidR="00FE3C26" w:rsidRDefault="00FE3C26" w:rsidP="00FE3C26">
      <w:pPr>
        <w:spacing w:after="0" w:line="240" w:lineRule="auto"/>
        <w:jc w:val="both"/>
        <w:rPr>
          <w:rFonts w:ascii="Times New Roman" w:hAnsi="Times New Roman"/>
          <w:b/>
          <w:sz w:val="24"/>
          <w:szCs w:val="24"/>
        </w:rPr>
      </w:pPr>
    </w:p>
    <w:p w14:paraId="164BD024" w14:textId="77777777" w:rsidR="00FE3C26" w:rsidRDefault="00FE3C26" w:rsidP="00FE3C26">
      <w:pPr>
        <w:spacing w:after="0" w:line="240" w:lineRule="auto"/>
        <w:jc w:val="both"/>
        <w:rPr>
          <w:rFonts w:ascii="Times New Roman" w:hAnsi="Times New Roman"/>
          <w:b/>
          <w:sz w:val="24"/>
          <w:szCs w:val="24"/>
        </w:rPr>
      </w:pPr>
    </w:p>
    <w:p w14:paraId="757CB477" w14:textId="77777777" w:rsidR="00FE3C26" w:rsidRDefault="00FE3C26" w:rsidP="00FE3C26">
      <w:pPr>
        <w:spacing w:after="0" w:line="240" w:lineRule="auto"/>
        <w:jc w:val="both"/>
        <w:rPr>
          <w:rFonts w:ascii="Times New Roman" w:hAnsi="Times New Roman"/>
          <w:b/>
          <w:sz w:val="24"/>
          <w:szCs w:val="24"/>
        </w:rPr>
      </w:pPr>
    </w:p>
    <w:p w14:paraId="4C242CB2" w14:textId="77777777" w:rsidR="00FE3C26" w:rsidRDefault="00FE3C26" w:rsidP="00FE3C26">
      <w:pPr>
        <w:spacing w:after="0" w:line="240" w:lineRule="auto"/>
        <w:jc w:val="both"/>
        <w:rPr>
          <w:rFonts w:ascii="Times New Roman" w:hAnsi="Times New Roman"/>
          <w:b/>
          <w:sz w:val="24"/>
          <w:szCs w:val="24"/>
        </w:rPr>
      </w:pPr>
    </w:p>
    <w:p w14:paraId="22D37F0F" w14:textId="77777777" w:rsidR="00FE3C26" w:rsidRPr="001F2812" w:rsidRDefault="00FE3C26" w:rsidP="00FE3C26">
      <w:pPr>
        <w:spacing w:after="0" w:line="240" w:lineRule="auto"/>
        <w:jc w:val="both"/>
        <w:rPr>
          <w:rFonts w:ascii="Times New Roman" w:hAnsi="Times New Roman"/>
          <w:b/>
          <w:sz w:val="24"/>
          <w:szCs w:val="24"/>
        </w:rPr>
      </w:pPr>
    </w:p>
    <w:p w14:paraId="26BE267C" w14:textId="77777777" w:rsidR="00FE3C26" w:rsidRPr="005408D5" w:rsidRDefault="00FE3C26" w:rsidP="00FE3C26">
      <w:pPr>
        <w:rPr>
          <w:rFonts w:ascii="Times New Roman" w:hAnsi="Times New Roman" w:cs="Times New Roman"/>
        </w:rPr>
      </w:pPr>
      <w:r>
        <w:rPr>
          <w:rFonts w:ascii="Times New Roman" w:hAnsi="Times New Roman"/>
          <w:b/>
          <w:sz w:val="40"/>
          <w:szCs w:val="24"/>
        </w:rPr>
        <w:br/>
      </w:r>
    </w:p>
    <w:p w14:paraId="67D73A30" w14:textId="77777777" w:rsidR="00FE3C26" w:rsidRPr="005408D5" w:rsidRDefault="00FE3C26" w:rsidP="00FE3C26">
      <w:pPr>
        <w:jc w:val="center"/>
        <w:rPr>
          <w:rFonts w:ascii="Times New Roman" w:hAnsi="Times New Roman" w:cs="Times New Roman"/>
          <w:b/>
          <w:bCs/>
          <w:sz w:val="28"/>
          <w:szCs w:val="28"/>
        </w:rPr>
      </w:pPr>
      <w:r w:rsidRPr="005408D5">
        <w:rPr>
          <w:rFonts w:ascii="Times New Roman" w:hAnsi="Times New Roman" w:cs="Times New Roman"/>
          <w:b/>
          <w:bCs/>
          <w:sz w:val="28"/>
          <w:szCs w:val="28"/>
        </w:rPr>
        <w:t xml:space="preserve">МЕТОДИЧЕСКОЕ ПОСОБИЕ </w:t>
      </w:r>
    </w:p>
    <w:p w14:paraId="46E026CB" w14:textId="77777777" w:rsidR="00FE3C26" w:rsidRPr="005408D5" w:rsidRDefault="00FE3C26" w:rsidP="00FE3C26">
      <w:pPr>
        <w:jc w:val="center"/>
        <w:rPr>
          <w:rFonts w:ascii="Times New Roman" w:hAnsi="Times New Roman" w:cs="Times New Roman"/>
          <w:b/>
          <w:bCs/>
          <w:sz w:val="28"/>
          <w:szCs w:val="28"/>
        </w:rPr>
      </w:pPr>
      <w:r w:rsidRPr="005408D5">
        <w:rPr>
          <w:rFonts w:ascii="Times New Roman" w:hAnsi="Times New Roman" w:cs="Times New Roman"/>
          <w:b/>
          <w:bCs/>
          <w:sz w:val="28"/>
          <w:szCs w:val="28"/>
        </w:rPr>
        <w:t>по реализации направления</w:t>
      </w:r>
    </w:p>
    <w:p w14:paraId="203D0E0B" w14:textId="77777777" w:rsidR="00FE3C26" w:rsidRPr="005408D5" w:rsidRDefault="00FE3C26" w:rsidP="00FE3C26">
      <w:pPr>
        <w:jc w:val="center"/>
        <w:rPr>
          <w:rFonts w:ascii="Times New Roman" w:hAnsi="Times New Roman" w:cs="Times New Roman"/>
          <w:b/>
          <w:bCs/>
          <w:sz w:val="28"/>
          <w:szCs w:val="28"/>
        </w:rPr>
      </w:pPr>
      <w:r w:rsidRPr="005408D5">
        <w:rPr>
          <w:rFonts w:ascii="Times New Roman" w:hAnsi="Times New Roman" w:cs="Times New Roman"/>
          <w:b/>
          <w:bCs/>
          <w:sz w:val="28"/>
          <w:szCs w:val="28"/>
        </w:rPr>
        <w:t>«Обучение первой помощи и сопровождение мероприятий»</w:t>
      </w:r>
    </w:p>
    <w:p w14:paraId="61507CBC" w14:textId="77777777" w:rsidR="00FE3C26" w:rsidRPr="009E5475" w:rsidRDefault="00FE3C26" w:rsidP="00FE3C26">
      <w:pPr>
        <w:spacing w:after="0" w:line="240" w:lineRule="auto"/>
        <w:jc w:val="center"/>
        <w:rPr>
          <w:rFonts w:ascii="Times New Roman" w:hAnsi="Times New Roman"/>
          <w:sz w:val="32"/>
          <w:szCs w:val="24"/>
        </w:rPr>
      </w:pPr>
    </w:p>
    <w:p w14:paraId="67CE0FBC" w14:textId="77777777" w:rsidR="00FE3C26" w:rsidRPr="001F2812" w:rsidRDefault="00FE3C26" w:rsidP="00FE3C26">
      <w:pPr>
        <w:spacing w:after="0" w:line="240" w:lineRule="auto"/>
        <w:jc w:val="both"/>
        <w:rPr>
          <w:rFonts w:ascii="Times New Roman" w:hAnsi="Times New Roman"/>
          <w:sz w:val="24"/>
          <w:szCs w:val="24"/>
        </w:rPr>
      </w:pPr>
    </w:p>
    <w:p w14:paraId="673E9E86" w14:textId="77777777" w:rsidR="00FE3C26" w:rsidRPr="001F2812" w:rsidRDefault="00FE3C26" w:rsidP="00FE3C26">
      <w:pPr>
        <w:spacing w:after="0" w:line="240" w:lineRule="auto"/>
        <w:jc w:val="both"/>
        <w:rPr>
          <w:rFonts w:ascii="Times New Roman" w:hAnsi="Times New Roman"/>
          <w:sz w:val="24"/>
          <w:szCs w:val="24"/>
        </w:rPr>
      </w:pPr>
    </w:p>
    <w:p w14:paraId="685464DA" w14:textId="77777777" w:rsidR="00FE3C26" w:rsidRPr="001F2812" w:rsidRDefault="00FE3C26" w:rsidP="00FE3C26">
      <w:pPr>
        <w:spacing w:after="0" w:line="240" w:lineRule="auto"/>
        <w:jc w:val="both"/>
        <w:rPr>
          <w:rFonts w:ascii="Times New Roman" w:hAnsi="Times New Roman"/>
          <w:sz w:val="24"/>
          <w:szCs w:val="24"/>
        </w:rPr>
      </w:pPr>
    </w:p>
    <w:p w14:paraId="08ADE7CD" w14:textId="77777777" w:rsidR="00FE3C26" w:rsidRPr="001F2812" w:rsidRDefault="00FE3C26" w:rsidP="00FE3C26">
      <w:pPr>
        <w:spacing w:after="0" w:line="240" w:lineRule="auto"/>
        <w:jc w:val="both"/>
        <w:rPr>
          <w:rFonts w:ascii="Times New Roman" w:hAnsi="Times New Roman"/>
          <w:sz w:val="24"/>
          <w:szCs w:val="24"/>
        </w:rPr>
      </w:pPr>
    </w:p>
    <w:p w14:paraId="12A24678" w14:textId="77777777" w:rsidR="00FE3C26" w:rsidRPr="001F2812" w:rsidRDefault="00FE3C26" w:rsidP="00FE3C26">
      <w:pPr>
        <w:spacing w:after="0" w:line="240" w:lineRule="auto"/>
        <w:jc w:val="both"/>
        <w:rPr>
          <w:rFonts w:ascii="Times New Roman" w:hAnsi="Times New Roman"/>
          <w:sz w:val="24"/>
          <w:szCs w:val="24"/>
        </w:rPr>
      </w:pPr>
    </w:p>
    <w:p w14:paraId="76761666" w14:textId="77777777" w:rsidR="00FE3C26" w:rsidRPr="001F2812" w:rsidRDefault="00FE3C26" w:rsidP="00FE3C26">
      <w:pPr>
        <w:spacing w:after="0" w:line="240" w:lineRule="auto"/>
        <w:jc w:val="both"/>
        <w:rPr>
          <w:rFonts w:ascii="Times New Roman" w:hAnsi="Times New Roman"/>
          <w:sz w:val="24"/>
          <w:szCs w:val="24"/>
        </w:rPr>
      </w:pPr>
    </w:p>
    <w:p w14:paraId="2B4638B9" w14:textId="77777777" w:rsidR="00FE3C26" w:rsidRPr="001F2812" w:rsidRDefault="00FE3C26" w:rsidP="00FE3C26">
      <w:pPr>
        <w:spacing w:after="0" w:line="240" w:lineRule="auto"/>
        <w:jc w:val="both"/>
        <w:rPr>
          <w:rFonts w:ascii="Times New Roman" w:hAnsi="Times New Roman"/>
          <w:sz w:val="24"/>
          <w:szCs w:val="24"/>
        </w:rPr>
      </w:pPr>
    </w:p>
    <w:p w14:paraId="3FFAD9D0" w14:textId="77777777" w:rsidR="00FE3C26" w:rsidRPr="001F2812" w:rsidRDefault="00FE3C26" w:rsidP="00FE3C26">
      <w:pPr>
        <w:spacing w:after="0" w:line="240" w:lineRule="auto"/>
        <w:jc w:val="both"/>
        <w:rPr>
          <w:rFonts w:ascii="Times New Roman" w:hAnsi="Times New Roman"/>
          <w:sz w:val="24"/>
          <w:szCs w:val="24"/>
        </w:rPr>
      </w:pPr>
    </w:p>
    <w:p w14:paraId="1582DAC7" w14:textId="77777777" w:rsidR="00FE3C26" w:rsidRDefault="00FE3C26" w:rsidP="00FE3C26">
      <w:pPr>
        <w:spacing w:after="0" w:line="240" w:lineRule="auto"/>
        <w:jc w:val="both"/>
        <w:rPr>
          <w:rFonts w:ascii="Times New Roman" w:hAnsi="Times New Roman"/>
          <w:sz w:val="24"/>
          <w:szCs w:val="24"/>
        </w:rPr>
      </w:pPr>
    </w:p>
    <w:p w14:paraId="580FD271" w14:textId="77777777" w:rsidR="00FE3C26" w:rsidRPr="001F2812" w:rsidRDefault="00FE3C26" w:rsidP="00FE3C26">
      <w:pPr>
        <w:spacing w:after="0" w:line="240" w:lineRule="auto"/>
        <w:jc w:val="both"/>
        <w:rPr>
          <w:rFonts w:ascii="Times New Roman" w:hAnsi="Times New Roman"/>
          <w:sz w:val="24"/>
          <w:szCs w:val="24"/>
        </w:rPr>
      </w:pPr>
    </w:p>
    <w:p w14:paraId="72092432" w14:textId="77777777" w:rsidR="00FE3C26" w:rsidRPr="001F2812" w:rsidRDefault="00FE3C26" w:rsidP="00FE3C26">
      <w:pPr>
        <w:spacing w:after="0" w:line="240" w:lineRule="auto"/>
        <w:jc w:val="both"/>
        <w:rPr>
          <w:rFonts w:ascii="Times New Roman" w:hAnsi="Times New Roman"/>
          <w:sz w:val="24"/>
          <w:szCs w:val="24"/>
        </w:rPr>
      </w:pPr>
    </w:p>
    <w:p w14:paraId="63BE88A0" w14:textId="77777777" w:rsidR="00FE3C26" w:rsidRPr="001F2812" w:rsidRDefault="00FE3C26" w:rsidP="00FE3C26">
      <w:pPr>
        <w:spacing w:after="0" w:line="240" w:lineRule="auto"/>
        <w:jc w:val="both"/>
        <w:rPr>
          <w:rFonts w:ascii="Times New Roman" w:hAnsi="Times New Roman"/>
          <w:sz w:val="24"/>
          <w:szCs w:val="24"/>
        </w:rPr>
      </w:pPr>
    </w:p>
    <w:p w14:paraId="1F8C42B6" w14:textId="77777777" w:rsidR="00FE3C26" w:rsidRDefault="00FE3C26" w:rsidP="00FE3C26">
      <w:pPr>
        <w:spacing w:after="0"/>
        <w:jc w:val="center"/>
        <w:rPr>
          <w:rFonts w:ascii="Times New Roman" w:hAnsi="Times New Roman"/>
          <w:sz w:val="24"/>
          <w:szCs w:val="24"/>
        </w:rPr>
      </w:pPr>
    </w:p>
    <w:p w14:paraId="62E7F8C3" w14:textId="77777777" w:rsidR="00FE3C26" w:rsidRDefault="00FE3C26" w:rsidP="00FE3C26">
      <w:pPr>
        <w:spacing w:after="0"/>
        <w:jc w:val="center"/>
        <w:rPr>
          <w:rFonts w:ascii="Times New Roman" w:hAnsi="Times New Roman"/>
          <w:sz w:val="24"/>
          <w:szCs w:val="24"/>
        </w:rPr>
      </w:pPr>
    </w:p>
    <w:p w14:paraId="783F36F7" w14:textId="77777777" w:rsidR="00FE3C26" w:rsidRDefault="00FE3C26" w:rsidP="00FE3C26">
      <w:pPr>
        <w:spacing w:after="0"/>
        <w:jc w:val="center"/>
        <w:rPr>
          <w:rFonts w:ascii="Times New Roman" w:hAnsi="Times New Roman"/>
          <w:sz w:val="24"/>
          <w:szCs w:val="24"/>
        </w:rPr>
      </w:pPr>
    </w:p>
    <w:p w14:paraId="2C2C91AD" w14:textId="77777777" w:rsidR="00FE3C26" w:rsidRDefault="00FE3C26" w:rsidP="00FE3C26">
      <w:pPr>
        <w:spacing w:after="0"/>
        <w:jc w:val="center"/>
        <w:rPr>
          <w:rFonts w:ascii="Times New Roman" w:hAnsi="Times New Roman"/>
          <w:sz w:val="24"/>
          <w:szCs w:val="24"/>
        </w:rPr>
      </w:pPr>
    </w:p>
    <w:p w14:paraId="44DD5BB6" w14:textId="77777777" w:rsidR="00FE3C26" w:rsidRDefault="00FE3C26" w:rsidP="00FE3C26">
      <w:pPr>
        <w:spacing w:after="0"/>
        <w:jc w:val="center"/>
        <w:rPr>
          <w:rFonts w:ascii="Times New Roman" w:hAnsi="Times New Roman"/>
          <w:sz w:val="24"/>
          <w:szCs w:val="24"/>
        </w:rPr>
      </w:pPr>
    </w:p>
    <w:p w14:paraId="7B1421FE" w14:textId="77777777" w:rsidR="00FE3C26" w:rsidRDefault="00FE3C26" w:rsidP="00FE3C26">
      <w:pPr>
        <w:spacing w:after="0"/>
        <w:jc w:val="center"/>
        <w:rPr>
          <w:rFonts w:ascii="Times New Roman" w:hAnsi="Times New Roman"/>
          <w:sz w:val="24"/>
          <w:szCs w:val="24"/>
        </w:rPr>
      </w:pPr>
    </w:p>
    <w:p w14:paraId="4E68F50C" w14:textId="77777777" w:rsidR="00FE3C26" w:rsidRDefault="00FE3C26" w:rsidP="00FE3C26">
      <w:pPr>
        <w:spacing w:after="0"/>
        <w:jc w:val="center"/>
        <w:rPr>
          <w:rFonts w:ascii="Times New Roman" w:hAnsi="Times New Roman"/>
          <w:sz w:val="24"/>
          <w:szCs w:val="24"/>
        </w:rPr>
      </w:pPr>
    </w:p>
    <w:p w14:paraId="2B8DBD3B" w14:textId="77777777" w:rsidR="00FE3C26" w:rsidRDefault="00FE3C26" w:rsidP="00FE3C26">
      <w:pPr>
        <w:spacing w:after="0"/>
        <w:jc w:val="center"/>
        <w:rPr>
          <w:rFonts w:ascii="Times New Roman" w:hAnsi="Times New Roman"/>
          <w:sz w:val="24"/>
          <w:szCs w:val="24"/>
        </w:rPr>
      </w:pPr>
    </w:p>
    <w:p w14:paraId="77A13B2D" w14:textId="77777777" w:rsidR="00FE3C26" w:rsidRDefault="00FE3C26" w:rsidP="00FE3C26">
      <w:pPr>
        <w:spacing w:after="0"/>
        <w:jc w:val="center"/>
        <w:rPr>
          <w:rFonts w:ascii="Times New Roman" w:hAnsi="Times New Roman"/>
          <w:sz w:val="24"/>
          <w:szCs w:val="24"/>
        </w:rPr>
      </w:pPr>
    </w:p>
    <w:p w14:paraId="7F6816C5" w14:textId="77777777" w:rsidR="00FE3C26" w:rsidRDefault="00FE3C26" w:rsidP="00FE3C26">
      <w:pPr>
        <w:spacing w:after="0"/>
        <w:jc w:val="center"/>
        <w:rPr>
          <w:rFonts w:ascii="Times New Roman" w:hAnsi="Times New Roman"/>
          <w:sz w:val="24"/>
          <w:szCs w:val="24"/>
        </w:rPr>
      </w:pPr>
    </w:p>
    <w:p w14:paraId="573E7349" w14:textId="77777777" w:rsidR="00FE3C26" w:rsidRDefault="00FE3C26" w:rsidP="00FE3C26">
      <w:pPr>
        <w:spacing w:after="0"/>
        <w:jc w:val="center"/>
        <w:rPr>
          <w:rFonts w:ascii="Times New Roman" w:hAnsi="Times New Roman"/>
          <w:sz w:val="24"/>
          <w:szCs w:val="24"/>
        </w:rPr>
      </w:pPr>
    </w:p>
    <w:p w14:paraId="11D98AC5" w14:textId="77777777" w:rsidR="00FE3C26" w:rsidRDefault="00FE3C26" w:rsidP="00FE3C26">
      <w:pPr>
        <w:spacing w:after="0"/>
        <w:jc w:val="center"/>
        <w:rPr>
          <w:rFonts w:ascii="Times New Roman" w:hAnsi="Times New Roman"/>
          <w:sz w:val="24"/>
          <w:szCs w:val="24"/>
        </w:rPr>
      </w:pPr>
    </w:p>
    <w:p w14:paraId="61AD5379" w14:textId="77777777" w:rsidR="00FE3C26" w:rsidRDefault="00FE3C26" w:rsidP="00FE3C26">
      <w:pPr>
        <w:spacing w:after="0"/>
        <w:jc w:val="center"/>
        <w:rPr>
          <w:rFonts w:ascii="Times New Roman" w:hAnsi="Times New Roman"/>
          <w:sz w:val="24"/>
          <w:szCs w:val="24"/>
        </w:rPr>
      </w:pPr>
    </w:p>
    <w:p w14:paraId="516833BB" w14:textId="77777777" w:rsidR="00FE3C26" w:rsidRDefault="00FE3C26" w:rsidP="00FE3C26">
      <w:pPr>
        <w:spacing w:after="0"/>
        <w:jc w:val="center"/>
        <w:rPr>
          <w:rFonts w:ascii="Times New Roman" w:hAnsi="Times New Roman"/>
          <w:sz w:val="24"/>
          <w:szCs w:val="24"/>
        </w:rPr>
      </w:pPr>
    </w:p>
    <w:p w14:paraId="2595608E" w14:textId="77777777" w:rsidR="00FE3C26" w:rsidRDefault="00FE3C26" w:rsidP="00FE3C26">
      <w:pPr>
        <w:spacing w:after="0"/>
        <w:jc w:val="center"/>
        <w:rPr>
          <w:rFonts w:ascii="Times New Roman" w:hAnsi="Times New Roman"/>
          <w:sz w:val="24"/>
          <w:szCs w:val="24"/>
        </w:rPr>
      </w:pPr>
    </w:p>
    <w:p w14:paraId="6EA5F655" w14:textId="77777777" w:rsidR="00FE3C26" w:rsidRDefault="00FE3C26" w:rsidP="00FE3C26">
      <w:pPr>
        <w:spacing w:after="0"/>
        <w:jc w:val="center"/>
        <w:rPr>
          <w:rFonts w:ascii="Times New Roman" w:hAnsi="Times New Roman"/>
          <w:sz w:val="24"/>
          <w:szCs w:val="24"/>
        </w:rPr>
      </w:pPr>
      <w:r w:rsidRPr="001F2812">
        <w:rPr>
          <w:rFonts w:ascii="Times New Roman" w:hAnsi="Times New Roman"/>
          <w:sz w:val="24"/>
          <w:szCs w:val="24"/>
        </w:rPr>
        <w:t xml:space="preserve">г. </w:t>
      </w:r>
      <w:r>
        <w:rPr>
          <w:rFonts w:ascii="Times New Roman" w:hAnsi="Times New Roman"/>
          <w:sz w:val="24"/>
          <w:szCs w:val="24"/>
        </w:rPr>
        <w:t>Москва</w:t>
      </w:r>
    </w:p>
    <w:p w14:paraId="6FE81768" w14:textId="77777777" w:rsidR="00FE3C26" w:rsidRDefault="00FE3C26" w:rsidP="00FE3C26">
      <w:pPr>
        <w:jc w:val="center"/>
        <w:rPr>
          <w:rFonts w:ascii="Times New Roman" w:hAnsi="Times New Roman"/>
          <w:sz w:val="24"/>
          <w:szCs w:val="24"/>
        </w:rPr>
      </w:pPr>
      <w:r>
        <w:rPr>
          <w:rFonts w:ascii="Times New Roman" w:hAnsi="Times New Roman"/>
          <w:sz w:val="24"/>
          <w:szCs w:val="24"/>
        </w:rPr>
        <w:t>2019</w:t>
      </w:r>
    </w:p>
    <w:p w14:paraId="35D6ECCA" w14:textId="77777777" w:rsidR="00FE3C26" w:rsidRPr="00EE5642" w:rsidRDefault="00EE5642">
      <w:pPr>
        <w:rPr>
          <w:rFonts w:ascii="Times New Roman" w:hAnsi="Times New Roman" w:cs="Times New Roman"/>
          <w:sz w:val="24"/>
          <w:szCs w:val="24"/>
        </w:rPr>
      </w:pPr>
      <w:r w:rsidRPr="00EE5642">
        <w:rPr>
          <w:rFonts w:ascii="Times New Roman" w:hAnsi="Times New Roman" w:cs="Times New Roman"/>
          <w:sz w:val="24"/>
          <w:szCs w:val="24"/>
        </w:rPr>
        <w:lastRenderedPageBreak/>
        <w:t xml:space="preserve">Составители методического пособия: </w:t>
      </w:r>
      <w:proofErr w:type="gramStart"/>
      <w:r w:rsidRPr="00EE5642">
        <w:rPr>
          <w:rFonts w:ascii="Times New Roman" w:hAnsi="Times New Roman" w:cs="Times New Roman"/>
          <w:sz w:val="24"/>
          <w:szCs w:val="24"/>
        </w:rPr>
        <w:t>П.О.</w:t>
      </w:r>
      <w:proofErr w:type="gramEnd"/>
      <w:r w:rsidRPr="00EE5642">
        <w:rPr>
          <w:rFonts w:ascii="Times New Roman" w:hAnsi="Times New Roman" w:cs="Times New Roman"/>
          <w:sz w:val="24"/>
          <w:szCs w:val="24"/>
        </w:rPr>
        <w:t xml:space="preserve"> Савчук, В.С. Барашкин, Н.В. Шелухина</w:t>
      </w:r>
    </w:p>
    <w:p w14:paraId="1146CC8A" w14:textId="77777777" w:rsidR="00FE3C26" w:rsidRDefault="00FE3C26" w:rsidP="00446A9C">
      <w:pPr>
        <w:jc w:val="center"/>
        <w:rPr>
          <w:rFonts w:ascii="Times New Roman" w:hAnsi="Times New Roman" w:cs="Times New Roman"/>
          <w:b/>
          <w:bCs/>
          <w:sz w:val="28"/>
          <w:szCs w:val="28"/>
        </w:rPr>
      </w:pPr>
      <w:bookmarkStart w:id="0" w:name="_Hlk526264927"/>
    </w:p>
    <w:p w14:paraId="642184BA" w14:textId="77777777" w:rsidR="00446A9C" w:rsidRPr="005408D5" w:rsidRDefault="00446A9C" w:rsidP="00446A9C">
      <w:pPr>
        <w:jc w:val="center"/>
        <w:rPr>
          <w:rFonts w:ascii="Times New Roman" w:hAnsi="Times New Roman" w:cs="Times New Roman"/>
          <w:sz w:val="28"/>
          <w:szCs w:val="28"/>
        </w:rPr>
      </w:pPr>
      <w:r w:rsidRPr="005408D5">
        <w:rPr>
          <w:rFonts w:ascii="Times New Roman" w:hAnsi="Times New Roman" w:cs="Times New Roman"/>
          <w:sz w:val="28"/>
          <w:szCs w:val="28"/>
        </w:rPr>
        <w:t>СОДЕРЖАНИЕ</w:t>
      </w:r>
    </w:p>
    <w:p w14:paraId="74EDAF0E" w14:textId="77777777" w:rsidR="00446A9C" w:rsidRPr="005408D5" w:rsidRDefault="00446A9C" w:rsidP="00446A9C">
      <w:pPr>
        <w:jc w:val="center"/>
        <w:rPr>
          <w:rFonts w:ascii="Times New Roman" w:hAnsi="Times New Roman" w:cs="Times New Roman"/>
          <w:sz w:val="28"/>
          <w:szCs w:val="28"/>
        </w:rPr>
      </w:pPr>
    </w:p>
    <w:p w14:paraId="5D61A3F8" w14:textId="77777777" w:rsidR="00446A9C" w:rsidRPr="00EE5642" w:rsidRDefault="00EE5642" w:rsidP="00EE5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446A9C" w:rsidRPr="00EE5642">
        <w:rPr>
          <w:rFonts w:ascii="Times New Roman" w:hAnsi="Times New Roman" w:cs="Times New Roman"/>
          <w:sz w:val="28"/>
          <w:szCs w:val="28"/>
        </w:rPr>
        <w:t xml:space="preserve">Введение:  </w:t>
      </w:r>
    </w:p>
    <w:p w14:paraId="05DC52EA" w14:textId="77777777" w:rsidR="00446A9C" w:rsidRPr="005408D5" w:rsidRDefault="00BD05C4" w:rsidP="00BD05C4">
      <w:pPr>
        <w:pStyle w:val="2"/>
        <w:numPr>
          <w:ilvl w:val="0"/>
          <w:numId w:val="12"/>
        </w:numPr>
        <w:rPr>
          <w:rFonts w:ascii="Times New Roman" w:hAnsi="Times New Roman" w:cs="Times New Roman"/>
          <w:color w:val="auto"/>
          <w:sz w:val="28"/>
          <w:szCs w:val="28"/>
        </w:rPr>
      </w:pPr>
      <w:r w:rsidRPr="005408D5">
        <w:rPr>
          <w:rFonts w:ascii="Times New Roman" w:hAnsi="Times New Roman" w:cs="Times New Roman"/>
          <w:color w:val="auto"/>
          <w:sz w:val="28"/>
          <w:szCs w:val="28"/>
        </w:rPr>
        <w:t>Ис</w:t>
      </w:r>
      <w:r w:rsidR="00446A9C" w:rsidRPr="005408D5">
        <w:rPr>
          <w:rFonts w:ascii="Times New Roman" w:hAnsi="Times New Roman" w:cs="Times New Roman"/>
          <w:color w:val="auto"/>
          <w:sz w:val="28"/>
          <w:szCs w:val="28"/>
        </w:rPr>
        <w:t>тория направления</w:t>
      </w:r>
    </w:p>
    <w:p w14:paraId="70658B1C" w14:textId="77777777" w:rsidR="00446A9C" w:rsidRPr="005408D5" w:rsidRDefault="00446A9C" w:rsidP="00BD05C4">
      <w:pPr>
        <w:pStyle w:val="2"/>
        <w:numPr>
          <w:ilvl w:val="0"/>
          <w:numId w:val="12"/>
        </w:numPr>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Структура направления </w:t>
      </w:r>
    </w:p>
    <w:p w14:paraId="0296A28B" w14:textId="77777777" w:rsidR="00446A9C" w:rsidRPr="005408D5" w:rsidRDefault="00446A9C" w:rsidP="00446A9C">
      <w:pPr>
        <w:spacing w:after="0" w:line="240" w:lineRule="auto"/>
        <w:ind w:left="720"/>
        <w:jc w:val="both"/>
        <w:rPr>
          <w:rFonts w:ascii="Times New Roman" w:hAnsi="Times New Roman" w:cs="Times New Roman"/>
          <w:sz w:val="28"/>
          <w:szCs w:val="28"/>
        </w:rPr>
      </w:pPr>
    </w:p>
    <w:p w14:paraId="67E65B3A" w14:textId="77777777" w:rsidR="00403324" w:rsidRPr="00EE5642" w:rsidRDefault="00EE5642" w:rsidP="00EE5642">
      <w:pPr>
        <w:spacing w:after="0" w:line="240" w:lineRule="auto"/>
        <w:jc w:val="both"/>
        <w:rPr>
          <w:rFonts w:ascii="Times New Roman" w:hAnsi="Times New Roman" w:cs="Times New Roman"/>
          <w:sz w:val="28"/>
          <w:szCs w:val="28"/>
        </w:rPr>
      </w:pPr>
      <w:r w:rsidRPr="00EE5642">
        <w:rPr>
          <w:rFonts w:ascii="Times New Roman" w:hAnsi="Times New Roman" w:cs="Times New Roman"/>
          <w:sz w:val="28"/>
          <w:szCs w:val="28"/>
        </w:rPr>
        <w:t>Глава 2</w:t>
      </w:r>
      <w:r>
        <w:rPr>
          <w:rFonts w:ascii="Times New Roman" w:hAnsi="Times New Roman" w:cs="Times New Roman"/>
          <w:sz w:val="28"/>
          <w:szCs w:val="28"/>
        </w:rPr>
        <w:t>.</w:t>
      </w:r>
      <w:r w:rsidRPr="00EE5642">
        <w:rPr>
          <w:rFonts w:ascii="Times New Roman" w:hAnsi="Times New Roman" w:cs="Times New Roman"/>
          <w:sz w:val="28"/>
          <w:szCs w:val="28"/>
        </w:rPr>
        <w:t xml:space="preserve"> </w:t>
      </w:r>
      <w:r w:rsidR="00403324" w:rsidRPr="00EE5642">
        <w:rPr>
          <w:rFonts w:ascii="Times New Roman" w:hAnsi="Times New Roman" w:cs="Times New Roman"/>
          <w:sz w:val="28"/>
          <w:szCs w:val="28"/>
        </w:rPr>
        <w:t>Организация работы координатора направления «Обучение первой помощи и сопровождение мероприятий»:</w:t>
      </w:r>
    </w:p>
    <w:p w14:paraId="0B46AAC6" w14:textId="77777777" w:rsidR="00403324" w:rsidRPr="005408D5" w:rsidRDefault="00403324" w:rsidP="00403324">
      <w:pPr>
        <w:pStyle w:val="a5"/>
        <w:numPr>
          <w:ilvl w:val="0"/>
          <w:numId w:val="17"/>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Структура направления в регионе и как с ней работать</w:t>
      </w:r>
    </w:p>
    <w:p w14:paraId="31122B39" w14:textId="77777777" w:rsidR="00403324" w:rsidRPr="005408D5" w:rsidRDefault="00403324" w:rsidP="00403324">
      <w:pPr>
        <w:pStyle w:val="a5"/>
        <w:numPr>
          <w:ilvl w:val="0"/>
          <w:numId w:val="1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Взаимодействие с волонтерами</w:t>
      </w:r>
    </w:p>
    <w:p w14:paraId="2110F383" w14:textId="77777777" w:rsidR="00403324" w:rsidRPr="005408D5" w:rsidRDefault="00403324" w:rsidP="00403324">
      <w:pPr>
        <w:pStyle w:val="a5"/>
        <w:numPr>
          <w:ilvl w:val="0"/>
          <w:numId w:val="1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Организация работы с партнерами в регионе</w:t>
      </w:r>
    </w:p>
    <w:p w14:paraId="225ABF36" w14:textId="77777777" w:rsidR="00403324" w:rsidRPr="005408D5" w:rsidRDefault="00403324" w:rsidP="00446A9C">
      <w:pPr>
        <w:spacing w:after="0" w:line="240" w:lineRule="auto"/>
        <w:ind w:left="720"/>
        <w:jc w:val="both"/>
        <w:rPr>
          <w:rFonts w:ascii="Times New Roman" w:hAnsi="Times New Roman" w:cs="Times New Roman"/>
          <w:sz w:val="28"/>
          <w:szCs w:val="28"/>
        </w:rPr>
      </w:pPr>
    </w:p>
    <w:p w14:paraId="0E662D32" w14:textId="77777777" w:rsidR="00446A9C" w:rsidRPr="00EE5642" w:rsidRDefault="00EE5642" w:rsidP="00EE5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446A9C" w:rsidRPr="00EE5642">
        <w:rPr>
          <w:rFonts w:ascii="Times New Roman" w:hAnsi="Times New Roman" w:cs="Times New Roman"/>
          <w:sz w:val="28"/>
          <w:szCs w:val="28"/>
        </w:rPr>
        <w:t>Обучение</w:t>
      </w:r>
      <w:r w:rsidR="00403324" w:rsidRPr="00EE5642">
        <w:rPr>
          <w:rFonts w:ascii="Times New Roman" w:hAnsi="Times New Roman" w:cs="Times New Roman"/>
          <w:sz w:val="28"/>
          <w:szCs w:val="28"/>
        </w:rPr>
        <w:t xml:space="preserve"> волонтеров-медиков</w:t>
      </w:r>
      <w:r w:rsidR="00446A9C" w:rsidRPr="00EE5642">
        <w:rPr>
          <w:rFonts w:ascii="Times New Roman" w:hAnsi="Times New Roman" w:cs="Times New Roman"/>
          <w:sz w:val="28"/>
          <w:szCs w:val="28"/>
        </w:rPr>
        <w:t xml:space="preserve"> навыкам оказания</w:t>
      </w:r>
      <w:r w:rsidR="00403324" w:rsidRPr="00EE5642">
        <w:rPr>
          <w:rFonts w:ascii="Times New Roman" w:hAnsi="Times New Roman" w:cs="Times New Roman"/>
          <w:sz w:val="28"/>
          <w:szCs w:val="28"/>
        </w:rPr>
        <w:t xml:space="preserve"> и обучения</w:t>
      </w:r>
      <w:r w:rsidR="00446A9C" w:rsidRPr="00EE5642">
        <w:rPr>
          <w:rFonts w:ascii="Times New Roman" w:hAnsi="Times New Roman" w:cs="Times New Roman"/>
          <w:sz w:val="28"/>
          <w:szCs w:val="28"/>
        </w:rPr>
        <w:t xml:space="preserve"> первой помощи</w:t>
      </w:r>
      <w:r w:rsidR="00403324" w:rsidRPr="00EE5642">
        <w:rPr>
          <w:rFonts w:ascii="Times New Roman" w:hAnsi="Times New Roman" w:cs="Times New Roman"/>
          <w:sz w:val="28"/>
          <w:szCs w:val="28"/>
        </w:rPr>
        <w:t>:</w:t>
      </w:r>
    </w:p>
    <w:p w14:paraId="00E0A1F2" w14:textId="77777777" w:rsidR="00446A9C" w:rsidRPr="005408D5" w:rsidRDefault="00BD05C4" w:rsidP="00BD05C4">
      <w:pPr>
        <w:pStyle w:val="a5"/>
        <w:numPr>
          <w:ilvl w:val="0"/>
          <w:numId w:val="13"/>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Первые шаги в организации обучения первой помощи</w:t>
      </w:r>
    </w:p>
    <w:p w14:paraId="44B17F08" w14:textId="77777777" w:rsidR="003D7687" w:rsidRPr="005408D5" w:rsidRDefault="00BD05C4" w:rsidP="003D7687">
      <w:pPr>
        <w:pStyle w:val="a5"/>
        <w:numPr>
          <w:ilvl w:val="0"/>
          <w:numId w:val="13"/>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Работа с партнерами в регионе</w:t>
      </w:r>
    </w:p>
    <w:p w14:paraId="68631FA2" w14:textId="77777777" w:rsidR="0081658C" w:rsidRPr="005408D5" w:rsidRDefault="00BD05C4" w:rsidP="003D7687">
      <w:pPr>
        <w:pStyle w:val="a5"/>
        <w:numPr>
          <w:ilvl w:val="0"/>
          <w:numId w:val="13"/>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Проведение обучения волонтеров-медиков</w:t>
      </w:r>
      <w:r w:rsidR="0081658C" w:rsidRPr="005408D5">
        <w:rPr>
          <w:rFonts w:ascii="Times New Roman" w:hAnsi="Times New Roman" w:cs="Times New Roman"/>
          <w:sz w:val="28"/>
          <w:szCs w:val="28"/>
        </w:rPr>
        <w:t xml:space="preserve"> </w:t>
      </w:r>
    </w:p>
    <w:p w14:paraId="3DC18B54" w14:textId="77777777" w:rsidR="0030655A" w:rsidRPr="005408D5" w:rsidRDefault="0030655A" w:rsidP="0030655A">
      <w:pPr>
        <w:pStyle w:val="a5"/>
        <w:spacing w:after="0" w:line="240" w:lineRule="auto"/>
        <w:ind w:left="1068"/>
        <w:jc w:val="both"/>
        <w:rPr>
          <w:rFonts w:ascii="Times New Roman" w:hAnsi="Times New Roman" w:cs="Times New Roman"/>
          <w:sz w:val="28"/>
          <w:szCs w:val="28"/>
        </w:rPr>
      </w:pPr>
    </w:p>
    <w:p w14:paraId="450AEA8F" w14:textId="77777777" w:rsidR="0081658C" w:rsidRPr="00EE5642" w:rsidRDefault="00EE5642" w:rsidP="00EE5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4. </w:t>
      </w:r>
      <w:r w:rsidR="0081658C" w:rsidRPr="00EE5642">
        <w:rPr>
          <w:rFonts w:ascii="Times New Roman" w:hAnsi="Times New Roman" w:cs="Times New Roman"/>
          <w:sz w:val="28"/>
          <w:szCs w:val="28"/>
        </w:rPr>
        <w:t>Обучение населения навыкам оказания первой помощи</w:t>
      </w:r>
    </w:p>
    <w:p w14:paraId="4ED55002" w14:textId="77777777" w:rsidR="00BD05C4" w:rsidRPr="005408D5" w:rsidRDefault="00EE5642" w:rsidP="00EE5642">
      <w:pPr>
        <w:pStyle w:val="1"/>
        <w:numPr>
          <w:ilvl w:val="0"/>
          <w:numId w:val="0"/>
        </w:numPr>
        <w:ind w:left="432" w:hanging="432"/>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5. </w:t>
      </w:r>
      <w:r w:rsidR="00BD05C4" w:rsidRPr="005408D5">
        <w:rPr>
          <w:rFonts w:ascii="Times New Roman" w:hAnsi="Times New Roman" w:cs="Times New Roman"/>
          <w:color w:val="auto"/>
          <w:sz w:val="28"/>
          <w:szCs w:val="28"/>
        </w:rPr>
        <w:t>Сопровождение мероприятий</w:t>
      </w:r>
      <w:r w:rsidR="00403324" w:rsidRPr="005408D5">
        <w:rPr>
          <w:rFonts w:ascii="Times New Roman" w:hAnsi="Times New Roman" w:cs="Times New Roman"/>
          <w:color w:val="auto"/>
          <w:sz w:val="28"/>
          <w:szCs w:val="28"/>
        </w:rPr>
        <w:t>:</w:t>
      </w:r>
    </w:p>
    <w:p w14:paraId="686B3152" w14:textId="77777777" w:rsidR="00BD05C4" w:rsidRPr="005408D5" w:rsidRDefault="00BD05C4" w:rsidP="00BD05C4">
      <w:pPr>
        <w:pStyle w:val="2"/>
        <w:numPr>
          <w:ilvl w:val="0"/>
          <w:numId w:val="14"/>
        </w:numPr>
        <w:rPr>
          <w:rFonts w:ascii="Times New Roman" w:hAnsi="Times New Roman" w:cs="Times New Roman"/>
          <w:color w:val="auto"/>
          <w:sz w:val="28"/>
          <w:szCs w:val="28"/>
        </w:rPr>
      </w:pPr>
      <w:r w:rsidRPr="005408D5">
        <w:rPr>
          <w:rFonts w:ascii="Times New Roman" w:hAnsi="Times New Roman" w:cs="Times New Roman"/>
          <w:color w:val="auto"/>
          <w:sz w:val="28"/>
          <w:szCs w:val="28"/>
        </w:rPr>
        <w:t>Взаимодействие с партнерами</w:t>
      </w:r>
    </w:p>
    <w:p w14:paraId="734FF366" w14:textId="77777777" w:rsidR="00BD05C4" w:rsidRPr="005408D5" w:rsidRDefault="00BD05C4" w:rsidP="00BD05C4">
      <w:pPr>
        <w:pStyle w:val="2"/>
        <w:numPr>
          <w:ilvl w:val="0"/>
          <w:numId w:val="14"/>
        </w:numPr>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Подготовка к сопровождению мероприятия </w:t>
      </w:r>
    </w:p>
    <w:p w14:paraId="5D397D60" w14:textId="77777777" w:rsidR="00BD05C4" w:rsidRPr="005408D5" w:rsidRDefault="00BD05C4" w:rsidP="00BD05C4">
      <w:pPr>
        <w:pStyle w:val="2"/>
        <w:numPr>
          <w:ilvl w:val="0"/>
          <w:numId w:val="14"/>
        </w:numPr>
        <w:rPr>
          <w:rFonts w:ascii="Times New Roman" w:hAnsi="Times New Roman" w:cs="Times New Roman"/>
          <w:color w:val="auto"/>
          <w:sz w:val="28"/>
          <w:szCs w:val="28"/>
        </w:rPr>
      </w:pPr>
      <w:r w:rsidRPr="005408D5">
        <w:rPr>
          <w:rFonts w:ascii="Times New Roman" w:hAnsi="Times New Roman" w:cs="Times New Roman"/>
          <w:color w:val="auto"/>
          <w:sz w:val="28"/>
          <w:szCs w:val="28"/>
        </w:rPr>
        <w:t>Работа на мероприятиях</w:t>
      </w:r>
    </w:p>
    <w:p w14:paraId="018BA651" w14:textId="77777777" w:rsidR="005408D5" w:rsidRPr="005408D5" w:rsidRDefault="005408D5" w:rsidP="005408D5">
      <w:pPr>
        <w:pStyle w:val="a5"/>
        <w:numPr>
          <w:ilvl w:val="0"/>
          <w:numId w:val="14"/>
        </w:numPr>
        <w:rPr>
          <w:rFonts w:ascii="Times New Roman" w:hAnsi="Times New Roman" w:cs="Times New Roman"/>
          <w:sz w:val="28"/>
          <w:szCs w:val="28"/>
        </w:rPr>
      </w:pPr>
      <w:r w:rsidRPr="005408D5">
        <w:rPr>
          <w:rFonts w:ascii="Times New Roman" w:hAnsi="Times New Roman" w:cs="Times New Roman"/>
          <w:sz w:val="28"/>
          <w:szCs w:val="28"/>
        </w:rPr>
        <w:t>Учет деятельности</w:t>
      </w:r>
    </w:p>
    <w:p w14:paraId="65782E1E" w14:textId="77777777" w:rsidR="00403324" w:rsidRPr="005408D5" w:rsidRDefault="00403324" w:rsidP="00403324">
      <w:pPr>
        <w:pStyle w:val="a5"/>
        <w:spacing w:after="0" w:line="240" w:lineRule="auto"/>
        <w:jc w:val="both"/>
        <w:rPr>
          <w:rFonts w:ascii="Times New Roman" w:hAnsi="Times New Roman" w:cs="Times New Roman"/>
          <w:sz w:val="28"/>
          <w:szCs w:val="28"/>
        </w:rPr>
      </w:pPr>
    </w:p>
    <w:p w14:paraId="4E8E13AF" w14:textId="77777777" w:rsidR="00446A9C" w:rsidRPr="00EE5642" w:rsidRDefault="00BD05C4" w:rsidP="00EE5642">
      <w:pPr>
        <w:spacing w:after="0" w:line="240" w:lineRule="auto"/>
        <w:jc w:val="both"/>
        <w:rPr>
          <w:rFonts w:ascii="Times New Roman" w:hAnsi="Times New Roman" w:cs="Times New Roman"/>
          <w:sz w:val="28"/>
          <w:szCs w:val="28"/>
        </w:rPr>
      </w:pPr>
      <w:r w:rsidRPr="00EE5642">
        <w:rPr>
          <w:rFonts w:ascii="Times New Roman" w:hAnsi="Times New Roman" w:cs="Times New Roman"/>
          <w:sz w:val="28"/>
          <w:szCs w:val="28"/>
        </w:rPr>
        <w:t>П</w:t>
      </w:r>
      <w:r w:rsidR="00446A9C" w:rsidRPr="00EE5642">
        <w:rPr>
          <w:rFonts w:ascii="Times New Roman" w:hAnsi="Times New Roman" w:cs="Times New Roman"/>
          <w:sz w:val="28"/>
          <w:szCs w:val="28"/>
        </w:rPr>
        <w:t>риложения</w:t>
      </w:r>
    </w:p>
    <w:p w14:paraId="3B95FD43" w14:textId="77777777" w:rsidR="00446A9C" w:rsidRPr="005408D5" w:rsidRDefault="00446A9C" w:rsidP="00446A9C">
      <w:pPr>
        <w:spacing w:after="0" w:line="240" w:lineRule="auto"/>
        <w:jc w:val="both"/>
        <w:rPr>
          <w:rFonts w:ascii="Times New Roman" w:hAnsi="Times New Roman" w:cs="Times New Roman"/>
        </w:rPr>
      </w:pPr>
      <w:r w:rsidRPr="005408D5">
        <w:rPr>
          <w:rFonts w:ascii="Times New Roman" w:hAnsi="Times New Roman" w:cs="Times New Roman"/>
        </w:rPr>
        <w:br w:type="page"/>
      </w:r>
    </w:p>
    <w:p w14:paraId="0421C145" w14:textId="77777777" w:rsidR="00446A9C" w:rsidRPr="005408D5" w:rsidRDefault="00446A9C" w:rsidP="00446A9C">
      <w:pPr>
        <w:spacing w:line="288" w:lineRule="auto"/>
        <w:jc w:val="both"/>
        <w:rPr>
          <w:rFonts w:ascii="Times New Roman" w:hAnsi="Times New Roman" w:cs="Times New Roman"/>
          <w:b/>
          <w:bCs/>
          <w:sz w:val="28"/>
          <w:szCs w:val="28"/>
        </w:rPr>
      </w:pPr>
      <w:r w:rsidRPr="005408D5">
        <w:rPr>
          <w:rFonts w:ascii="Times New Roman" w:hAnsi="Times New Roman" w:cs="Times New Roman"/>
          <w:b/>
          <w:bCs/>
          <w:sz w:val="28"/>
          <w:szCs w:val="28"/>
        </w:rPr>
        <w:lastRenderedPageBreak/>
        <w:t>Глава 1</w:t>
      </w:r>
    </w:p>
    <w:p w14:paraId="1E0023F3" w14:textId="77777777" w:rsidR="00446A9C" w:rsidRPr="005408D5" w:rsidRDefault="00446A9C" w:rsidP="00344E6C">
      <w:pPr>
        <w:spacing w:line="288" w:lineRule="auto"/>
        <w:jc w:val="center"/>
        <w:rPr>
          <w:rFonts w:ascii="Times New Roman" w:hAnsi="Times New Roman" w:cs="Times New Roman"/>
          <w:b/>
          <w:bCs/>
          <w:sz w:val="28"/>
          <w:szCs w:val="28"/>
        </w:rPr>
      </w:pPr>
      <w:r w:rsidRPr="005408D5">
        <w:rPr>
          <w:rFonts w:ascii="Times New Roman" w:hAnsi="Times New Roman" w:cs="Times New Roman"/>
          <w:b/>
          <w:bCs/>
          <w:sz w:val="28"/>
          <w:szCs w:val="28"/>
        </w:rPr>
        <w:t>Введение</w:t>
      </w:r>
    </w:p>
    <w:p w14:paraId="066FD761" w14:textId="77777777" w:rsidR="00F172E8" w:rsidRPr="005408D5" w:rsidRDefault="00F172E8" w:rsidP="00344E6C">
      <w:pPr>
        <w:spacing w:line="288" w:lineRule="auto"/>
        <w:jc w:val="center"/>
        <w:rPr>
          <w:rFonts w:ascii="Times New Roman" w:hAnsi="Times New Roman" w:cs="Times New Roman"/>
          <w:b/>
          <w:bCs/>
          <w:sz w:val="28"/>
          <w:szCs w:val="28"/>
        </w:rPr>
      </w:pPr>
      <w:r w:rsidRPr="005408D5">
        <w:rPr>
          <w:rFonts w:ascii="Times New Roman" w:hAnsi="Times New Roman" w:cs="Times New Roman"/>
          <w:b/>
          <w:bCs/>
          <w:sz w:val="28"/>
          <w:szCs w:val="28"/>
        </w:rPr>
        <w:t>История направления</w:t>
      </w:r>
    </w:p>
    <w:p w14:paraId="0BA65D43" w14:textId="77777777" w:rsidR="009A79C3" w:rsidRPr="005408D5" w:rsidRDefault="00446A9C"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История Движения началась в 201</w:t>
      </w:r>
      <w:r w:rsidR="00EE5642">
        <w:rPr>
          <w:rFonts w:ascii="Times New Roman" w:hAnsi="Times New Roman" w:cs="Times New Roman"/>
          <w:sz w:val="28"/>
          <w:szCs w:val="28"/>
        </w:rPr>
        <w:t>3</w:t>
      </w:r>
      <w:r w:rsidRPr="005408D5">
        <w:rPr>
          <w:rFonts w:ascii="Times New Roman" w:hAnsi="Times New Roman" w:cs="Times New Roman"/>
          <w:sz w:val="28"/>
          <w:szCs w:val="28"/>
        </w:rPr>
        <w:t xml:space="preserve"> году с гражданского проекта «Волонтеры Склифа» в НИИ Скорой помощи им. </w:t>
      </w:r>
      <w:r w:rsidR="000B2E28" w:rsidRPr="005408D5">
        <w:rPr>
          <w:rFonts w:ascii="Times New Roman" w:hAnsi="Times New Roman" w:cs="Times New Roman"/>
          <w:sz w:val="28"/>
          <w:szCs w:val="28"/>
        </w:rPr>
        <w:t>С. В.</w:t>
      </w:r>
      <w:r w:rsidRPr="005408D5">
        <w:rPr>
          <w:rFonts w:ascii="Times New Roman" w:hAnsi="Times New Roman" w:cs="Times New Roman"/>
          <w:sz w:val="28"/>
          <w:szCs w:val="28"/>
        </w:rPr>
        <w:t xml:space="preserve"> Склифосовского, г. Москва. </w:t>
      </w:r>
    </w:p>
    <w:p w14:paraId="08548F96" w14:textId="77777777" w:rsidR="00446A9C" w:rsidRPr="005408D5" w:rsidRDefault="00446A9C"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 2013 году после послания президента России В. Путина Федеральному Собранию Российской </w:t>
      </w:r>
      <w:r w:rsidR="009A79C3" w:rsidRPr="005408D5">
        <w:rPr>
          <w:rFonts w:ascii="Times New Roman" w:hAnsi="Times New Roman" w:cs="Times New Roman"/>
          <w:sz w:val="28"/>
          <w:szCs w:val="28"/>
        </w:rPr>
        <w:t>Федерации, проект был</w:t>
      </w:r>
      <w:r w:rsidRPr="005408D5">
        <w:rPr>
          <w:rFonts w:ascii="Times New Roman" w:hAnsi="Times New Roman" w:cs="Times New Roman"/>
          <w:sz w:val="28"/>
          <w:szCs w:val="28"/>
        </w:rPr>
        <w:t xml:space="preserve"> преобразован в общественное объединение «Волонтеры-медики».</w:t>
      </w:r>
    </w:p>
    <w:p w14:paraId="2F152278" w14:textId="77777777" w:rsidR="00446A9C" w:rsidRPr="005408D5" w:rsidRDefault="00446A9C" w:rsidP="004B3896">
      <w:pPr>
        <w:spacing w:line="240" w:lineRule="auto"/>
        <w:jc w:val="both"/>
        <w:rPr>
          <w:rFonts w:ascii="Times New Roman" w:hAnsi="Times New Roman" w:cs="Times New Roman"/>
          <w:sz w:val="28"/>
          <w:szCs w:val="28"/>
        </w:rPr>
      </w:pPr>
      <w:bookmarkStart w:id="1" w:name="_Hlk526352834"/>
      <w:r w:rsidRPr="005408D5">
        <w:rPr>
          <w:rFonts w:ascii="Times New Roman" w:hAnsi="Times New Roman" w:cs="Times New Roman"/>
          <w:sz w:val="28"/>
          <w:szCs w:val="28"/>
        </w:rPr>
        <w:t xml:space="preserve">Направление </w:t>
      </w:r>
      <w:r w:rsidR="009A79C3" w:rsidRPr="005408D5">
        <w:rPr>
          <w:rFonts w:ascii="Times New Roman" w:hAnsi="Times New Roman" w:cs="Times New Roman"/>
          <w:sz w:val="28"/>
          <w:szCs w:val="28"/>
        </w:rPr>
        <w:t>сначала задумывалось, как сопровождение спортивных мероприятий и</w:t>
      </w:r>
      <w:r w:rsidR="00344E6C" w:rsidRPr="005408D5">
        <w:rPr>
          <w:rFonts w:ascii="Times New Roman" w:hAnsi="Times New Roman" w:cs="Times New Roman"/>
          <w:sz w:val="28"/>
          <w:szCs w:val="28"/>
        </w:rPr>
        <w:t xml:space="preserve"> </w:t>
      </w:r>
      <w:r w:rsidRPr="005408D5">
        <w:rPr>
          <w:rFonts w:ascii="Times New Roman" w:hAnsi="Times New Roman" w:cs="Times New Roman"/>
          <w:sz w:val="28"/>
          <w:szCs w:val="28"/>
        </w:rPr>
        <w:t>начало</w:t>
      </w:r>
      <w:r w:rsidR="00344E6C" w:rsidRPr="005408D5">
        <w:rPr>
          <w:rFonts w:ascii="Times New Roman" w:hAnsi="Times New Roman" w:cs="Times New Roman"/>
          <w:sz w:val="28"/>
          <w:szCs w:val="28"/>
        </w:rPr>
        <w:t xml:space="preserve"> </w:t>
      </w:r>
      <w:r w:rsidRPr="005408D5">
        <w:rPr>
          <w:rFonts w:ascii="Times New Roman" w:hAnsi="Times New Roman" w:cs="Times New Roman"/>
          <w:sz w:val="28"/>
          <w:szCs w:val="28"/>
        </w:rPr>
        <w:t>свою работу в сентябре 2016 года</w:t>
      </w:r>
      <w:bookmarkEnd w:id="1"/>
      <w:r w:rsidRPr="005408D5">
        <w:rPr>
          <w:rFonts w:ascii="Times New Roman" w:hAnsi="Times New Roman" w:cs="Times New Roman"/>
          <w:sz w:val="28"/>
          <w:szCs w:val="28"/>
        </w:rPr>
        <w:t xml:space="preserve">. Старт был стремительный, </w:t>
      </w:r>
      <w:r w:rsidR="009A79C3" w:rsidRPr="005408D5">
        <w:rPr>
          <w:rFonts w:ascii="Times New Roman" w:hAnsi="Times New Roman" w:cs="Times New Roman"/>
          <w:sz w:val="28"/>
          <w:szCs w:val="28"/>
        </w:rPr>
        <w:t xml:space="preserve">интерес волонтёры проявили </w:t>
      </w:r>
      <w:r w:rsidR="00BD473E" w:rsidRPr="005408D5">
        <w:rPr>
          <w:rFonts w:ascii="Times New Roman" w:hAnsi="Times New Roman" w:cs="Times New Roman"/>
          <w:sz w:val="28"/>
          <w:szCs w:val="28"/>
        </w:rPr>
        <w:t>сразу:</w:t>
      </w:r>
      <w:r w:rsidRPr="005408D5">
        <w:rPr>
          <w:rFonts w:ascii="Times New Roman" w:hAnsi="Times New Roman" w:cs="Times New Roman"/>
          <w:sz w:val="28"/>
          <w:szCs w:val="28"/>
        </w:rPr>
        <w:t xml:space="preserve"> заявку на обучение заполнило 70 человек. И уже первое </w:t>
      </w:r>
      <w:r w:rsidR="00BD473E" w:rsidRPr="005408D5">
        <w:rPr>
          <w:rFonts w:ascii="Times New Roman" w:hAnsi="Times New Roman" w:cs="Times New Roman"/>
          <w:sz w:val="28"/>
          <w:szCs w:val="28"/>
        </w:rPr>
        <w:t>мероприятие состоялось 21 сентября 2016 года на базе клиники спортивной медицины и реабилитации «Лужники</w:t>
      </w:r>
      <w:r w:rsidR="008A2EED" w:rsidRPr="005408D5">
        <w:rPr>
          <w:rFonts w:ascii="Times New Roman" w:hAnsi="Times New Roman" w:cs="Times New Roman"/>
          <w:sz w:val="28"/>
          <w:szCs w:val="28"/>
        </w:rPr>
        <w:t>», где волонтеры</w:t>
      </w:r>
      <w:r w:rsidR="00BD473E" w:rsidRPr="005408D5">
        <w:rPr>
          <w:rFonts w:ascii="Times New Roman" w:hAnsi="Times New Roman" w:cs="Times New Roman"/>
          <w:sz w:val="28"/>
          <w:szCs w:val="28"/>
        </w:rPr>
        <w:t>, в составе 30 человек, помогали в медицинском сопровождении Московского марафона.</w:t>
      </w:r>
      <w:r w:rsidRPr="005408D5">
        <w:rPr>
          <w:rFonts w:ascii="Times New Roman" w:hAnsi="Times New Roman" w:cs="Times New Roman"/>
          <w:sz w:val="28"/>
          <w:szCs w:val="28"/>
        </w:rPr>
        <w:t xml:space="preserve"> </w:t>
      </w:r>
    </w:p>
    <w:p w14:paraId="58D8192E" w14:textId="77777777" w:rsidR="00BD473E" w:rsidRPr="005408D5" w:rsidRDefault="00BD473E"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Дальше к Москве присоединились регионы и число мероприятий растёт с к</w:t>
      </w:r>
      <w:r w:rsidR="008A2EED" w:rsidRPr="005408D5">
        <w:rPr>
          <w:rFonts w:ascii="Times New Roman" w:hAnsi="Times New Roman" w:cs="Times New Roman"/>
          <w:sz w:val="28"/>
          <w:szCs w:val="28"/>
        </w:rPr>
        <w:t xml:space="preserve">аждым днём! Из самых значимых и крупных это: Марафоны и полумарафоны, Лыжня России, инклюзивный спортивный фестиваль «ГТО Без границ» , чемпионаты по профессиональному мастерству </w:t>
      </w:r>
      <w:proofErr w:type="spellStart"/>
      <w:r w:rsidR="008A2EED" w:rsidRPr="005408D5">
        <w:rPr>
          <w:rFonts w:ascii="Times New Roman" w:hAnsi="Times New Roman" w:cs="Times New Roman"/>
          <w:sz w:val="28"/>
          <w:szCs w:val="28"/>
        </w:rPr>
        <w:t>WorldSkills</w:t>
      </w:r>
      <w:proofErr w:type="spellEnd"/>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Russia</w:t>
      </w:r>
      <w:r w:rsidR="008A2EED" w:rsidRPr="005408D5">
        <w:rPr>
          <w:rFonts w:ascii="Times New Roman" w:hAnsi="Times New Roman" w:cs="Times New Roman"/>
          <w:sz w:val="28"/>
          <w:szCs w:val="28"/>
        </w:rPr>
        <w:t xml:space="preserve">, Международный заплыв </w:t>
      </w:r>
      <w:r w:rsidR="008A2EED" w:rsidRPr="005408D5">
        <w:rPr>
          <w:rFonts w:ascii="Times New Roman" w:hAnsi="Times New Roman" w:cs="Times New Roman"/>
          <w:sz w:val="28"/>
          <w:szCs w:val="28"/>
          <w:lang w:val="en-US"/>
        </w:rPr>
        <w:t>X</w:t>
      </w:r>
      <w:r w:rsidR="008A2EED" w:rsidRPr="005408D5">
        <w:rPr>
          <w:rFonts w:ascii="Times New Roman" w:hAnsi="Times New Roman" w:cs="Times New Roman"/>
          <w:sz w:val="28"/>
          <w:szCs w:val="28"/>
        </w:rPr>
        <w:t>-</w:t>
      </w:r>
      <w:r w:rsidR="008A2EED" w:rsidRPr="005408D5">
        <w:rPr>
          <w:rFonts w:ascii="Times New Roman" w:hAnsi="Times New Roman" w:cs="Times New Roman"/>
          <w:sz w:val="28"/>
          <w:szCs w:val="28"/>
          <w:lang w:val="en-US"/>
        </w:rPr>
        <w:t>WATERS</w:t>
      </w:r>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STADA</w:t>
      </w:r>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Volga</w:t>
      </w:r>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Swim</w:t>
      </w:r>
      <w:r w:rsidR="008A2EED" w:rsidRPr="005408D5">
        <w:rPr>
          <w:rFonts w:ascii="Times New Roman" w:hAnsi="Times New Roman" w:cs="Times New Roman"/>
          <w:sz w:val="28"/>
          <w:szCs w:val="28"/>
        </w:rPr>
        <w:t>», Международный Арктический форум, Чемпионат мира по футболу 2018 года, XXIX Всемирная зимняя универсиада  и многие другие.</w:t>
      </w:r>
    </w:p>
    <w:p w14:paraId="754ACD67" w14:textId="77777777" w:rsidR="00446A9C" w:rsidRPr="005408D5" w:rsidRDefault="008A2EED"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 числе мероприятий не только спортивные, но и массовые, где опыт волонтеров </w:t>
      </w:r>
      <w:r w:rsidR="004B3896" w:rsidRPr="005408D5">
        <w:rPr>
          <w:rFonts w:ascii="Times New Roman" w:hAnsi="Times New Roman" w:cs="Times New Roman"/>
          <w:sz w:val="28"/>
          <w:szCs w:val="28"/>
        </w:rPr>
        <w:t>востребован,</w:t>
      </w:r>
      <w:r w:rsidRPr="005408D5">
        <w:rPr>
          <w:rFonts w:ascii="Times New Roman" w:hAnsi="Times New Roman" w:cs="Times New Roman"/>
          <w:sz w:val="28"/>
          <w:szCs w:val="28"/>
        </w:rPr>
        <w:t xml:space="preserve"> так </w:t>
      </w:r>
      <w:r w:rsidR="004B3896" w:rsidRPr="005408D5">
        <w:rPr>
          <w:rFonts w:ascii="Times New Roman" w:hAnsi="Times New Roman" w:cs="Times New Roman"/>
          <w:sz w:val="28"/>
          <w:szCs w:val="28"/>
        </w:rPr>
        <w:t>уже традиционно ежегодно во всех регионах волонтеры направления сопровождают «</w:t>
      </w:r>
      <w:r w:rsidR="00446A9C" w:rsidRPr="005408D5">
        <w:rPr>
          <w:rFonts w:ascii="Times New Roman" w:hAnsi="Times New Roman" w:cs="Times New Roman"/>
          <w:sz w:val="28"/>
          <w:szCs w:val="28"/>
        </w:rPr>
        <w:t>Бессмертный полк»</w:t>
      </w:r>
      <w:r w:rsidR="004B3896" w:rsidRPr="005408D5">
        <w:rPr>
          <w:rFonts w:ascii="Times New Roman" w:hAnsi="Times New Roman" w:cs="Times New Roman"/>
          <w:sz w:val="28"/>
          <w:szCs w:val="28"/>
        </w:rPr>
        <w:t xml:space="preserve"> и такие мероприятия, как «День города». </w:t>
      </w:r>
    </w:p>
    <w:p w14:paraId="51B6E480" w14:textId="77777777" w:rsidR="004B3896" w:rsidRPr="005408D5" w:rsidRDefault="004B3896"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Также волонтеры направления участвуют в мероприятиях для людей с ограниченными возможностями, и люде</w:t>
      </w:r>
      <w:r w:rsidR="00DB7844">
        <w:rPr>
          <w:rFonts w:ascii="Times New Roman" w:hAnsi="Times New Roman" w:cs="Times New Roman"/>
          <w:sz w:val="28"/>
          <w:szCs w:val="28"/>
        </w:rPr>
        <w:t>й старшего в</w:t>
      </w:r>
      <w:r w:rsidRPr="005408D5">
        <w:rPr>
          <w:rFonts w:ascii="Times New Roman" w:hAnsi="Times New Roman" w:cs="Times New Roman"/>
          <w:sz w:val="28"/>
          <w:szCs w:val="28"/>
        </w:rPr>
        <w:t>озраста.</w:t>
      </w:r>
    </w:p>
    <w:p w14:paraId="7068D48B" w14:textId="77777777" w:rsidR="004B3896" w:rsidRPr="005408D5" w:rsidRDefault="000D7AD7"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И всё-таки основой направления </w:t>
      </w:r>
      <w:r w:rsidR="00746654" w:rsidRPr="005408D5">
        <w:rPr>
          <w:rFonts w:ascii="Times New Roman" w:hAnsi="Times New Roman" w:cs="Times New Roman"/>
          <w:sz w:val="28"/>
          <w:szCs w:val="28"/>
        </w:rPr>
        <w:t>является обучение</w:t>
      </w:r>
      <w:r w:rsidRPr="005408D5">
        <w:rPr>
          <w:rFonts w:ascii="Times New Roman" w:hAnsi="Times New Roman" w:cs="Times New Roman"/>
          <w:sz w:val="28"/>
          <w:szCs w:val="28"/>
        </w:rPr>
        <w:t xml:space="preserve"> первой помощи, без которого волонтеры не могут быть допущены на участие в </w:t>
      </w:r>
      <w:r w:rsidR="00746654" w:rsidRPr="005408D5">
        <w:rPr>
          <w:rFonts w:ascii="Times New Roman" w:hAnsi="Times New Roman" w:cs="Times New Roman"/>
          <w:sz w:val="28"/>
          <w:szCs w:val="28"/>
        </w:rPr>
        <w:t>мероприятиях.</w:t>
      </w:r>
    </w:p>
    <w:p w14:paraId="00AED4BB" w14:textId="77777777" w:rsidR="00746654" w:rsidRPr="005408D5" w:rsidRDefault="00746654"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Именно поэтому направление носит название «Обучение первой помощи и сопровождение мероприятий».</w:t>
      </w:r>
    </w:p>
    <w:p w14:paraId="4E23C3B4" w14:textId="77777777" w:rsidR="00344E6C" w:rsidRPr="005408D5" w:rsidRDefault="00344E6C" w:rsidP="00344E6C">
      <w:pPr>
        <w:spacing w:line="240" w:lineRule="auto"/>
        <w:jc w:val="center"/>
        <w:rPr>
          <w:rFonts w:ascii="Times New Roman" w:hAnsi="Times New Roman" w:cs="Times New Roman"/>
          <w:b/>
          <w:i/>
          <w:sz w:val="28"/>
          <w:szCs w:val="28"/>
        </w:rPr>
      </w:pPr>
    </w:p>
    <w:p w14:paraId="4D17ABF4" w14:textId="77777777" w:rsidR="00344E6C" w:rsidRPr="005408D5" w:rsidRDefault="00344E6C" w:rsidP="00344E6C">
      <w:pPr>
        <w:spacing w:line="240" w:lineRule="auto"/>
        <w:jc w:val="center"/>
        <w:rPr>
          <w:rFonts w:ascii="Times New Roman" w:hAnsi="Times New Roman" w:cs="Times New Roman"/>
          <w:b/>
          <w:sz w:val="28"/>
          <w:szCs w:val="28"/>
        </w:rPr>
      </w:pPr>
    </w:p>
    <w:p w14:paraId="202C9399" w14:textId="77777777" w:rsidR="00344E6C" w:rsidRPr="005408D5" w:rsidRDefault="00344E6C" w:rsidP="00344E6C">
      <w:pPr>
        <w:spacing w:line="240" w:lineRule="auto"/>
        <w:jc w:val="center"/>
        <w:rPr>
          <w:rFonts w:ascii="Times New Roman" w:hAnsi="Times New Roman" w:cs="Times New Roman"/>
          <w:b/>
          <w:sz w:val="28"/>
          <w:szCs w:val="28"/>
        </w:rPr>
      </w:pPr>
    </w:p>
    <w:p w14:paraId="692713E5" w14:textId="77777777" w:rsidR="002A0B89" w:rsidRPr="005408D5" w:rsidRDefault="002A0B89" w:rsidP="00344E6C">
      <w:pPr>
        <w:spacing w:line="240" w:lineRule="auto"/>
        <w:jc w:val="center"/>
        <w:rPr>
          <w:rFonts w:ascii="Times New Roman" w:hAnsi="Times New Roman" w:cs="Times New Roman"/>
          <w:b/>
          <w:sz w:val="28"/>
          <w:szCs w:val="28"/>
        </w:rPr>
      </w:pPr>
    </w:p>
    <w:p w14:paraId="1B3324B1" w14:textId="77777777" w:rsidR="004D6AB8" w:rsidRPr="005408D5" w:rsidRDefault="004D6AB8" w:rsidP="00344E6C">
      <w:pPr>
        <w:spacing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lastRenderedPageBreak/>
        <w:t>Структура направления</w:t>
      </w:r>
    </w:p>
    <w:p w14:paraId="14134E61" w14:textId="77777777" w:rsidR="00202C6F"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Федеральное направление «Обучение первой помощи и сопровождение мероприятий» </w:t>
      </w:r>
      <w:r w:rsidR="00F172E8" w:rsidRPr="005408D5">
        <w:rPr>
          <w:rFonts w:ascii="Times New Roman" w:hAnsi="Times New Roman" w:cs="Times New Roman"/>
          <w:sz w:val="28"/>
          <w:szCs w:val="28"/>
        </w:rPr>
        <w:t>представлено</w:t>
      </w:r>
      <w:r w:rsidRPr="005408D5">
        <w:rPr>
          <w:rFonts w:ascii="Times New Roman" w:hAnsi="Times New Roman" w:cs="Times New Roman"/>
          <w:sz w:val="28"/>
          <w:szCs w:val="28"/>
        </w:rPr>
        <w:t xml:space="preserve"> </w:t>
      </w:r>
      <w:r w:rsidR="00C62908" w:rsidRPr="005408D5">
        <w:rPr>
          <w:rFonts w:ascii="Times New Roman" w:hAnsi="Times New Roman" w:cs="Times New Roman"/>
          <w:sz w:val="28"/>
          <w:szCs w:val="28"/>
        </w:rPr>
        <w:t>3</w:t>
      </w:r>
      <w:r w:rsidR="00F172E8" w:rsidRPr="005408D5">
        <w:rPr>
          <w:rFonts w:ascii="Times New Roman" w:hAnsi="Times New Roman" w:cs="Times New Roman"/>
          <w:sz w:val="28"/>
          <w:szCs w:val="28"/>
        </w:rPr>
        <w:t>-я</w:t>
      </w:r>
      <w:r w:rsidRPr="005408D5">
        <w:rPr>
          <w:rFonts w:ascii="Times New Roman" w:hAnsi="Times New Roman" w:cs="Times New Roman"/>
          <w:sz w:val="28"/>
          <w:szCs w:val="28"/>
        </w:rPr>
        <w:t xml:space="preserve"> основны</w:t>
      </w:r>
      <w:r w:rsidR="00F172E8" w:rsidRPr="005408D5">
        <w:rPr>
          <w:rFonts w:ascii="Times New Roman" w:hAnsi="Times New Roman" w:cs="Times New Roman"/>
          <w:sz w:val="28"/>
          <w:szCs w:val="28"/>
        </w:rPr>
        <w:t>ми</w:t>
      </w:r>
      <w:r w:rsidRPr="005408D5">
        <w:rPr>
          <w:rFonts w:ascii="Times New Roman" w:hAnsi="Times New Roman" w:cs="Times New Roman"/>
          <w:sz w:val="28"/>
          <w:szCs w:val="28"/>
        </w:rPr>
        <w:t xml:space="preserve"> блок</w:t>
      </w:r>
      <w:r w:rsidR="00F172E8" w:rsidRPr="005408D5">
        <w:rPr>
          <w:rFonts w:ascii="Times New Roman" w:hAnsi="Times New Roman" w:cs="Times New Roman"/>
          <w:sz w:val="28"/>
          <w:szCs w:val="28"/>
        </w:rPr>
        <w:t>ами</w:t>
      </w:r>
      <w:r w:rsidRPr="005408D5">
        <w:rPr>
          <w:rFonts w:ascii="Times New Roman" w:hAnsi="Times New Roman" w:cs="Times New Roman"/>
          <w:sz w:val="28"/>
          <w:szCs w:val="28"/>
        </w:rPr>
        <w:t>:</w:t>
      </w:r>
    </w:p>
    <w:p w14:paraId="43B29BEE" w14:textId="77777777" w:rsidR="00202C6F" w:rsidRPr="005408D5" w:rsidRDefault="00202C6F" w:rsidP="00202C6F">
      <w:pPr>
        <w:pStyle w:val="a5"/>
        <w:numPr>
          <w:ilvl w:val="0"/>
          <w:numId w:val="2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Обучение первой помощи</w:t>
      </w:r>
      <w:r w:rsidR="00DB7844">
        <w:rPr>
          <w:rFonts w:ascii="Times New Roman" w:hAnsi="Times New Roman" w:cs="Times New Roman"/>
          <w:sz w:val="28"/>
          <w:szCs w:val="28"/>
        </w:rPr>
        <w:t>;</w:t>
      </w:r>
    </w:p>
    <w:p w14:paraId="3614D83F" w14:textId="77777777" w:rsidR="00344E6C" w:rsidRPr="005408D5" w:rsidRDefault="00202C6F" w:rsidP="00202C6F">
      <w:pPr>
        <w:pStyle w:val="a5"/>
        <w:numPr>
          <w:ilvl w:val="0"/>
          <w:numId w:val="2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Сопровождение мероприятий</w:t>
      </w:r>
      <w:r w:rsidR="00DB7844">
        <w:rPr>
          <w:rFonts w:ascii="Times New Roman" w:hAnsi="Times New Roman" w:cs="Times New Roman"/>
          <w:sz w:val="28"/>
          <w:szCs w:val="28"/>
        </w:rPr>
        <w:t>;</w:t>
      </w:r>
    </w:p>
    <w:p w14:paraId="58B8BA1C" w14:textId="77777777" w:rsidR="00C62908" w:rsidRPr="005408D5" w:rsidRDefault="00C62908" w:rsidP="00202C6F">
      <w:pPr>
        <w:pStyle w:val="a5"/>
        <w:numPr>
          <w:ilvl w:val="0"/>
          <w:numId w:val="2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Акции</w:t>
      </w:r>
      <w:r w:rsidR="00DB7844">
        <w:rPr>
          <w:rFonts w:ascii="Times New Roman" w:hAnsi="Times New Roman" w:cs="Times New Roman"/>
          <w:sz w:val="28"/>
          <w:szCs w:val="28"/>
        </w:rPr>
        <w:t>.</w:t>
      </w:r>
    </w:p>
    <w:p w14:paraId="41C89A1D" w14:textId="77777777" w:rsidR="00202C6F"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b/>
          <w:sz w:val="28"/>
          <w:szCs w:val="28"/>
        </w:rPr>
        <w:t>Блок</w:t>
      </w:r>
      <w:r w:rsidRPr="005408D5">
        <w:rPr>
          <w:rFonts w:ascii="Times New Roman" w:hAnsi="Times New Roman" w:cs="Times New Roman"/>
          <w:sz w:val="28"/>
          <w:szCs w:val="28"/>
        </w:rPr>
        <w:t xml:space="preserve"> </w:t>
      </w:r>
      <w:r w:rsidR="00DB7844">
        <w:rPr>
          <w:rFonts w:ascii="Times New Roman" w:hAnsi="Times New Roman" w:cs="Times New Roman"/>
          <w:sz w:val="28"/>
          <w:szCs w:val="28"/>
        </w:rPr>
        <w:t xml:space="preserve">1 </w:t>
      </w:r>
      <w:r w:rsidRPr="005408D5">
        <w:rPr>
          <w:rFonts w:ascii="Times New Roman" w:hAnsi="Times New Roman" w:cs="Times New Roman"/>
          <w:sz w:val="28"/>
          <w:szCs w:val="28"/>
        </w:rPr>
        <w:t xml:space="preserve">– </w:t>
      </w:r>
      <w:r w:rsidR="00816E0E" w:rsidRPr="005408D5">
        <w:rPr>
          <w:rFonts w:ascii="Times New Roman" w:hAnsi="Times New Roman" w:cs="Times New Roman"/>
          <w:sz w:val="28"/>
          <w:szCs w:val="28"/>
        </w:rPr>
        <w:t>«О</w:t>
      </w:r>
      <w:r w:rsidRPr="005408D5">
        <w:rPr>
          <w:rFonts w:ascii="Times New Roman" w:hAnsi="Times New Roman" w:cs="Times New Roman"/>
          <w:sz w:val="28"/>
          <w:szCs w:val="28"/>
        </w:rPr>
        <w:t>бучение первой помощи</w:t>
      </w:r>
      <w:r w:rsidR="00816E0E" w:rsidRPr="005408D5">
        <w:rPr>
          <w:rFonts w:ascii="Times New Roman" w:hAnsi="Times New Roman" w:cs="Times New Roman"/>
          <w:sz w:val="28"/>
          <w:szCs w:val="28"/>
        </w:rPr>
        <w:t>»</w:t>
      </w:r>
      <w:r w:rsidRPr="005408D5">
        <w:rPr>
          <w:rFonts w:ascii="Times New Roman" w:hAnsi="Times New Roman" w:cs="Times New Roman"/>
          <w:sz w:val="28"/>
          <w:szCs w:val="28"/>
        </w:rPr>
        <w:t xml:space="preserve"> занимается подготовкой:</w:t>
      </w:r>
    </w:p>
    <w:p w14:paraId="47CD317D" w14:textId="77777777" w:rsidR="00202C6F" w:rsidRPr="005408D5" w:rsidRDefault="00202C6F" w:rsidP="00202C6F">
      <w:pPr>
        <w:pStyle w:val="a5"/>
        <w:numPr>
          <w:ilvl w:val="0"/>
          <w:numId w:val="1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волонтеров-инструкторов</w:t>
      </w:r>
      <w:r w:rsidR="00DB7844">
        <w:rPr>
          <w:rFonts w:ascii="Times New Roman" w:hAnsi="Times New Roman" w:cs="Times New Roman"/>
          <w:sz w:val="28"/>
          <w:szCs w:val="28"/>
        </w:rPr>
        <w:t>;</w:t>
      </w:r>
    </w:p>
    <w:p w14:paraId="25F051EB" w14:textId="77777777" w:rsidR="00202C6F" w:rsidRPr="005408D5" w:rsidRDefault="00202C6F" w:rsidP="00202C6F">
      <w:pPr>
        <w:pStyle w:val="a5"/>
        <w:numPr>
          <w:ilvl w:val="0"/>
          <w:numId w:val="1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волонтеров</w:t>
      </w:r>
      <w:r w:rsidR="00DB7844">
        <w:rPr>
          <w:rFonts w:ascii="Times New Roman" w:hAnsi="Times New Roman" w:cs="Times New Roman"/>
          <w:sz w:val="28"/>
          <w:szCs w:val="28"/>
        </w:rPr>
        <w:t>, в том числе волонтеров-медиков;</w:t>
      </w:r>
    </w:p>
    <w:p w14:paraId="0F835F1E" w14:textId="77777777" w:rsidR="00202C6F" w:rsidRPr="005408D5" w:rsidRDefault="00202C6F" w:rsidP="00202C6F">
      <w:pPr>
        <w:pStyle w:val="a5"/>
        <w:numPr>
          <w:ilvl w:val="0"/>
          <w:numId w:val="1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населения</w:t>
      </w:r>
      <w:r w:rsidR="00DB7844">
        <w:rPr>
          <w:rFonts w:ascii="Times New Roman" w:hAnsi="Times New Roman" w:cs="Times New Roman"/>
          <w:sz w:val="28"/>
          <w:szCs w:val="28"/>
        </w:rPr>
        <w:t>.</w:t>
      </w:r>
    </w:p>
    <w:p w14:paraId="3DE4C4F6" w14:textId="77777777" w:rsidR="00344E6C"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 рамках блока возможно проведение системного обучения, основанного на Стандарте образовательной программы.</w:t>
      </w:r>
    </w:p>
    <w:p w14:paraId="0C64DAA7" w14:textId="77777777" w:rsidR="00202C6F"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Или проведение мастер-классов</w:t>
      </w:r>
      <w:r w:rsidR="00816E0E" w:rsidRPr="005408D5">
        <w:rPr>
          <w:rFonts w:ascii="Times New Roman" w:hAnsi="Times New Roman" w:cs="Times New Roman"/>
          <w:sz w:val="28"/>
          <w:szCs w:val="28"/>
        </w:rPr>
        <w:t xml:space="preserve"> по первой помощи для населения, так же основанного на Стандарте образовательной программы.</w:t>
      </w:r>
    </w:p>
    <w:p w14:paraId="1424DE82" w14:textId="77777777" w:rsidR="00202C6F" w:rsidRPr="005408D5" w:rsidRDefault="00202C6F" w:rsidP="00202C6F">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Стандарт образовательной программы – это курс,</w:t>
      </w:r>
      <w:r w:rsidR="00816E0E" w:rsidRPr="005408D5">
        <w:rPr>
          <w:rFonts w:ascii="Times New Roman" w:hAnsi="Times New Roman" w:cs="Times New Roman"/>
          <w:sz w:val="28"/>
          <w:szCs w:val="28"/>
        </w:rPr>
        <w:t xml:space="preserve"> разработанный ВОД «Волонтеры-медики» и утвержденный главным внештатным специалистом по первой помощи М</w:t>
      </w:r>
      <w:r w:rsidR="00DB7844">
        <w:rPr>
          <w:rFonts w:ascii="Times New Roman" w:hAnsi="Times New Roman" w:cs="Times New Roman"/>
          <w:sz w:val="28"/>
          <w:szCs w:val="28"/>
        </w:rPr>
        <w:t>инистерства здравоохранения</w:t>
      </w:r>
      <w:r w:rsidR="00816E0E" w:rsidRPr="005408D5">
        <w:rPr>
          <w:rFonts w:ascii="Times New Roman" w:hAnsi="Times New Roman" w:cs="Times New Roman"/>
          <w:sz w:val="28"/>
          <w:szCs w:val="28"/>
        </w:rPr>
        <w:t xml:space="preserve"> Р</w:t>
      </w:r>
      <w:r w:rsidR="00DB7844">
        <w:rPr>
          <w:rFonts w:ascii="Times New Roman" w:hAnsi="Times New Roman" w:cs="Times New Roman"/>
          <w:sz w:val="28"/>
          <w:szCs w:val="28"/>
        </w:rPr>
        <w:t xml:space="preserve">оссийской </w:t>
      </w:r>
      <w:r w:rsidR="00816E0E" w:rsidRPr="005408D5">
        <w:rPr>
          <w:rFonts w:ascii="Times New Roman" w:hAnsi="Times New Roman" w:cs="Times New Roman"/>
          <w:sz w:val="28"/>
          <w:szCs w:val="28"/>
        </w:rPr>
        <w:t>Ф</w:t>
      </w:r>
      <w:r w:rsidR="00DB7844">
        <w:rPr>
          <w:rFonts w:ascii="Times New Roman" w:hAnsi="Times New Roman" w:cs="Times New Roman"/>
          <w:sz w:val="28"/>
          <w:szCs w:val="28"/>
        </w:rPr>
        <w:t>едерации</w:t>
      </w:r>
      <w:r w:rsidR="00816E0E" w:rsidRPr="005408D5">
        <w:rPr>
          <w:rFonts w:ascii="Times New Roman" w:hAnsi="Times New Roman" w:cs="Times New Roman"/>
          <w:sz w:val="28"/>
          <w:szCs w:val="28"/>
        </w:rPr>
        <w:t xml:space="preserve"> Л.И. Дежурным, </w:t>
      </w:r>
      <w:r w:rsidRPr="005408D5">
        <w:rPr>
          <w:rFonts w:ascii="Times New Roman" w:hAnsi="Times New Roman" w:cs="Times New Roman"/>
          <w:sz w:val="28"/>
          <w:szCs w:val="28"/>
        </w:rPr>
        <w:t>включающий теоретическу</w:t>
      </w:r>
      <w:r w:rsidR="00816E0E" w:rsidRPr="005408D5">
        <w:rPr>
          <w:rFonts w:ascii="Times New Roman" w:hAnsi="Times New Roman" w:cs="Times New Roman"/>
          <w:sz w:val="28"/>
          <w:szCs w:val="28"/>
        </w:rPr>
        <w:t>ю</w:t>
      </w:r>
      <w:r w:rsidRPr="005408D5">
        <w:rPr>
          <w:rFonts w:ascii="Times New Roman" w:hAnsi="Times New Roman" w:cs="Times New Roman"/>
          <w:sz w:val="28"/>
          <w:szCs w:val="28"/>
        </w:rPr>
        <w:t>, практическую и экзаменационную част</w:t>
      </w:r>
      <w:r w:rsidR="00816E0E" w:rsidRPr="005408D5">
        <w:rPr>
          <w:rFonts w:ascii="Times New Roman" w:hAnsi="Times New Roman" w:cs="Times New Roman"/>
          <w:sz w:val="28"/>
          <w:szCs w:val="28"/>
        </w:rPr>
        <w:t>и</w:t>
      </w:r>
      <w:r w:rsidRPr="005408D5">
        <w:rPr>
          <w:rFonts w:ascii="Times New Roman" w:hAnsi="Times New Roman" w:cs="Times New Roman"/>
          <w:sz w:val="28"/>
          <w:szCs w:val="28"/>
        </w:rPr>
        <w:t xml:space="preserve">. </w:t>
      </w:r>
    </w:p>
    <w:p w14:paraId="6578F0A6" w14:textId="77777777" w:rsidR="00202C6F" w:rsidRPr="005408D5" w:rsidRDefault="00202C6F" w:rsidP="00202C6F">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Результатом освоения программы является формирование у обучающихся ключевых компетенций по оказанию первой помощи и психолого-педагогический аспекта.</w:t>
      </w:r>
    </w:p>
    <w:p w14:paraId="6BB4FED2" w14:textId="77777777" w:rsidR="00202C6F" w:rsidRPr="005408D5" w:rsidRDefault="00202C6F" w:rsidP="00202C6F">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Стандарт образовательной программы размещён на сайте </w:t>
      </w:r>
      <w:r w:rsidR="00DB7844">
        <w:rPr>
          <w:rFonts w:ascii="Times New Roman" w:hAnsi="Times New Roman" w:cs="Times New Roman"/>
          <w:sz w:val="28"/>
          <w:szCs w:val="28"/>
        </w:rPr>
        <w:t>в</w:t>
      </w:r>
      <w:r w:rsidRPr="005408D5">
        <w:rPr>
          <w:rFonts w:ascii="Times New Roman" w:hAnsi="Times New Roman" w:cs="Times New Roman"/>
          <w:sz w:val="28"/>
          <w:szCs w:val="28"/>
        </w:rPr>
        <w:t>олонтеры-</w:t>
      </w:r>
      <w:proofErr w:type="gramStart"/>
      <w:r w:rsidRPr="005408D5">
        <w:rPr>
          <w:rFonts w:ascii="Times New Roman" w:hAnsi="Times New Roman" w:cs="Times New Roman"/>
          <w:sz w:val="28"/>
          <w:szCs w:val="28"/>
        </w:rPr>
        <w:t>медики.рф</w:t>
      </w:r>
      <w:proofErr w:type="gramEnd"/>
      <w:r w:rsidRPr="005408D5">
        <w:rPr>
          <w:rFonts w:ascii="Times New Roman" w:hAnsi="Times New Roman" w:cs="Times New Roman"/>
          <w:sz w:val="28"/>
          <w:szCs w:val="28"/>
        </w:rPr>
        <w:t xml:space="preserve"> в разделе «Обучение первой помощи и сопровождение мероприятий».</w:t>
      </w:r>
    </w:p>
    <w:p w14:paraId="19A0BB6C" w14:textId="77777777" w:rsidR="00344E6C" w:rsidRPr="005408D5" w:rsidRDefault="00816E0E" w:rsidP="004B3896">
      <w:pPr>
        <w:spacing w:line="240" w:lineRule="auto"/>
        <w:jc w:val="both"/>
        <w:rPr>
          <w:rFonts w:ascii="Times New Roman" w:hAnsi="Times New Roman" w:cs="Times New Roman"/>
          <w:sz w:val="28"/>
          <w:szCs w:val="28"/>
        </w:rPr>
      </w:pPr>
      <w:r w:rsidRPr="005408D5">
        <w:rPr>
          <w:rFonts w:ascii="Times New Roman" w:hAnsi="Times New Roman" w:cs="Times New Roman"/>
          <w:b/>
          <w:sz w:val="28"/>
          <w:szCs w:val="28"/>
        </w:rPr>
        <w:t>Блок</w:t>
      </w:r>
      <w:r w:rsidR="00DB7844">
        <w:rPr>
          <w:rFonts w:ascii="Times New Roman" w:hAnsi="Times New Roman" w:cs="Times New Roman"/>
          <w:b/>
          <w:sz w:val="28"/>
          <w:szCs w:val="28"/>
        </w:rPr>
        <w:t xml:space="preserve"> 2</w:t>
      </w:r>
      <w:r w:rsidRPr="005408D5">
        <w:rPr>
          <w:rFonts w:ascii="Times New Roman" w:hAnsi="Times New Roman" w:cs="Times New Roman"/>
          <w:sz w:val="28"/>
          <w:szCs w:val="28"/>
        </w:rPr>
        <w:t xml:space="preserve"> – «Сопровождение мероприятий»</w:t>
      </w:r>
      <w:r w:rsidR="00C62908" w:rsidRPr="005408D5">
        <w:rPr>
          <w:rFonts w:ascii="Times New Roman" w:hAnsi="Times New Roman" w:cs="Times New Roman"/>
          <w:sz w:val="28"/>
          <w:szCs w:val="28"/>
        </w:rPr>
        <w:t>, привлекает и систематизирует работу обученных первой помощи волонтеров-медиков к сопровождению спортивных и массовых мероприятий.</w:t>
      </w:r>
    </w:p>
    <w:p w14:paraId="4642DEE6" w14:textId="77777777" w:rsidR="00C62908" w:rsidRPr="005408D5" w:rsidRDefault="00C62908" w:rsidP="004B3896">
      <w:pPr>
        <w:spacing w:line="240" w:lineRule="auto"/>
        <w:jc w:val="both"/>
        <w:rPr>
          <w:rFonts w:ascii="Times New Roman" w:hAnsi="Times New Roman" w:cs="Times New Roman"/>
          <w:sz w:val="28"/>
          <w:szCs w:val="28"/>
        </w:rPr>
      </w:pPr>
      <w:r w:rsidRPr="005408D5">
        <w:rPr>
          <w:rFonts w:ascii="Times New Roman" w:hAnsi="Times New Roman" w:cs="Times New Roman"/>
          <w:b/>
          <w:sz w:val="28"/>
          <w:szCs w:val="28"/>
        </w:rPr>
        <w:t>Блок</w:t>
      </w:r>
      <w:r w:rsidRPr="005408D5">
        <w:rPr>
          <w:rFonts w:ascii="Times New Roman" w:hAnsi="Times New Roman" w:cs="Times New Roman"/>
          <w:sz w:val="28"/>
          <w:szCs w:val="28"/>
        </w:rPr>
        <w:t xml:space="preserve"> </w:t>
      </w:r>
      <w:r w:rsidR="00DB7844">
        <w:rPr>
          <w:rFonts w:ascii="Times New Roman" w:hAnsi="Times New Roman" w:cs="Times New Roman"/>
          <w:sz w:val="28"/>
          <w:szCs w:val="28"/>
        </w:rPr>
        <w:t xml:space="preserve">3 </w:t>
      </w:r>
      <w:r w:rsidRPr="005408D5">
        <w:rPr>
          <w:rFonts w:ascii="Times New Roman" w:hAnsi="Times New Roman" w:cs="Times New Roman"/>
          <w:sz w:val="28"/>
          <w:szCs w:val="28"/>
        </w:rPr>
        <w:t xml:space="preserve">– «Акции», занимаются популяризацией вопросов оказанию первой помощи и технике безопасной жизнедеятельности в быту. В первую очередь </w:t>
      </w:r>
      <w:r w:rsidR="000210CA" w:rsidRPr="005408D5">
        <w:rPr>
          <w:rFonts w:ascii="Times New Roman" w:hAnsi="Times New Roman" w:cs="Times New Roman"/>
          <w:sz w:val="28"/>
          <w:szCs w:val="28"/>
        </w:rPr>
        <w:t>это:</w:t>
      </w:r>
    </w:p>
    <w:p w14:paraId="0E6DEE08" w14:textId="653BBA87" w:rsidR="00344E6C" w:rsidRPr="005408D5" w:rsidRDefault="00F25196" w:rsidP="00F25196">
      <w:pPr>
        <w:pStyle w:val="a5"/>
        <w:numPr>
          <w:ilvl w:val="0"/>
          <w:numId w:val="22"/>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Всемирный день первой помощи (</w:t>
      </w:r>
      <w:r w:rsidR="00FE3AEC">
        <w:rPr>
          <w:rFonts w:ascii="Times New Roman" w:hAnsi="Times New Roman" w:cs="Times New Roman"/>
          <w:sz w:val="28"/>
          <w:szCs w:val="28"/>
        </w:rPr>
        <w:t>вторая суббота сентября</w:t>
      </w:r>
      <w:r w:rsidRPr="005408D5">
        <w:rPr>
          <w:rFonts w:ascii="Times New Roman" w:hAnsi="Times New Roman" w:cs="Times New Roman"/>
          <w:sz w:val="28"/>
          <w:szCs w:val="28"/>
        </w:rPr>
        <w:t>)</w:t>
      </w:r>
      <w:r w:rsidR="00DB7844">
        <w:rPr>
          <w:rFonts w:ascii="Times New Roman" w:hAnsi="Times New Roman" w:cs="Times New Roman"/>
          <w:sz w:val="28"/>
          <w:szCs w:val="28"/>
        </w:rPr>
        <w:t>;</w:t>
      </w:r>
    </w:p>
    <w:p w14:paraId="2A515F88" w14:textId="77777777" w:rsidR="00F25196" w:rsidRPr="005408D5" w:rsidRDefault="00F25196" w:rsidP="00F25196">
      <w:pPr>
        <w:pStyle w:val="a5"/>
        <w:numPr>
          <w:ilvl w:val="0"/>
          <w:numId w:val="22"/>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Всероссийская акция «Здоровое сердце», приуроченное ко Всемирному дню сердца (25-29 ноября)</w:t>
      </w:r>
      <w:r w:rsidR="00DB7844">
        <w:rPr>
          <w:rFonts w:ascii="Times New Roman" w:hAnsi="Times New Roman" w:cs="Times New Roman"/>
          <w:sz w:val="28"/>
          <w:szCs w:val="28"/>
        </w:rPr>
        <w:t>;</w:t>
      </w:r>
    </w:p>
    <w:p w14:paraId="0ECAA7D8" w14:textId="77777777" w:rsidR="00453902" w:rsidRPr="005408D5" w:rsidRDefault="00453902" w:rsidP="00F25196">
      <w:pPr>
        <w:pStyle w:val="a5"/>
        <w:numPr>
          <w:ilvl w:val="0"/>
          <w:numId w:val="22"/>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Региональные акции</w:t>
      </w:r>
      <w:r w:rsidR="00DB7844">
        <w:rPr>
          <w:rFonts w:ascii="Times New Roman" w:hAnsi="Times New Roman" w:cs="Times New Roman"/>
          <w:sz w:val="28"/>
          <w:szCs w:val="28"/>
        </w:rPr>
        <w:t>.</w:t>
      </w:r>
    </w:p>
    <w:p w14:paraId="0F95CF3B" w14:textId="77777777" w:rsidR="00B44A9B" w:rsidRPr="005408D5" w:rsidRDefault="00F172E8" w:rsidP="000210CA">
      <w:pPr>
        <w:spacing w:line="240" w:lineRule="auto"/>
        <w:rPr>
          <w:rFonts w:ascii="Times New Roman" w:hAnsi="Times New Roman" w:cs="Times New Roman"/>
          <w:i/>
          <w:sz w:val="28"/>
          <w:szCs w:val="28"/>
        </w:rPr>
      </w:pPr>
      <w:r w:rsidRPr="005408D5">
        <w:rPr>
          <w:rFonts w:ascii="Times New Roman" w:hAnsi="Times New Roman" w:cs="Times New Roman"/>
          <w:i/>
          <w:sz w:val="28"/>
          <w:szCs w:val="28"/>
        </w:rPr>
        <w:t>Структура управления ф</w:t>
      </w:r>
      <w:r w:rsidR="00F25196" w:rsidRPr="005408D5">
        <w:rPr>
          <w:rFonts w:ascii="Times New Roman" w:hAnsi="Times New Roman" w:cs="Times New Roman"/>
          <w:i/>
          <w:sz w:val="28"/>
          <w:szCs w:val="28"/>
        </w:rPr>
        <w:t>едерально</w:t>
      </w:r>
      <w:r w:rsidRPr="005408D5">
        <w:rPr>
          <w:rFonts w:ascii="Times New Roman" w:hAnsi="Times New Roman" w:cs="Times New Roman"/>
          <w:i/>
          <w:sz w:val="28"/>
          <w:szCs w:val="28"/>
        </w:rPr>
        <w:t>го</w:t>
      </w:r>
      <w:r w:rsidR="00F25196" w:rsidRPr="005408D5">
        <w:rPr>
          <w:rFonts w:ascii="Times New Roman" w:hAnsi="Times New Roman" w:cs="Times New Roman"/>
          <w:i/>
          <w:sz w:val="28"/>
          <w:szCs w:val="28"/>
        </w:rPr>
        <w:t xml:space="preserve"> направлени</w:t>
      </w:r>
      <w:r w:rsidRPr="005408D5">
        <w:rPr>
          <w:rFonts w:ascii="Times New Roman" w:hAnsi="Times New Roman" w:cs="Times New Roman"/>
          <w:i/>
          <w:sz w:val="28"/>
          <w:szCs w:val="28"/>
        </w:rPr>
        <w:t xml:space="preserve">я </w:t>
      </w:r>
      <w:r w:rsidR="00F25196" w:rsidRPr="005408D5">
        <w:rPr>
          <w:rFonts w:ascii="Times New Roman" w:hAnsi="Times New Roman" w:cs="Times New Roman"/>
          <w:i/>
          <w:sz w:val="28"/>
          <w:szCs w:val="28"/>
        </w:rPr>
        <w:t>«Обучение первой помощи и сопровождение мероприятий»</w:t>
      </w:r>
      <w:r w:rsidR="000210CA" w:rsidRPr="005408D5">
        <w:rPr>
          <w:rFonts w:ascii="Times New Roman" w:hAnsi="Times New Roman" w:cs="Times New Roman"/>
          <w:i/>
          <w:sz w:val="28"/>
          <w:szCs w:val="28"/>
        </w:rPr>
        <w:t xml:space="preserve"> </w:t>
      </w:r>
      <w:r w:rsidR="00BB5871" w:rsidRPr="005408D5">
        <w:rPr>
          <w:rFonts w:ascii="Times New Roman" w:hAnsi="Times New Roman" w:cs="Times New Roman"/>
          <w:i/>
          <w:sz w:val="28"/>
          <w:szCs w:val="28"/>
        </w:rPr>
        <w:t>состоит из</w:t>
      </w:r>
      <w:r w:rsidR="00B44A9B" w:rsidRPr="005408D5">
        <w:rPr>
          <w:rFonts w:ascii="Times New Roman" w:hAnsi="Times New Roman" w:cs="Times New Roman"/>
          <w:i/>
          <w:sz w:val="28"/>
          <w:szCs w:val="28"/>
        </w:rPr>
        <w:t>:</w:t>
      </w:r>
    </w:p>
    <w:p w14:paraId="013BC209" w14:textId="77777777" w:rsidR="00B44A9B" w:rsidRPr="005408D5" w:rsidRDefault="00BB587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lastRenderedPageBreak/>
        <w:t>Федерального координатора</w:t>
      </w:r>
      <w:r w:rsidR="00DB7844">
        <w:rPr>
          <w:rFonts w:ascii="Times New Roman" w:hAnsi="Times New Roman" w:cs="Times New Roman"/>
          <w:sz w:val="28"/>
          <w:szCs w:val="28"/>
        </w:rPr>
        <w:t>;</w:t>
      </w:r>
    </w:p>
    <w:p w14:paraId="6C8F7E33" w14:textId="77777777" w:rsidR="00B44A9B" w:rsidRPr="005408D5" w:rsidRDefault="00BB587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Окружных координаторов</w:t>
      </w:r>
      <w:r w:rsidR="00DB7844">
        <w:rPr>
          <w:rFonts w:ascii="Times New Roman" w:hAnsi="Times New Roman" w:cs="Times New Roman"/>
          <w:sz w:val="28"/>
          <w:szCs w:val="28"/>
        </w:rPr>
        <w:t>;</w:t>
      </w:r>
      <w:r w:rsidRPr="005408D5">
        <w:rPr>
          <w:rFonts w:ascii="Times New Roman" w:hAnsi="Times New Roman" w:cs="Times New Roman"/>
          <w:sz w:val="28"/>
          <w:szCs w:val="28"/>
        </w:rPr>
        <w:t xml:space="preserve"> </w:t>
      </w:r>
    </w:p>
    <w:p w14:paraId="57E96DCD" w14:textId="77777777" w:rsidR="00B44A9B" w:rsidRPr="005408D5" w:rsidRDefault="00BB587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Координаторов направления в регионе</w:t>
      </w:r>
      <w:r w:rsidR="00DB7844">
        <w:rPr>
          <w:rFonts w:ascii="Times New Roman" w:hAnsi="Times New Roman" w:cs="Times New Roman"/>
          <w:sz w:val="28"/>
          <w:szCs w:val="28"/>
        </w:rPr>
        <w:t>;</w:t>
      </w:r>
      <w:r w:rsidR="00CE55A1" w:rsidRPr="005408D5">
        <w:rPr>
          <w:rFonts w:ascii="Times New Roman" w:hAnsi="Times New Roman" w:cs="Times New Roman"/>
          <w:sz w:val="28"/>
          <w:szCs w:val="28"/>
        </w:rPr>
        <w:t xml:space="preserve"> </w:t>
      </w:r>
    </w:p>
    <w:p w14:paraId="31263FD8" w14:textId="77777777" w:rsidR="00B44A9B" w:rsidRPr="005408D5" w:rsidRDefault="00CE55A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Инструкторов по обучению первой помощи</w:t>
      </w:r>
      <w:r w:rsidR="00DB7844">
        <w:rPr>
          <w:rFonts w:ascii="Times New Roman" w:hAnsi="Times New Roman" w:cs="Times New Roman"/>
          <w:sz w:val="28"/>
          <w:szCs w:val="28"/>
        </w:rPr>
        <w:t>;</w:t>
      </w:r>
    </w:p>
    <w:p w14:paraId="236C0A4D" w14:textId="77777777" w:rsidR="00CE55A1" w:rsidRPr="005408D5" w:rsidRDefault="00B44A9B"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В</w:t>
      </w:r>
      <w:r w:rsidR="00CE55A1" w:rsidRPr="005408D5">
        <w:rPr>
          <w:rFonts w:ascii="Times New Roman" w:hAnsi="Times New Roman" w:cs="Times New Roman"/>
          <w:sz w:val="28"/>
          <w:szCs w:val="28"/>
        </w:rPr>
        <w:t>олонтеров-медиков.</w:t>
      </w:r>
    </w:p>
    <w:p w14:paraId="02D3F4BB" w14:textId="77777777" w:rsidR="00B44A9B" w:rsidRPr="005408D5" w:rsidRDefault="00B44A9B" w:rsidP="00B44A9B">
      <w:pPr>
        <w:spacing w:line="240" w:lineRule="auto"/>
        <w:rPr>
          <w:rFonts w:ascii="Times New Roman" w:hAnsi="Times New Roman" w:cs="Times New Roman"/>
          <w:sz w:val="28"/>
          <w:szCs w:val="28"/>
        </w:rPr>
      </w:pPr>
    </w:p>
    <w:p w14:paraId="18606BB9" w14:textId="77777777" w:rsidR="00CE55A1" w:rsidRPr="005408D5" w:rsidRDefault="00CE55A1" w:rsidP="00CE55A1">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Федеральный координатор направления «Обучение первой помощи и сопровождение мероприятий»</w:t>
      </w:r>
      <w:r w:rsidR="00DB7844">
        <w:rPr>
          <w:rFonts w:ascii="Times New Roman" w:hAnsi="Times New Roman" w:cs="Times New Roman"/>
          <w:sz w:val="28"/>
          <w:szCs w:val="28"/>
        </w:rPr>
        <w:t xml:space="preserve">: </w:t>
      </w:r>
    </w:p>
    <w:p w14:paraId="46115E1E" w14:textId="77777777" w:rsidR="00B44A9B" w:rsidRPr="005408D5" w:rsidRDefault="004C3132" w:rsidP="00B44A9B">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О</w:t>
      </w:r>
      <w:r w:rsidR="00CE55A1" w:rsidRPr="005408D5">
        <w:rPr>
          <w:rFonts w:ascii="Times New Roman" w:hAnsi="Times New Roman" w:cs="Times New Roman"/>
          <w:sz w:val="28"/>
          <w:szCs w:val="28"/>
        </w:rPr>
        <w:t>существляет методическую</w:t>
      </w:r>
      <w:r w:rsidR="00DB7844">
        <w:rPr>
          <w:rFonts w:ascii="Times New Roman" w:hAnsi="Times New Roman" w:cs="Times New Roman"/>
          <w:sz w:val="28"/>
          <w:szCs w:val="28"/>
        </w:rPr>
        <w:t>;</w:t>
      </w:r>
      <w:r w:rsidR="00CE55A1" w:rsidRPr="005408D5">
        <w:rPr>
          <w:rFonts w:ascii="Times New Roman" w:hAnsi="Times New Roman" w:cs="Times New Roman"/>
          <w:sz w:val="28"/>
          <w:szCs w:val="28"/>
        </w:rPr>
        <w:t xml:space="preserve"> </w:t>
      </w:r>
    </w:p>
    <w:p w14:paraId="23548170" w14:textId="77777777" w:rsidR="00B44A9B" w:rsidRPr="005408D5" w:rsidRDefault="004C3132" w:rsidP="00B44A9B">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К</w:t>
      </w:r>
      <w:r w:rsidR="00CE55A1" w:rsidRPr="005408D5">
        <w:rPr>
          <w:rFonts w:ascii="Times New Roman" w:hAnsi="Times New Roman" w:cs="Times New Roman"/>
          <w:sz w:val="28"/>
          <w:szCs w:val="28"/>
        </w:rPr>
        <w:t>онсультативную</w:t>
      </w:r>
      <w:r w:rsidR="00DB7844">
        <w:rPr>
          <w:rFonts w:ascii="Times New Roman" w:hAnsi="Times New Roman" w:cs="Times New Roman"/>
          <w:sz w:val="28"/>
          <w:szCs w:val="28"/>
        </w:rPr>
        <w:t>;</w:t>
      </w:r>
    </w:p>
    <w:p w14:paraId="7BF665AC" w14:textId="77777777" w:rsidR="000210CA" w:rsidRPr="005408D5" w:rsidRDefault="004C3132" w:rsidP="00B44A9B">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О</w:t>
      </w:r>
      <w:r w:rsidR="00CE55A1" w:rsidRPr="005408D5">
        <w:rPr>
          <w:rFonts w:ascii="Times New Roman" w:hAnsi="Times New Roman" w:cs="Times New Roman"/>
          <w:sz w:val="28"/>
          <w:szCs w:val="28"/>
        </w:rPr>
        <w:t>рганизационную помощь реализации направления в регионах.</w:t>
      </w:r>
    </w:p>
    <w:p w14:paraId="36A77C55" w14:textId="77777777" w:rsidR="00B44A9B" w:rsidRPr="005408D5" w:rsidRDefault="00B44A9B" w:rsidP="00B44A9B">
      <w:pPr>
        <w:spacing w:line="240" w:lineRule="auto"/>
        <w:ind w:left="360"/>
        <w:rPr>
          <w:rFonts w:ascii="Times New Roman" w:hAnsi="Times New Roman" w:cs="Times New Roman"/>
          <w:sz w:val="28"/>
          <w:szCs w:val="28"/>
        </w:rPr>
      </w:pPr>
    </w:p>
    <w:p w14:paraId="5259A4AA" w14:textId="77777777" w:rsidR="00CE55A1" w:rsidRPr="005408D5" w:rsidRDefault="00CE55A1" w:rsidP="00CE55A1">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Окружные координаторы направления «Обучение первой помощи и сопровождение мероприятий»</w:t>
      </w:r>
      <w:r w:rsidR="00B44A9B" w:rsidRPr="005408D5">
        <w:rPr>
          <w:rFonts w:ascii="Times New Roman" w:hAnsi="Times New Roman" w:cs="Times New Roman"/>
          <w:sz w:val="28"/>
          <w:szCs w:val="28"/>
        </w:rPr>
        <w:t>:</w:t>
      </w:r>
    </w:p>
    <w:p w14:paraId="540EFB27"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Сбор отчетов и статистики по округу</w:t>
      </w:r>
      <w:r w:rsidR="00DB7844">
        <w:rPr>
          <w:rFonts w:ascii="Times New Roman" w:hAnsi="Times New Roman" w:cs="Times New Roman"/>
          <w:sz w:val="28"/>
          <w:szCs w:val="28"/>
        </w:rPr>
        <w:t>;</w:t>
      </w:r>
    </w:p>
    <w:p w14:paraId="5DC5E880" w14:textId="77777777" w:rsidR="00DB7844" w:rsidRDefault="00CE55A1" w:rsidP="00DB7844">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Консультативная помощь</w:t>
      </w:r>
      <w:r w:rsidR="00DB7844">
        <w:rPr>
          <w:rFonts w:ascii="Times New Roman" w:hAnsi="Times New Roman" w:cs="Times New Roman"/>
          <w:sz w:val="28"/>
          <w:szCs w:val="28"/>
        </w:rPr>
        <w:t>;</w:t>
      </w:r>
    </w:p>
    <w:p w14:paraId="0C754E78" w14:textId="77777777" w:rsidR="00CE55A1" w:rsidRPr="00DB7844" w:rsidRDefault="00DB7844" w:rsidP="00DB7844">
      <w:pPr>
        <w:pStyle w:val="a5"/>
        <w:numPr>
          <w:ilvl w:val="0"/>
          <w:numId w:val="24"/>
        </w:numPr>
        <w:rPr>
          <w:rFonts w:ascii="Times New Roman" w:hAnsi="Times New Roman" w:cs="Times New Roman"/>
          <w:sz w:val="28"/>
          <w:szCs w:val="28"/>
        </w:rPr>
      </w:pPr>
      <w:r>
        <w:rPr>
          <w:rFonts w:ascii="Times New Roman" w:hAnsi="Times New Roman" w:cs="Times New Roman"/>
          <w:sz w:val="28"/>
          <w:szCs w:val="28"/>
        </w:rPr>
        <w:t>Помощь при участии региональных отделений в грантовых конкурсах по направлению;</w:t>
      </w:r>
    </w:p>
    <w:p w14:paraId="0B500E84"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Согласование планов на год регионов округа</w:t>
      </w:r>
      <w:r w:rsidR="00DB7844">
        <w:rPr>
          <w:rFonts w:ascii="Times New Roman" w:hAnsi="Times New Roman" w:cs="Times New Roman"/>
          <w:sz w:val="28"/>
          <w:szCs w:val="28"/>
        </w:rPr>
        <w:t>;</w:t>
      </w:r>
    </w:p>
    <w:p w14:paraId="194984EB"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Курирование мероприятий всероссийских акций в округе</w:t>
      </w:r>
      <w:r w:rsidR="00DB7844">
        <w:rPr>
          <w:rFonts w:ascii="Times New Roman" w:hAnsi="Times New Roman" w:cs="Times New Roman"/>
          <w:sz w:val="28"/>
          <w:szCs w:val="28"/>
        </w:rPr>
        <w:t>;</w:t>
      </w:r>
    </w:p>
    <w:p w14:paraId="347CF03B"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Решение проблем с партнерами на региональном уровне</w:t>
      </w:r>
      <w:r w:rsidR="00DB7844">
        <w:rPr>
          <w:rFonts w:ascii="Times New Roman" w:hAnsi="Times New Roman" w:cs="Times New Roman"/>
          <w:sz w:val="28"/>
          <w:szCs w:val="28"/>
        </w:rPr>
        <w:t>;</w:t>
      </w:r>
    </w:p>
    <w:p w14:paraId="3818DE80"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Контроль качества обучения первой помощи в регионах</w:t>
      </w:r>
      <w:r w:rsidR="00DB7844">
        <w:rPr>
          <w:rFonts w:ascii="Times New Roman" w:hAnsi="Times New Roman" w:cs="Times New Roman"/>
          <w:sz w:val="28"/>
          <w:szCs w:val="28"/>
        </w:rPr>
        <w:t>;</w:t>
      </w:r>
    </w:p>
    <w:p w14:paraId="2D1CB0E3"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Участие в окружных форумах/конференциях</w:t>
      </w:r>
      <w:r w:rsidR="00DB7844">
        <w:rPr>
          <w:rFonts w:ascii="Times New Roman" w:hAnsi="Times New Roman" w:cs="Times New Roman"/>
          <w:sz w:val="28"/>
          <w:szCs w:val="28"/>
        </w:rPr>
        <w:t>;</w:t>
      </w:r>
    </w:p>
    <w:p w14:paraId="40BACCE1" w14:textId="77777777"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Посещение и личный контроль выполнения федеральной повестки в регионах округа</w:t>
      </w:r>
      <w:r w:rsidR="00DB7844">
        <w:rPr>
          <w:rFonts w:ascii="Times New Roman" w:hAnsi="Times New Roman" w:cs="Times New Roman"/>
          <w:sz w:val="28"/>
          <w:szCs w:val="28"/>
        </w:rPr>
        <w:t>.</w:t>
      </w:r>
    </w:p>
    <w:p w14:paraId="5952BA77" w14:textId="77777777" w:rsidR="00B44A9B" w:rsidRPr="005408D5" w:rsidRDefault="00B44A9B" w:rsidP="00B44A9B">
      <w:pPr>
        <w:pStyle w:val="a5"/>
        <w:ind w:left="1068"/>
        <w:rPr>
          <w:rFonts w:ascii="Times New Roman" w:hAnsi="Times New Roman" w:cs="Times New Roman"/>
          <w:sz w:val="28"/>
          <w:szCs w:val="28"/>
        </w:rPr>
      </w:pPr>
    </w:p>
    <w:p w14:paraId="55C84231" w14:textId="77777777" w:rsidR="00CE55A1" w:rsidRPr="005408D5" w:rsidRDefault="00B44A9B" w:rsidP="00B44A9B">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Координатор направления «Обучение первой помощи и сопровождение мероприятий» в регионе:</w:t>
      </w:r>
    </w:p>
    <w:p w14:paraId="7EA03F44" w14:textId="77777777"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О</w:t>
      </w:r>
      <w:r w:rsidR="004C3132" w:rsidRPr="004C3132">
        <w:rPr>
          <w:rFonts w:ascii="Times New Roman" w:hAnsi="Times New Roman" w:cs="Times New Roman"/>
          <w:sz w:val="28"/>
          <w:szCs w:val="28"/>
        </w:rPr>
        <w:t xml:space="preserve">бщение с партнерами направления; </w:t>
      </w:r>
    </w:p>
    <w:p w14:paraId="64A8225D" w14:textId="77777777"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ринятие решения о участии волонтеров в мероприятиях;</w:t>
      </w:r>
    </w:p>
    <w:p w14:paraId="213B43FF" w14:textId="77777777"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С</w:t>
      </w:r>
      <w:r w:rsidR="004C3132" w:rsidRPr="004C3132">
        <w:rPr>
          <w:rFonts w:ascii="Times New Roman" w:hAnsi="Times New Roman" w:cs="Times New Roman"/>
          <w:sz w:val="28"/>
          <w:szCs w:val="28"/>
        </w:rPr>
        <w:t>огласование планов с региональным координатором;</w:t>
      </w:r>
    </w:p>
    <w:p w14:paraId="79AC4AED" w14:textId="77777777"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ланирование и внедрение новых элементов обучения;</w:t>
      </w:r>
    </w:p>
    <w:p w14:paraId="61C35643" w14:textId="77777777"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О</w:t>
      </w:r>
      <w:r w:rsidR="004C3132" w:rsidRPr="004C3132">
        <w:rPr>
          <w:rFonts w:ascii="Times New Roman" w:hAnsi="Times New Roman" w:cs="Times New Roman"/>
          <w:sz w:val="28"/>
          <w:szCs w:val="28"/>
        </w:rPr>
        <w:t>рганизация регионального обучения волонтеров и населения;</w:t>
      </w:r>
    </w:p>
    <w:p w14:paraId="1DD14566" w14:textId="77777777"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роведение мастер-классов по первой помощи;</w:t>
      </w:r>
    </w:p>
    <w:p w14:paraId="0060139B" w14:textId="77777777" w:rsid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роводят набор волонтеров на мероприятия;</w:t>
      </w:r>
    </w:p>
    <w:p w14:paraId="00DCC19B" w14:textId="77777777" w:rsid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О</w:t>
      </w:r>
      <w:r w:rsidR="004C3132" w:rsidRPr="004C3132">
        <w:rPr>
          <w:rFonts w:ascii="Times New Roman" w:hAnsi="Times New Roman" w:cs="Times New Roman"/>
          <w:sz w:val="28"/>
          <w:szCs w:val="28"/>
        </w:rPr>
        <w:t>тправляют запросы на участие в мероприятиях регионального уровня и регистрируют волонтеров;</w:t>
      </w:r>
    </w:p>
    <w:p w14:paraId="2FFC15CD" w14:textId="77777777" w:rsid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К</w:t>
      </w:r>
      <w:r w:rsidR="004C3132" w:rsidRPr="004C3132">
        <w:rPr>
          <w:rFonts w:ascii="Times New Roman" w:hAnsi="Times New Roman" w:cs="Times New Roman"/>
          <w:sz w:val="28"/>
          <w:szCs w:val="28"/>
        </w:rPr>
        <w:t>онтролируют ведение учета волонтерских часов.</w:t>
      </w:r>
    </w:p>
    <w:p w14:paraId="74DD2E0D" w14:textId="77777777" w:rsidR="00EE5642" w:rsidRPr="004C3132" w:rsidRDefault="00EE5642" w:rsidP="00EE5642">
      <w:pPr>
        <w:pStyle w:val="a5"/>
        <w:spacing w:line="240" w:lineRule="auto"/>
        <w:ind w:left="1134"/>
        <w:rPr>
          <w:rFonts w:ascii="Times New Roman" w:hAnsi="Times New Roman" w:cs="Times New Roman"/>
          <w:sz w:val="28"/>
          <w:szCs w:val="28"/>
        </w:rPr>
      </w:pPr>
    </w:p>
    <w:p w14:paraId="643CA04E" w14:textId="77777777" w:rsidR="000210CA" w:rsidRPr="005408D5" w:rsidRDefault="000210CA" w:rsidP="00B44A9B">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lastRenderedPageBreak/>
        <w:t>Инструкторы</w:t>
      </w:r>
      <w:r w:rsidR="00B44A9B" w:rsidRPr="005408D5">
        <w:rPr>
          <w:rFonts w:ascii="Times New Roman" w:hAnsi="Times New Roman" w:cs="Times New Roman"/>
          <w:sz w:val="28"/>
          <w:szCs w:val="28"/>
        </w:rPr>
        <w:t xml:space="preserve"> по обучению первой помощи</w:t>
      </w:r>
      <w:r w:rsidRPr="005408D5">
        <w:rPr>
          <w:rFonts w:ascii="Times New Roman" w:hAnsi="Times New Roman" w:cs="Times New Roman"/>
          <w:sz w:val="28"/>
          <w:szCs w:val="28"/>
        </w:rPr>
        <w:t xml:space="preserve">. </w:t>
      </w:r>
    </w:p>
    <w:p w14:paraId="04DECCA5" w14:textId="77777777" w:rsidR="00453902" w:rsidRPr="005408D5" w:rsidRDefault="000210CA" w:rsidP="00453902">
      <w:pPr>
        <w:spacing w:line="240" w:lineRule="auto"/>
        <w:rPr>
          <w:rFonts w:ascii="Times New Roman" w:hAnsi="Times New Roman" w:cs="Times New Roman"/>
          <w:sz w:val="28"/>
          <w:szCs w:val="28"/>
        </w:rPr>
      </w:pPr>
      <w:r w:rsidRPr="005408D5">
        <w:rPr>
          <w:rFonts w:ascii="Times New Roman" w:hAnsi="Times New Roman" w:cs="Times New Roman"/>
          <w:sz w:val="28"/>
          <w:szCs w:val="28"/>
        </w:rPr>
        <w:t xml:space="preserve">Инструкторы готовят волонтеров к их непосредственной работе на мероприятии: проводят инструктаж, практические занятия, готовят и читают лекции. Их целью является научить волонтера правильно действовать в конкретной ситуации, научить его необходимым алгоритмам оказания первой помощи, согласно имеющимся нормативно-правовым нормам. </w:t>
      </w:r>
    </w:p>
    <w:p w14:paraId="725D9687" w14:textId="77777777" w:rsidR="000210CA" w:rsidRPr="005408D5" w:rsidRDefault="00B44A9B" w:rsidP="00453902">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Волонтеры-медики</w:t>
      </w:r>
    </w:p>
    <w:p w14:paraId="0B64A8EA" w14:textId="77777777" w:rsidR="00B44A9B" w:rsidRPr="005408D5" w:rsidRDefault="00B44A9B" w:rsidP="00B44A9B">
      <w:pPr>
        <w:spacing w:line="240" w:lineRule="auto"/>
        <w:rPr>
          <w:rFonts w:ascii="Times New Roman" w:hAnsi="Times New Roman" w:cs="Times New Roman"/>
          <w:sz w:val="28"/>
          <w:szCs w:val="28"/>
        </w:rPr>
      </w:pPr>
      <w:r w:rsidRPr="005408D5">
        <w:rPr>
          <w:rFonts w:ascii="Times New Roman" w:hAnsi="Times New Roman" w:cs="Times New Roman"/>
          <w:sz w:val="28"/>
          <w:szCs w:val="28"/>
        </w:rPr>
        <w:t xml:space="preserve">Не все волонтеры-медики могут принимать участие в направлении без соответствующего обучения. В рамках сопровождения мероприятий допускаются </w:t>
      </w:r>
      <w:r w:rsidR="00F172E8" w:rsidRPr="005408D5">
        <w:rPr>
          <w:rFonts w:ascii="Times New Roman" w:hAnsi="Times New Roman" w:cs="Times New Roman"/>
          <w:sz w:val="28"/>
          <w:szCs w:val="28"/>
        </w:rPr>
        <w:t>волонтеры,</w:t>
      </w:r>
      <w:r w:rsidRPr="005408D5">
        <w:rPr>
          <w:rFonts w:ascii="Times New Roman" w:hAnsi="Times New Roman" w:cs="Times New Roman"/>
          <w:sz w:val="28"/>
          <w:szCs w:val="28"/>
        </w:rPr>
        <w:t xml:space="preserve"> прошедшие обучение по курсу оказание первой помощи и/или имеющий сертификат о среднем медицинском образовании, или студент старше 3го курса прошедшего инструктаж по сопровождению мероприятий.</w:t>
      </w:r>
    </w:p>
    <w:p w14:paraId="2FB0D3D4" w14:textId="77777777" w:rsidR="000210CA" w:rsidRPr="005408D5" w:rsidRDefault="000210CA" w:rsidP="000210CA">
      <w:pPr>
        <w:spacing w:line="240" w:lineRule="auto"/>
        <w:rPr>
          <w:rFonts w:ascii="Times New Roman" w:hAnsi="Times New Roman" w:cs="Times New Roman"/>
          <w:sz w:val="28"/>
          <w:szCs w:val="28"/>
        </w:rPr>
      </w:pPr>
    </w:p>
    <w:p w14:paraId="2DBB360C" w14:textId="77777777" w:rsidR="00F172E8" w:rsidRPr="005408D5" w:rsidRDefault="00F172E8" w:rsidP="000210CA">
      <w:pPr>
        <w:spacing w:line="240" w:lineRule="auto"/>
        <w:rPr>
          <w:rFonts w:ascii="Times New Roman" w:hAnsi="Times New Roman" w:cs="Times New Roman"/>
          <w:sz w:val="28"/>
          <w:szCs w:val="28"/>
        </w:rPr>
      </w:pPr>
    </w:p>
    <w:p w14:paraId="02152F86" w14:textId="77777777" w:rsidR="00F172E8" w:rsidRPr="005408D5" w:rsidRDefault="00F172E8" w:rsidP="000210CA">
      <w:pPr>
        <w:spacing w:line="240" w:lineRule="auto"/>
        <w:rPr>
          <w:rFonts w:ascii="Times New Roman" w:hAnsi="Times New Roman" w:cs="Times New Roman"/>
          <w:sz w:val="28"/>
          <w:szCs w:val="28"/>
        </w:rPr>
      </w:pPr>
    </w:p>
    <w:p w14:paraId="01CCCDE6" w14:textId="77777777" w:rsidR="00F172E8" w:rsidRPr="005408D5" w:rsidRDefault="00F172E8" w:rsidP="000210CA">
      <w:pPr>
        <w:spacing w:line="240" w:lineRule="auto"/>
        <w:rPr>
          <w:rFonts w:ascii="Times New Roman" w:hAnsi="Times New Roman" w:cs="Times New Roman"/>
          <w:sz w:val="28"/>
          <w:szCs w:val="28"/>
        </w:rPr>
      </w:pPr>
    </w:p>
    <w:p w14:paraId="29039619" w14:textId="77777777" w:rsidR="00344E6C" w:rsidRPr="005408D5" w:rsidRDefault="00344E6C" w:rsidP="004B3896">
      <w:pPr>
        <w:spacing w:line="240" w:lineRule="auto"/>
        <w:jc w:val="both"/>
        <w:rPr>
          <w:rFonts w:ascii="Times New Roman" w:hAnsi="Times New Roman" w:cs="Times New Roman"/>
          <w:i/>
          <w:sz w:val="28"/>
          <w:szCs w:val="28"/>
        </w:rPr>
      </w:pPr>
    </w:p>
    <w:p w14:paraId="09A207A2" w14:textId="77777777" w:rsidR="00344E6C" w:rsidRPr="005408D5" w:rsidRDefault="00344E6C" w:rsidP="004B3896">
      <w:pPr>
        <w:spacing w:line="240" w:lineRule="auto"/>
        <w:jc w:val="both"/>
        <w:rPr>
          <w:rFonts w:ascii="Times New Roman" w:hAnsi="Times New Roman" w:cs="Times New Roman"/>
          <w:i/>
          <w:sz w:val="28"/>
          <w:szCs w:val="28"/>
        </w:rPr>
      </w:pPr>
    </w:p>
    <w:p w14:paraId="280B99C9" w14:textId="77777777" w:rsidR="00453902" w:rsidRPr="005408D5" w:rsidRDefault="00453902" w:rsidP="004B3896">
      <w:pPr>
        <w:spacing w:line="240" w:lineRule="auto"/>
        <w:jc w:val="both"/>
        <w:rPr>
          <w:rFonts w:ascii="Times New Roman" w:hAnsi="Times New Roman" w:cs="Times New Roman"/>
          <w:i/>
          <w:sz w:val="28"/>
          <w:szCs w:val="28"/>
        </w:rPr>
      </w:pPr>
    </w:p>
    <w:p w14:paraId="601775E1" w14:textId="77777777" w:rsidR="00453902" w:rsidRPr="005408D5" w:rsidRDefault="00453902" w:rsidP="004B3896">
      <w:pPr>
        <w:spacing w:line="240" w:lineRule="auto"/>
        <w:jc w:val="both"/>
        <w:rPr>
          <w:rFonts w:ascii="Times New Roman" w:hAnsi="Times New Roman" w:cs="Times New Roman"/>
          <w:i/>
          <w:sz w:val="28"/>
          <w:szCs w:val="28"/>
        </w:rPr>
      </w:pPr>
    </w:p>
    <w:p w14:paraId="7F122BF9" w14:textId="77777777" w:rsidR="00453902" w:rsidRPr="005408D5" w:rsidRDefault="00453902" w:rsidP="004B3896">
      <w:pPr>
        <w:spacing w:line="240" w:lineRule="auto"/>
        <w:jc w:val="both"/>
        <w:rPr>
          <w:rFonts w:ascii="Times New Roman" w:hAnsi="Times New Roman" w:cs="Times New Roman"/>
          <w:i/>
          <w:sz w:val="28"/>
          <w:szCs w:val="28"/>
        </w:rPr>
      </w:pPr>
    </w:p>
    <w:p w14:paraId="772DFD98" w14:textId="77777777" w:rsidR="00453902" w:rsidRPr="005408D5" w:rsidRDefault="00453902" w:rsidP="004B3896">
      <w:pPr>
        <w:spacing w:line="240" w:lineRule="auto"/>
        <w:jc w:val="both"/>
        <w:rPr>
          <w:rFonts w:ascii="Times New Roman" w:hAnsi="Times New Roman" w:cs="Times New Roman"/>
          <w:i/>
          <w:sz w:val="28"/>
          <w:szCs w:val="28"/>
        </w:rPr>
      </w:pPr>
    </w:p>
    <w:p w14:paraId="3A66A016" w14:textId="77777777" w:rsidR="00453902" w:rsidRPr="005408D5" w:rsidRDefault="00453902" w:rsidP="004B3896">
      <w:pPr>
        <w:spacing w:line="240" w:lineRule="auto"/>
        <w:jc w:val="both"/>
        <w:rPr>
          <w:rFonts w:ascii="Times New Roman" w:hAnsi="Times New Roman" w:cs="Times New Roman"/>
          <w:i/>
          <w:sz w:val="28"/>
          <w:szCs w:val="28"/>
        </w:rPr>
      </w:pPr>
    </w:p>
    <w:p w14:paraId="0E184D2D" w14:textId="77777777" w:rsidR="00344E6C" w:rsidRPr="005408D5" w:rsidRDefault="00344E6C" w:rsidP="004B3896">
      <w:pPr>
        <w:spacing w:line="240" w:lineRule="auto"/>
        <w:jc w:val="both"/>
        <w:rPr>
          <w:rFonts w:ascii="Times New Roman" w:hAnsi="Times New Roman" w:cs="Times New Roman"/>
          <w:i/>
          <w:sz w:val="28"/>
          <w:szCs w:val="28"/>
        </w:rPr>
      </w:pPr>
    </w:p>
    <w:p w14:paraId="55558160" w14:textId="77777777" w:rsidR="00344E6C" w:rsidRPr="005408D5" w:rsidRDefault="00344E6C" w:rsidP="004B3896">
      <w:pPr>
        <w:spacing w:line="240" w:lineRule="auto"/>
        <w:jc w:val="both"/>
        <w:rPr>
          <w:rFonts w:ascii="Times New Roman" w:hAnsi="Times New Roman" w:cs="Times New Roman"/>
          <w:i/>
          <w:sz w:val="28"/>
          <w:szCs w:val="28"/>
        </w:rPr>
      </w:pPr>
    </w:p>
    <w:p w14:paraId="4C512B66" w14:textId="77777777" w:rsidR="00344E6C" w:rsidRDefault="00344E6C" w:rsidP="004B3896">
      <w:pPr>
        <w:spacing w:line="240" w:lineRule="auto"/>
        <w:jc w:val="both"/>
        <w:rPr>
          <w:rFonts w:ascii="Times New Roman" w:hAnsi="Times New Roman" w:cs="Times New Roman"/>
          <w:i/>
          <w:sz w:val="28"/>
          <w:szCs w:val="28"/>
        </w:rPr>
      </w:pPr>
    </w:p>
    <w:p w14:paraId="60FAB4A1" w14:textId="77777777" w:rsidR="005E622D" w:rsidRPr="005408D5" w:rsidRDefault="005E622D" w:rsidP="004B3896">
      <w:pPr>
        <w:spacing w:line="240" w:lineRule="auto"/>
        <w:jc w:val="both"/>
        <w:rPr>
          <w:rFonts w:ascii="Times New Roman" w:hAnsi="Times New Roman" w:cs="Times New Roman"/>
          <w:i/>
          <w:sz w:val="28"/>
          <w:szCs w:val="28"/>
        </w:rPr>
      </w:pPr>
    </w:p>
    <w:p w14:paraId="0CF076C2" w14:textId="77777777" w:rsidR="00344E6C" w:rsidRPr="005408D5" w:rsidRDefault="00344E6C" w:rsidP="004B3896">
      <w:pPr>
        <w:spacing w:line="240" w:lineRule="auto"/>
        <w:jc w:val="both"/>
        <w:rPr>
          <w:rFonts w:ascii="Times New Roman" w:hAnsi="Times New Roman" w:cs="Times New Roman"/>
          <w:i/>
          <w:sz w:val="28"/>
          <w:szCs w:val="28"/>
        </w:rPr>
      </w:pPr>
    </w:p>
    <w:p w14:paraId="0008A408" w14:textId="77777777" w:rsidR="002A0B89" w:rsidRPr="005408D5" w:rsidRDefault="002A0B89" w:rsidP="004B3896">
      <w:pPr>
        <w:spacing w:line="240" w:lineRule="auto"/>
        <w:jc w:val="both"/>
        <w:rPr>
          <w:rFonts w:ascii="Times New Roman" w:hAnsi="Times New Roman" w:cs="Times New Roman"/>
          <w:i/>
          <w:sz w:val="28"/>
          <w:szCs w:val="28"/>
        </w:rPr>
      </w:pPr>
    </w:p>
    <w:p w14:paraId="6689792E" w14:textId="77777777" w:rsidR="002A0B89" w:rsidRPr="005408D5" w:rsidRDefault="002A0B89" w:rsidP="004B3896">
      <w:pPr>
        <w:spacing w:line="240" w:lineRule="auto"/>
        <w:jc w:val="both"/>
        <w:rPr>
          <w:rFonts w:ascii="Times New Roman" w:hAnsi="Times New Roman" w:cs="Times New Roman"/>
          <w:i/>
          <w:sz w:val="28"/>
          <w:szCs w:val="28"/>
        </w:rPr>
      </w:pPr>
    </w:p>
    <w:p w14:paraId="42FAD558" w14:textId="77777777" w:rsidR="00344E6C" w:rsidRPr="005408D5" w:rsidRDefault="00344E6C" w:rsidP="004B3896">
      <w:pPr>
        <w:spacing w:line="240" w:lineRule="auto"/>
        <w:jc w:val="both"/>
        <w:rPr>
          <w:rFonts w:ascii="Times New Roman" w:hAnsi="Times New Roman" w:cs="Times New Roman"/>
          <w:i/>
          <w:sz w:val="28"/>
          <w:szCs w:val="28"/>
        </w:rPr>
      </w:pPr>
    </w:p>
    <w:p w14:paraId="2BD76D35" w14:textId="77777777" w:rsidR="00F473B0" w:rsidRPr="005408D5" w:rsidRDefault="00280896" w:rsidP="00B10792">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w:t>
      </w:r>
      <w:r w:rsidR="00F473B0" w:rsidRPr="005408D5">
        <w:rPr>
          <w:rFonts w:ascii="Times New Roman" w:hAnsi="Times New Roman" w:cs="Times New Roman"/>
          <w:b/>
          <w:sz w:val="28"/>
          <w:szCs w:val="28"/>
        </w:rPr>
        <w:t>лава 2</w:t>
      </w:r>
    </w:p>
    <w:p w14:paraId="028554BD" w14:textId="77777777" w:rsidR="00F172E8" w:rsidRPr="005408D5" w:rsidRDefault="00F172E8" w:rsidP="00F172E8">
      <w:pPr>
        <w:pStyle w:val="a5"/>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Организация работы координатора направления</w:t>
      </w:r>
    </w:p>
    <w:p w14:paraId="501078E7" w14:textId="77777777" w:rsidR="00F172E8" w:rsidRPr="005408D5" w:rsidRDefault="00F172E8" w:rsidP="00F172E8">
      <w:pPr>
        <w:pStyle w:val="a5"/>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 xml:space="preserve"> «Обучение первой помощи и сопровождение мероприятий»</w:t>
      </w:r>
    </w:p>
    <w:p w14:paraId="22FB1023" w14:textId="77777777" w:rsidR="00D80817" w:rsidRPr="005408D5" w:rsidRDefault="00D80817" w:rsidP="00D80817">
      <w:pPr>
        <w:pStyle w:val="a5"/>
        <w:spacing w:after="0" w:line="240" w:lineRule="auto"/>
        <w:rPr>
          <w:rFonts w:ascii="Times New Roman" w:hAnsi="Times New Roman" w:cs="Times New Roman"/>
          <w:sz w:val="28"/>
          <w:szCs w:val="28"/>
        </w:rPr>
      </w:pPr>
    </w:p>
    <w:p w14:paraId="14A6CD82" w14:textId="77777777" w:rsidR="00D80817" w:rsidRPr="005408D5" w:rsidRDefault="00D80817" w:rsidP="002A0B89">
      <w:pPr>
        <w:spacing w:after="0" w:line="240" w:lineRule="auto"/>
        <w:rPr>
          <w:rFonts w:ascii="Times New Roman" w:hAnsi="Times New Roman" w:cs="Times New Roman"/>
          <w:sz w:val="28"/>
          <w:szCs w:val="28"/>
        </w:rPr>
      </w:pPr>
      <w:r w:rsidRPr="005408D5">
        <w:rPr>
          <w:rFonts w:ascii="Times New Roman" w:hAnsi="Times New Roman" w:cs="Times New Roman"/>
          <w:sz w:val="28"/>
          <w:szCs w:val="28"/>
        </w:rPr>
        <w:t xml:space="preserve">Организация работы координатора направления процесс не всегда простой. </w:t>
      </w:r>
      <w:r w:rsidR="00662F0A" w:rsidRPr="005408D5">
        <w:rPr>
          <w:rFonts w:ascii="Times New Roman" w:hAnsi="Times New Roman" w:cs="Times New Roman"/>
          <w:sz w:val="28"/>
          <w:szCs w:val="28"/>
        </w:rPr>
        <w:t xml:space="preserve">От координатора требуется умение планировать на длительный период, налаживать контакт с людьми и </w:t>
      </w:r>
      <w:r w:rsidR="00EE7F67" w:rsidRPr="005408D5">
        <w:rPr>
          <w:rFonts w:ascii="Times New Roman" w:hAnsi="Times New Roman" w:cs="Times New Roman"/>
          <w:sz w:val="28"/>
          <w:szCs w:val="28"/>
        </w:rPr>
        <w:t>владеть навыками оказания первой помощи.</w:t>
      </w:r>
      <w:r w:rsidR="00A56699" w:rsidRPr="005408D5">
        <w:rPr>
          <w:rFonts w:ascii="Times New Roman" w:hAnsi="Times New Roman" w:cs="Times New Roman"/>
          <w:sz w:val="28"/>
          <w:szCs w:val="28"/>
        </w:rPr>
        <w:t xml:space="preserve"> </w:t>
      </w:r>
    </w:p>
    <w:p w14:paraId="5E26AFF1" w14:textId="77777777" w:rsidR="00F172E8" w:rsidRPr="005408D5" w:rsidRDefault="00F172E8" w:rsidP="00B10792">
      <w:pPr>
        <w:spacing w:line="240" w:lineRule="auto"/>
        <w:jc w:val="both"/>
        <w:rPr>
          <w:rFonts w:ascii="Times New Roman" w:hAnsi="Times New Roman" w:cs="Times New Roman"/>
          <w:b/>
          <w:sz w:val="28"/>
          <w:szCs w:val="28"/>
        </w:rPr>
      </w:pPr>
    </w:p>
    <w:p w14:paraId="0D38A7D7" w14:textId="77777777" w:rsidR="00F172E8" w:rsidRPr="005408D5" w:rsidRDefault="00F172E8" w:rsidP="00A56699">
      <w:pPr>
        <w:spacing w:after="0" w:line="240" w:lineRule="auto"/>
        <w:rPr>
          <w:rFonts w:ascii="Times New Roman" w:hAnsi="Times New Roman" w:cs="Times New Roman"/>
          <w:i/>
          <w:sz w:val="28"/>
          <w:szCs w:val="28"/>
        </w:rPr>
      </w:pPr>
      <w:r w:rsidRPr="005408D5">
        <w:rPr>
          <w:rFonts w:ascii="Times New Roman" w:hAnsi="Times New Roman" w:cs="Times New Roman"/>
          <w:i/>
          <w:sz w:val="28"/>
          <w:szCs w:val="28"/>
        </w:rPr>
        <w:t>Структура направления в регионе и как с ней работать</w:t>
      </w:r>
    </w:p>
    <w:p w14:paraId="518B9D2D" w14:textId="77777777" w:rsidR="00F172E8" w:rsidRPr="005408D5" w:rsidRDefault="00F172E8" w:rsidP="00F172E8">
      <w:pPr>
        <w:spacing w:after="0" w:line="240" w:lineRule="auto"/>
        <w:jc w:val="both"/>
        <w:rPr>
          <w:rFonts w:ascii="Times New Roman" w:hAnsi="Times New Roman" w:cs="Times New Roman"/>
          <w:sz w:val="28"/>
          <w:szCs w:val="28"/>
        </w:rPr>
      </w:pPr>
    </w:p>
    <w:p w14:paraId="7419986B" w14:textId="77777777" w:rsidR="00F172E8" w:rsidRPr="005408D5" w:rsidRDefault="00A83287"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Как было сказано ранее, направление на уровне региона состоит из</w:t>
      </w:r>
    </w:p>
    <w:p w14:paraId="14F92F3E" w14:textId="77777777" w:rsidR="00A83287" w:rsidRPr="005408D5" w:rsidRDefault="00A83287" w:rsidP="00A83287">
      <w:pPr>
        <w:pStyle w:val="a5"/>
        <w:spacing w:line="240" w:lineRule="auto"/>
        <w:rPr>
          <w:rFonts w:ascii="Times New Roman" w:hAnsi="Times New Roman" w:cs="Times New Roman"/>
          <w:sz w:val="28"/>
          <w:szCs w:val="28"/>
        </w:rPr>
      </w:pPr>
    </w:p>
    <w:p w14:paraId="3696266E" w14:textId="77777777" w:rsidR="00A83287" w:rsidRPr="005408D5" w:rsidRDefault="00A83287" w:rsidP="00A83287">
      <w:pPr>
        <w:pStyle w:val="a5"/>
        <w:numPr>
          <w:ilvl w:val="0"/>
          <w:numId w:val="31"/>
        </w:numPr>
        <w:spacing w:line="240" w:lineRule="auto"/>
        <w:rPr>
          <w:rFonts w:ascii="Times New Roman" w:hAnsi="Times New Roman" w:cs="Times New Roman"/>
          <w:sz w:val="28"/>
          <w:szCs w:val="28"/>
        </w:rPr>
      </w:pPr>
      <w:r w:rsidRPr="005408D5">
        <w:rPr>
          <w:rFonts w:ascii="Times New Roman" w:hAnsi="Times New Roman" w:cs="Times New Roman"/>
          <w:sz w:val="28"/>
          <w:szCs w:val="28"/>
        </w:rPr>
        <w:t xml:space="preserve">Координаторов направления в регионе, </w:t>
      </w:r>
    </w:p>
    <w:p w14:paraId="394D19AF" w14:textId="77777777" w:rsidR="00A83287" w:rsidRPr="005408D5" w:rsidRDefault="00A83287" w:rsidP="00A83287">
      <w:pPr>
        <w:pStyle w:val="a5"/>
        <w:numPr>
          <w:ilvl w:val="0"/>
          <w:numId w:val="31"/>
        </w:numPr>
        <w:spacing w:line="240" w:lineRule="auto"/>
        <w:rPr>
          <w:rFonts w:ascii="Times New Roman" w:hAnsi="Times New Roman" w:cs="Times New Roman"/>
          <w:sz w:val="28"/>
          <w:szCs w:val="28"/>
        </w:rPr>
      </w:pPr>
      <w:r w:rsidRPr="005408D5">
        <w:rPr>
          <w:rFonts w:ascii="Times New Roman" w:hAnsi="Times New Roman" w:cs="Times New Roman"/>
          <w:sz w:val="28"/>
          <w:szCs w:val="28"/>
        </w:rPr>
        <w:t>Инструкторов по обучению первой помощи</w:t>
      </w:r>
      <w:r w:rsidR="004C6339">
        <w:rPr>
          <w:rFonts w:ascii="Times New Roman" w:hAnsi="Times New Roman" w:cs="Times New Roman"/>
          <w:sz w:val="28"/>
          <w:szCs w:val="28"/>
        </w:rPr>
        <w:t>,</w:t>
      </w:r>
    </w:p>
    <w:p w14:paraId="5DDF329A" w14:textId="77777777" w:rsidR="00A83287" w:rsidRPr="005408D5" w:rsidRDefault="00A83287" w:rsidP="00A83287">
      <w:pPr>
        <w:pStyle w:val="a5"/>
        <w:numPr>
          <w:ilvl w:val="0"/>
          <w:numId w:val="31"/>
        </w:numPr>
        <w:spacing w:line="240" w:lineRule="auto"/>
        <w:rPr>
          <w:rFonts w:ascii="Times New Roman" w:hAnsi="Times New Roman" w:cs="Times New Roman"/>
          <w:sz w:val="28"/>
          <w:szCs w:val="28"/>
        </w:rPr>
      </w:pPr>
      <w:r w:rsidRPr="005408D5">
        <w:rPr>
          <w:rFonts w:ascii="Times New Roman" w:hAnsi="Times New Roman" w:cs="Times New Roman"/>
          <w:sz w:val="28"/>
          <w:szCs w:val="28"/>
        </w:rPr>
        <w:t>Волонтеров-медиков.</w:t>
      </w:r>
    </w:p>
    <w:p w14:paraId="56A52A97" w14:textId="77777777" w:rsidR="00F172E8" w:rsidRPr="005408D5" w:rsidRDefault="00F172E8" w:rsidP="00F172E8">
      <w:pPr>
        <w:spacing w:after="0" w:line="240" w:lineRule="auto"/>
        <w:jc w:val="both"/>
        <w:rPr>
          <w:rFonts w:ascii="Times New Roman" w:hAnsi="Times New Roman" w:cs="Times New Roman"/>
          <w:sz w:val="28"/>
          <w:szCs w:val="28"/>
        </w:rPr>
      </w:pPr>
    </w:p>
    <w:p w14:paraId="195FCB3C" w14:textId="77777777" w:rsidR="00A83287" w:rsidRPr="005408D5" w:rsidRDefault="00A83287"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 случае, если в регионе не назначен Координатор направления «Обучение первой помощи и сопровождение мероприятий», то его функц</w:t>
      </w:r>
      <w:r w:rsidR="004A3909" w:rsidRPr="005408D5">
        <w:rPr>
          <w:rFonts w:ascii="Times New Roman" w:hAnsi="Times New Roman" w:cs="Times New Roman"/>
          <w:sz w:val="28"/>
          <w:szCs w:val="28"/>
        </w:rPr>
        <w:t xml:space="preserve">ии </w:t>
      </w:r>
      <w:r w:rsidR="00AC13BA" w:rsidRPr="005408D5">
        <w:rPr>
          <w:rFonts w:ascii="Times New Roman" w:hAnsi="Times New Roman" w:cs="Times New Roman"/>
          <w:sz w:val="28"/>
          <w:szCs w:val="28"/>
        </w:rPr>
        <w:t>исполняет региональный координатор.</w:t>
      </w:r>
    </w:p>
    <w:p w14:paraId="0B047140" w14:textId="77777777" w:rsidR="00AC13BA" w:rsidRPr="005408D5" w:rsidRDefault="00AC13BA" w:rsidP="00F172E8">
      <w:pPr>
        <w:spacing w:after="0" w:line="240" w:lineRule="auto"/>
        <w:jc w:val="both"/>
        <w:rPr>
          <w:rFonts w:ascii="Times New Roman" w:hAnsi="Times New Roman" w:cs="Times New Roman"/>
          <w:sz w:val="28"/>
          <w:szCs w:val="28"/>
        </w:rPr>
      </w:pPr>
    </w:p>
    <w:p w14:paraId="44795D6C" w14:textId="77777777" w:rsidR="00AC13BA" w:rsidRPr="005408D5" w:rsidRDefault="00AC13BA"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Координаторов направления в регионе несет полную ответственность за направление на </w:t>
      </w:r>
      <w:proofErr w:type="spellStart"/>
      <w:r w:rsidRPr="005408D5">
        <w:rPr>
          <w:rFonts w:ascii="Times New Roman" w:hAnsi="Times New Roman" w:cs="Times New Roman"/>
          <w:sz w:val="28"/>
          <w:szCs w:val="28"/>
        </w:rPr>
        <w:t>равн</w:t>
      </w:r>
      <w:r w:rsidR="004C6339">
        <w:rPr>
          <w:rFonts w:ascii="Times New Roman" w:hAnsi="Times New Roman" w:cs="Times New Roman"/>
          <w:sz w:val="28"/>
          <w:szCs w:val="28"/>
        </w:rPr>
        <w:t>е</w:t>
      </w:r>
      <w:proofErr w:type="spellEnd"/>
      <w:r w:rsidRPr="005408D5">
        <w:rPr>
          <w:rFonts w:ascii="Times New Roman" w:hAnsi="Times New Roman" w:cs="Times New Roman"/>
          <w:sz w:val="28"/>
          <w:szCs w:val="28"/>
        </w:rPr>
        <w:t xml:space="preserve"> с региональным координатором, поэтому, при планировании мероприятий, требуется согласование планов в первую очередь с региональным координатором</w:t>
      </w:r>
      <w:r w:rsidR="004C6339">
        <w:rPr>
          <w:rFonts w:ascii="Times New Roman" w:hAnsi="Times New Roman" w:cs="Times New Roman"/>
          <w:sz w:val="28"/>
          <w:szCs w:val="28"/>
        </w:rPr>
        <w:t>.</w:t>
      </w:r>
    </w:p>
    <w:p w14:paraId="7F01C269" w14:textId="77777777" w:rsidR="00AC13BA" w:rsidRPr="005408D5" w:rsidRDefault="00AC13BA" w:rsidP="00F172E8">
      <w:pPr>
        <w:spacing w:after="0" w:line="240" w:lineRule="auto"/>
        <w:jc w:val="both"/>
        <w:rPr>
          <w:rFonts w:ascii="Times New Roman" w:hAnsi="Times New Roman" w:cs="Times New Roman"/>
          <w:sz w:val="28"/>
          <w:szCs w:val="28"/>
        </w:rPr>
      </w:pPr>
    </w:p>
    <w:p w14:paraId="018C2F9C" w14:textId="77777777" w:rsidR="00AC13BA" w:rsidRPr="005408D5" w:rsidRDefault="00871617"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Для </w:t>
      </w:r>
      <w:r w:rsidR="003D3EA8" w:rsidRPr="005408D5">
        <w:rPr>
          <w:rFonts w:ascii="Times New Roman" w:hAnsi="Times New Roman" w:cs="Times New Roman"/>
          <w:sz w:val="28"/>
          <w:szCs w:val="28"/>
        </w:rPr>
        <w:t>комфортной работы у</w:t>
      </w:r>
      <w:r w:rsidRPr="005408D5">
        <w:rPr>
          <w:rFonts w:ascii="Times New Roman" w:hAnsi="Times New Roman" w:cs="Times New Roman"/>
          <w:sz w:val="28"/>
          <w:szCs w:val="28"/>
        </w:rPr>
        <w:t xml:space="preserve"> координатора направления может быть 2 заместителя по «Обучению первой помощи</w:t>
      </w:r>
      <w:r w:rsidR="00593B2C" w:rsidRPr="005408D5">
        <w:rPr>
          <w:rFonts w:ascii="Times New Roman" w:hAnsi="Times New Roman" w:cs="Times New Roman"/>
          <w:sz w:val="28"/>
          <w:szCs w:val="28"/>
        </w:rPr>
        <w:t xml:space="preserve">» и «Сопровождению мероприятий». </w:t>
      </w:r>
    </w:p>
    <w:p w14:paraId="7A0B11B7" w14:textId="77777777" w:rsidR="00F172E8" w:rsidRPr="005408D5" w:rsidRDefault="00F172E8" w:rsidP="00F172E8">
      <w:pPr>
        <w:spacing w:after="0" w:line="240" w:lineRule="auto"/>
        <w:jc w:val="both"/>
        <w:rPr>
          <w:rFonts w:ascii="Times New Roman" w:hAnsi="Times New Roman" w:cs="Times New Roman"/>
          <w:sz w:val="28"/>
          <w:szCs w:val="28"/>
        </w:rPr>
      </w:pPr>
    </w:p>
    <w:p w14:paraId="15B39378" w14:textId="77777777" w:rsidR="003D3EA8" w:rsidRPr="005408D5" w:rsidRDefault="003D3EA8"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Инструктора по обучению первой помощи в первую очередь занимаются подготовкой волонтеров-медиков для направления, а также могут проводить образовательные программы для населения. Помимо этого, они могут сопровождать мероприятия или организовывать сопровождение при необходимости. </w:t>
      </w:r>
    </w:p>
    <w:p w14:paraId="252D1685" w14:textId="77777777" w:rsidR="003D3EA8" w:rsidRPr="005408D5" w:rsidRDefault="003D3EA8" w:rsidP="00F172E8">
      <w:pPr>
        <w:spacing w:after="0" w:line="240" w:lineRule="auto"/>
        <w:jc w:val="both"/>
        <w:rPr>
          <w:rFonts w:ascii="Times New Roman" w:hAnsi="Times New Roman" w:cs="Times New Roman"/>
          <w:sz w:val="28"/>
          <w:szCs w:val="28"/>
        </w:rPr>
      </w:pPr>
    </w:p>
    <w:p w14:paraId="4DC5C16F" w14:textId="77777777" w:rsidR="00F172E8" w:rsidRPr="005408D5" w:rsidRDefault="003D3EA8"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 компетенцию волонтеров-медиков, прошедших обучение по базовому курсу ВОД «Волонтеры-медики» входит проведение мастер</w:t>
      </w:r>
      <w:r w:rsidR="004C6339">
        <w:rPr>
          <w:rFonts w:ascii="Times New Roman" w:hAnsi="Times New Roman" w:cs="Times New Roman"/>
          <w:sz w:val="28"/>
          <w:szCs w:val="28"/>
        </w:rPr>
        <w:t>-</w:t>
      </w:r>
      <w:r w:rsidRPr="005408D5">
        <w:rPr>
          <w:rFonts w:ascii="Times New Roman" w:hAnsi="Times New Roman" w:cs="Times New Roman"/>
          <w:sz w:val="28"/>
          <w:szCs w:val="28"/>
        </w:rPr>
        <w:t xml:space="preserve">классов по первой помощи для населения, сопровождение спортивных и массовых мероприятий, участие </w:t>
      </w:r>
      <w:r w:rsidR="008F1696" w:rsidRPr="005408D5">
        <w:rPr>
          <w:rFonts w:ascii="Times New Roman" w:hAnsi="Times New Roman" w:cs="Times New Roman"/>
          <w:sz w:val="28"/>
          <w:szCs w:val="28"/>
        </w:rPr>
        <w:t>в организации</w:t>
      </w:r>
      <w:r w:rsidRPr="005408D5">
        <w:rPr>
          <w:rFonts w:ascii="Times New Roman" w:hAnsi="Times New Roman" w:cs="Times New Roman"/>
          <w:sz w:val="28"/>
          <w:szCs w:val="28"/>
        </w:rPr>
        <w:t xml:space="preserve"> акций </w:t>
      </w:r>
      <w:r w:rsidR="008F1696" w:rsidRPr="005408D5">
        <w:rPr>
          <w:rFonts w:ascii="Times New Roman" w:hAnsi="Times New Roman" w:cs="Times New Roman"/>
          <w:sz w:val="28"/>
          <w:szCs w:val="28"/>
        </w:rPr>
        <w:t>по направлению.</w:t>
      </w:r>
    </w:p>
    <w:p w14:paraId="369AA65A" w14:textId="77777777" w:rsidR="008F1696" w:rsidRPr="005408D5" w:rsidRDefault="008F1696" w:rsidP="008F1696">
      <w:pPr>
        <w:pStyle w:val="a5"/>
        <w:rPr>
          <w:rFonts w:ascii="Times New Roman" w:hAnsi="Times New Roman" w:cs="Times New Roman"/>
          <w:sz w:val="28"/>
          <w:szCs w:val="28"/>
        </w:rPr>
      </w:pPr>
    </w:p>
    <w:p w14:paraId="65EC9B2B" w14:textId="77777777" w:rsidR="008F1696" w:rsidRDefault="008F1696" w:rsidP="008F1696">
      <w:pPr>
        <w:pStyle w:val="a5"/>
        <w:spacing w:after="0" w:line="240" w:lineRule="auto"/>
        <w:jc w:val="both"/>
        <w:rPr>
          <w:rFonts w:ascii="Times New Roman" w:hAnsi="Times New Roman" w:cs="Times New Roman"/>
          <w:sz w:val="28"/>
          <w:szCs w:val="28"/>
        </w:rPr>
      </w:pPr>
    </w:p>
    <w:p w14:paraId="41099D9B" w14:textId="77777777" w:rsidR="004C6339" w:rsidRPr="005408D5" w:rsidRDefault="004C6339" w:rsidP="008F1696">
      <w:pPr>
        <w:pStyle w:val="a5"/>
        <w:spacing w:after="0" w:line="240" w:lineRule="auto"/>
        <w:jc w:val="both"/>
        <w:rPr>
          <w:rFonts w:ascii="Times New Roman" w:hAnsi="Times New Roman" w:cs="Times New Roman"/>
          <w:sz w:val="28"/>
          <w:szCs w:val="28"/>
        </w:rPr>
      </w:pPr>
    </w:p>
    <w:p w14:paraId="28F02D1C" w14:textId="77777777" w:rsidR="002A0B89" w:rsidRPr="005408D5" w:rsidRDefault="002A0B89" w:rsidP="008F1696">
      <w:pPr>
        <w:pStyle w:val="a5"/>
        <w:spacing w:after="0" w:line="240" w:lineRule="auto"/>
        <w:jc w:val="both"/>
        <w:rPr>
          <w:rFonts w:ascii="Times New Roman" w:hAnsi="Times New Roman" w:cs="Times New Roman"/>
          <w:sz w:val="28"/>
          <w:szCs w:val="28"/>
        </w:rPr>
      </w:pPr>
    </w:p>
    <w:p w14:paraId="20FF50EF" w14:textId="77777777" w:rsidR="00F172E8" w:rsidRPr="005408D5" w:rsidRDefault="008F1696" w:rsidP="00F172E8">
      <w:pPr>
        <w:spacing w:after="0" w:line="240" w:lineRule="auto"/>
        <w:jc w:val="both"/>
        <w:rPr>
          <w:rFonts w:ascii="Times New Roman" w:hAnsi="Times New Roman" w:cs="Times New Roman"/>
          <w:i/>
          <w:sz w:val="28"/>
          <w:szCs w:val="28"/>
        </w:rPr>
      </w:pPr>
      <w:r w:rsidRPr="005408D5">
        <w:rPr>
          <w:rFonts w:ascii="Times New Roman" w:hAnsi="Times New Roman" w:cs="Times New Roman"/>
          <w:i/>
          <w:sz w:val="28"/>
          <w:szCs w:val="28"/>
        </w:rPr>
        <w:t>Как наладить работу по направлению в регионе?</w:t>
      </w:r>
    </w:p>
    <w:p w14:paraId="7DD0986B" w14:textId="77777777" w:rsidR="008F1696" w:rsidRPr="005408D5" w:rsidRDefault="008F1696" w:rsidP="00F172E8">
      <w:pPr>
        <w:spacing w:after="0" w:line="240" w:lineRule="auto"/>
        <w:jc w:val="both"/>
        <w:rPr>
          <w:rFonts w:ascii="Times New Roman" w:hAnsi="Times New Roman" w:cs="Times New Roman"/>
          <w:sz w:val="28"/>
          <w:szCs w:val="28"/>
        </w:rPr>
      </w:pPr>
    </w:p>
    <w:p w14:paraId="46743888" w14:textId="77777777" w:rsidR="008F1696" w:rsidRPr="005408D5" w:rsidRDefault="00DC10A2"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 случаях, если в регионе</w:t>
      </w:r>
      <w:r w:rsidR="002A0B89" w:rsidRPr="005408D5">
        <w:rPr>
          <w:rFonts w:ascii="Times New Roman" w:hAnsi="Times New Roman" w:cs="Times New Roman"/>
          <w:sz w:val="28"/>
          <w:szCs w:val="28"/>
        </w:rPr>
        <w:t xml:space="preserve"> нет координатора направления или он находится в стадии смены,</w:t>
      </w:r>
      <w:r w:rsidR="008F1696" w:rsidRPr="005408D5">
        <w:rPr>
          <w:rFonts w:ascii="Times New Roman" w:hAnsi="Times New Roman" w:cs="Times New Roman"/>
          <w:sz w:val="28"/>
          <w:szCs w:val="28"/>
        </w:rPr>
        <w:t xml:space="preserve"> имеет смысл подобрать ответственного за направление, подчеркнем, что назначать координатором направления сразу волонтера необязательно, официально деятельность может осуществлять региональный координатор, но основные задачи выполняет ответственный за направление, за несколько месяцев он сможет вникнуть в специфику работы и станет координатором направления.</w:t>
      </w:r>
    </w:p>
    <w:p w14:paraId="73A99664" w14:textId="77777777" w:rsidR="008F1696" w:rsidRPr="005408D5" w:rsidRDefault="008F1696" w:rsidP="00F172E8">
      <w:pPr>
        <w:spacing w:after="0" w:line="240" w:lineRule="auto"/>
        <w:jc w:val="both"/>
        <w:rPr>
          <w:rFonts w:ascii="Times New Roman" w:hAnsi="Times New Roman" w:cs="Times New Roman"/>
          <w:sz w:val="28"/>
          <w:szCs w:val="28"/>
        </w:rPr>
      </w:pPr>
    </w:p>
    <w:p w14:paraId="4BFB6420" w14:textId="77777777" w:rsidR="008F1696" w:rsidRPr="005408D5" w:rsidRDefault="008F1696"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 обязанности координатора направления мы говорили ранее, рассмотрим 2 ситуации, когда направление в регионе не работало совсем и когда оно в том или ином виде существовало.</w:t>
      </w:r>
    </w:p>
    <w:p w14:paraId="063D0BC0" w14:textId="77777777" w:rsidR="008F1696" w:rsidRPr="005408D5" w:rsidRDefault="008F1696" w:rsidP="00F172E8">
      <w:pPr>
        <w:spacing w:after="0" w:line="240" w:lineRule="auto"/>
        <w:jc w:val="both"/>
        <w:rPr>
          <w:rFonts w:ascii="Times New Roman" w:hAnsi="Times New Roman" w:cs="Times New Roman"/>
          <w:sz w:val="28"/>
          <w:szCs w:val="28"/>
        </w:rPr>
      </w:pPr>
    </w:p>
    <w:p w14:paraId="6EF87C58" w14:textId="77777777" w:rsidR="00DD3A3E" w:rsidRPr="005408D5" w:rsidRDefault="00DD3A3E" w:rsidP="00DD3A3E">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Первый вариант, это запуск направления в регионе, он всегда ложиться на плечи регионального координатора. Необходимо выполнить несколько пунктов:</w:t>
      </w:r>
    </w:p>
    <w:p w14:paraId="4DC733A1" w14:textId="77777777" w:rsidR="00453902" w:rsidRPr="005408D5" w:rsidRDefault="00453902" w:rsidP="00DD3A3E">
      <w:pPr>
        <w:spacing w:after="0" w:line="240" w:lineRule="auto"/>
        <w:jc w:val="both"/>
        <w:rPr>
          <w:rFonts w:ascii="Times New Roman" w:hAnsi="Times New Roman" w:cs="Times New Roman"/>
          <w:sz w:val="28"/>
          <w:szCs w:val="28"/>
        </w:rPr>
      </w:pPr>
    </w:p>
    <w:p w14:paraId="6E148479" w14:textId="77777777" w:rsidR="00F172E8" w:rsidRPr="005408D5" w:rsidRDefault="00DD3A3E" w:rsidP="00DD3A3E">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Поиск потенциальных партнеров, на чьей базе возможно провести обучение волонтеров-медиков первой помощи. Чаще всего это </w:t>
      </w:r>
      <w:r w:rsidR="004C6339">
        <w:rPr>
          <w:rFonts w:ascii="Times New Roman" w:hAnsi="Times New Roman" w:cs="Times New Roman"/>
          <w:sz w:val="28"/>
          <w:szCs w:val="28"/>
        </w:rPr>
        <w:t>вуз</w:t>
      </w:r>
      <w:r w:rsidRPr="005408D5">
        <w:rPr>
          <w:rFonts w:ascii="Times New Roman" w:hAnsi="Times New Roman" w:cs="Times New Roman"/>
          <w:sz w:val="28"/>
          <w:szCs w:val="28"/>
        </w:rPr>
        <w:t xml:space="preserve"> или </w:t>
      </w:r>
      <w:proofErr w:type="spellStart"/>
      <w:r w:rsidR="004C6339">
        <w:rPr>
          <w:rFonts w:ascii="Times New Roman" w:hAnsi="Times New Roman" w:cs="Times New Roman"/>
          <w:sz w:val="28"/>
          <w:szCs w:val="28"/>
        </w:rPr>
        <w:t>ссуз</w:t>
      </w:r>
      <w:proofErr w:type="spellEnd"/>
      <w:r w:rsidRPr="005408D5">
        <w:rPr>
          <w:rFonts w:ascii="Times New Roman" w:hAnsi="Times New Roman" w:cs="Times New Roman"/>
          <w:sz w:val="28"/>
          <w:szCs w:val="28"/>
        </w:rPr>
        <w:t>, реже</w:t>
      </w:r>
      <w:r w:rsidR="004C6339">
        <w:rPr>
          <w:rFonts w:ascii="Times New Roman" w:hAnsi="Times New Roman" w:cs="Times New Roman"/>
          <w:sz w:val="28"/>
          <w:szCs w:val="28"/>
        </w:rPr>
        <w:t xml:space="preserve"> - </w:t>
      </w:r>
      <w:r w:rsidRPr="005408D5">
        <w:rPr>
          <w:rFonts w:ascii="Times New Roman" w:hAnsi="Times New Roman" w:cs="Times New Roman"/>
          <w:sz w:val="28"/>
          <w:szCs w:val="28"/>
        </w:rPr>
        <w:t xml:space="preserve">центр медицины катастроф, кафедра безопасности жизнедеятельность или станция </w:t>
      </w:r>
      <w:r w:rsidR="004C6339">
        <w:rPr>
          <w:rFonts w:ascii="Times New Roman" w:hAnsi="Times New Roman" w:cs="Times New Roman"/>
          <w:sz w:val="28"/>
          <w:szCs w:val="28"/>
        </w:rPr>
        <w:t>скорой медицинской помощи</w:t>
      </w:r>
      <w:r w:rsidRPr="005408D5">
        <w:rPr>
          <w:rFonts w:ascii="Times New Roman" w:hAnsi="Times New Roman" w:cs="Times New Roman"/>
          <w:sz w:val="28"/>
          <w:szCs w:val="28"/>
        </w:rPr>
        <w:t>, или другие организации, занимающиеся подготовкой первой помощи.</w:t>
      </w:r>
    </w:p>
    <w:p w14:paraId="242AFFC2" w14:textId="77777777" w:rsidR="00453902" w:rsidRPr="005408D5" w:rsidRDefault="00453902" w:rsidP="00453902">
      <w:pPr>
        <w:pStyle w:val="a5"/>
        <w:spacing w:after="0" w:line="240" w:lineRule="auto"/>
        <w:jc w:val="both"/>
        <w:rPr>
          <w:rFonts w:ascii="Times New Roman" w:hAnsi="Times New Roman" w:cs="Times New Roman"/>
          <w:sz w:val="28"/>
          <w:szCs w:val="28"/>
        </w:rPr>
      </w:pPr>
    </w:p>
    <w:p w14:paraId="20A27B3D" w14:textId="77777777" w:rsidR="00DD3A3E" w:rsidRPr="005408D5" w:rsidRDefault="00DD3A3E" w:rsidP="00DD3A3E">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Параллельно этому, следует опубликовать информацию о поиске координатора направления. Чаще всего среди волонтеров всегда найдётся 1-2 желающих возглавить направление. Рекомендуется сперва провести собеседование, где </w:t>
      </w:r>
      <w:r w:rsidR="002A0B89" w:rsidRPr="005408D5">
        <w:rPr>
          <w:rFonts w:ascii="Times New Roman" w:hAnsi="Times New Roman" w:cs="Times New Roman"/>
          <w:sz w:val="28"/>
          <w:szCs w:val="28"/>
        </w:rPr>
        <w:t xml:space="preserve">можно </w:t>
      </w:r>
      <w:r w:rsidRPr="005408D5">
        <w:rPr>
          <w:rFonts w:ascii="Times New Roman" w:hAnsi="Times New Roman" w:cs="Times New Roman"/>
          <w:sz w:val="28"/>
          <w:szCs w:val="28"/>
        </w:rPr>
        <w:t xml:space="preserve">оценить коммуникативные навыки волонтера, его знания в области первой помощи, организаторские способности, а </w:t>
      </w:r>
      <w:r w:rsidR="0030655A" w:rsidRPr="005408D5">
        <w:rPr>
          <w:rFonts w:ascii="Times New Roman" w:hAnsi="Times New Roman" w:cs="Times New Roman"/>
          <w:sz w:val="28"/>
          <w:szCs w:val="28"/>
        </w:rPr>
        <w:t>также</w:t>
      </w:r>
      <w:r w:rsidRPr="005408D5">
        <w:rPr>
          <w:rFonts w:ascii="Times New Roman" w:hAnsi="Times New Roman" w:cs="Times New Roman"/>
          <w:sz w:val="28"/>
          <w:szCs w:val="28"/>
        </w:rPr>
        <w:t xml:space="preserve"> предпочтение отдается студентам не ниже 3 курса медицинского </w:t>
      </w:r>
      <w:r w:rsidR="004C6339">
        <w:rPr>
          <w:rFonts w:ascii="Times New Roman" w:hAnsi="Times New Roman" w:cs="Times New Roman"/>
          <w:sz w:val="28"/>
          <w:szCs w:val="28"/>
        </w:rPr>
        <w:t>вуза</w:t>
      </w:r>
      <w:r w:rsidRPr="005408D5">
        <w:rPr>
          <w:rFonts w:ascii="Times New Roman" w:hAnsi="Times New Roman" w:cs="Times New Roman"/>
          <w:sz w:val="28"/>
          <w:szCs w:val="28"/>
        </w:rPr>
        <w:t xml:space="preserve"> или не ниже 2 курса медицинского </w:t>
      </w:r>
      <w:proofErr w:type="spellStart"/>
      <w:r w:rsidR="004C6339">
        <w:rPr>
          <w:rFonts w:ascii="Times New Roman" w:hAnsi="Times New Roman" w:cs="Times New Roman"/>
          <w:sz w:val="28"/>
          <w:szCs w:val="28"/>
        </w:rPr>
        <w:t>ссуза</w:t>
      </w:r>
      <w:proofErr w:type="spellEnd"/>
      <w:r w:rsidRPr="005408D5">
        <w:rPr>
          <w:rFonts w:ascii="Times New Roman" w:hAnsi="Times New Roman" w:cs="Times New Roman"/>
          <w:sz w:val="28"/>
          <w:szCs w:val="28"/>
        </w:rPr>
        <w:t>.</w:t>
      </w:r>
    </w:p>
    <w:p w14:paraId="145E8AC3" w14:textId="77777777" w:rsidR="00453902" w:rsidRPr="005408D5" w:rsidRDefault="00453902" w:rsidP="00453902">
      <w:pPr>
        <w:pStyle w:val="a5"/>
        <w:spacing w:after="0" w:line="240" w:lineRule="auto"/>
        <w:jc w:val="both"/>
        <w:rPr>
          <w:rFonts w:ascii="Times New Roman" w:hAnsi="Times New Roman" w:cs="Times New Roman"/>
          <w:sz w:val="28"/>
          <w:szCs w:val="28"/>
        </w:rPr>
      </w:pPr>
    </w:p>
    <w:p w14:paraId="09FE05C7" w14:textId="77777777" w:rsidR="0030655A" w:rsidRPr="005408D5" w:rsidRDefault="0030655A" w:rsidP="0030655A">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После определения ответственного/координатора направления, требуется оповестить об этом федерального координатора направления и начать проведение обучения волонтеров.</w:t>
      </w:r>
    </w:p>
    <w:p w14:paraId="713059D7" w14:textId="77777777" w:rsidR="00453902" w:rsidRPr="005408D5" w:rsidRDefault="00453902" w:rsidP="00453902">
      <w:pPr>
        <w:pStyle w:val="a5"/>
        <w:spacing w:after="0" w:line="240" w:lineRule="auto"/>
        <w:jc w:val="both"/>
        <w:rPr>
          <w:rFonts w:ascii="Times New Roman" w:hAnsi="Times New Roman" w:cs="Times New Roman"/>
          <w:sz w:val="28"/>
          <w:szCs w:val="28"/>
        </w:rPr>
      </w:pPr>
    </w:p>
    <w:p w14:paraId="66F36FEF" w14:textId="77777777" w:rsidR="0030655A" w:rsidRDefault="0030655A" w:rsidP="0030655A">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На первом этапе обучение проводится в регионе при поддержке партнеров (о них речь шла выше) по Стандарту образовательной программы, рассчитанной на 16 академических часов. Обучение должны проходить все волонтеры-медики желающие работать в рамках направления</w:t>
      </w:r>
      <w:r w:rsidR="00453902" w:rsidRPr="005408D5">
        <w:rPr>
          <w:rFonts w:ascii="Times New Roman" w:hAnsi="Times New Roman" w:cs="Times New Roman"/>
          <w:sz w:val="28"/>
          <w:szCs w:val="28"/>
        </w:rPr>
        <w:t>. П</w:t>
      </w:r>
      <w:r w:rsidR="004C6339">
        <w:rPr>
          <w:rFonts w:ascii="Times New Roman" w:hAnsi="Times New Roman" w:cs="Times New Roman"/>
          <w:sz w:val="28"/>
          <w:szCs w:val="28"/>
        </w:rPr>
        <w:t xml:space="preserve">осле </w:t>
      </w:r>
      <w:r w:rsidR="00453902" w:rsidRPr="005408D5">
        <w:rPr>
          <w:rFonts w:ascii="Times New Roman" w:hAnsi="Times New Roman" w:cs="Times New Roman"/>
          <w:sz w:val="28"/>
          <w:szCs w:val="28"/>
        </w:rPr>
        <w:t>обучения вручается сертификат установленного образца о прохождении курса по первой помощи</w:t>
      </w:r>
      <w:r w:rsidR="00CE5F4B">
        <w:rPr>
          <w:rFonts w:ascii="Times New Roman" w:hAnsi="Times New Roman" w:cs="Times New Roman"/>
          <w:sz w:val="28"/>
          <w:szCs w:val="28"/>
        </w:rPr>
        <w:t>.</w:t>
      </w:r>
    </w:p>
    <w:p w14:paraId="241A1425" w14:textId="77777777" w:rsidR="00453902" w:rsidRPr="005408D5" w:rsidRDefault="00453902" w:rsidP="0030655A">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После обучения ваши волонтеры могут проводить мастер классы и участвовать в сопровождении мероприятий.</w:t>
      </w:r>
    </w:p>
    <w:p w14:paraId="17838DA2" w14:textId="77777777" w:rsidR="00453902" w:rsidRPr="005408D5" w:rsidRDefault="00453902" w:rsidP="00453902">
      <w:pPr>
        <w:spacing w:after="0" w:line="240" w:lineRule="auto"/>
        <w:ind w:left="360"/>
        <w:jc w:val="both"/>
        <w:rPr>
          <w:rFonts w:ascii="Times New Roman" w:hAnsi="Times New Roman" w:cs="Times New Roman"/>
          <w:sz w:val="28"/>
          <w:szCs w:val="28"/>
        </w:rPr>
      </w:pPr>
    </w:p>
    <w:p w14:paraId="2CDD508D" w14:textId="77777777" w:rsidR="00453902" w:rsidRPr="005408D5" w:rsidRDefault="00453902" w:rsidP="00B1214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Более подробно про обучение и сопровождение мы разберем позднее.</w:t>
      </w:r>
    </w:p>
    <w:p w14:paraId="4167FCC0" w14:textId="77777777" w:rsidR="00F172E8" w:rsidRPr="005408D5" w:rsidRDefault="00F172E8" w:rsidP="00F172E8">
      <w:pPr>
        <w:spacing w:after="0" w:line="240" w:lineRule="auto"/>
        <w:jc w:val="both"/>
        <w:rPr>
          <w:rFonts w:ascii="Times New Roman" w:hAnsi="Times New Roman" w:cs="Times New Roman"/>
          <w:sz w:val="28"/>
          <w:szCs w:val="28"/>
        </w:rPr>
      </w:pPr>
    </w:p>
    <w:p w14:paraId="4D582F2F" w14:textId="77777777" w:rsidR="00F172E8" w:rsidRPr="005408D5" w:rsidRDefault="00453902" w:rsidP="00F80E5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Вторая ситуация, когда в вашем регионе запущено направление, но оно работает плохо. Необходимо определиться с тем, какой </w:t>
      </w:r>
      <w:r w:rsidR="00B1214A" w:rsidRPr="005408D5">
        <w:rPr>
          <w:rFonts w:ascii="Times New Roman" w:hAnsi="Times New Roman" w:cs="Times New Roman"/>
          <w:sz w:val="28"/>
          <w:szCs w:val="28"/>
        </w:rPr>
        <w:t>из 5 пунктов у Вас не работает (смотрите выше) и попытаться его разрешить, в том числе и с привлечением Федерального или окружного координаторов.</w:t>
      </w:r>
    </w:p>
    <w:p w14:paraId="4B170B52" w14:textId="77777777" w:rsidR="00B1214A" w:rsidRPr="005408D5" w:rsidRDefault="00B1214A" w:rsidP="00B1214A">
      <w:pPr>
        <w:spacing w:after="0" w:line="240" w:lineRule="auto"/>
        <w:jc w:val="center"/>
        <w:rPr>
          <w:rFonts w:ascii="Times New Roman" w:hAnsi="Times New Roman" w:cs="Times New Roman"/>
          <w:sz w:val="28"/>
          <w:szCs w:val="28"/>
        </w:rPr>
      </w:pPr>
    </w:p>
    <w:p w14:paraId="4E1A1C2F" w14:textId="77777777" w:rsidR="00F172E8" w:rsidRPr="005408D5" w:rsidRDefault="00F172E8" w:rsidP="00B1214A">
      <w:pPr>
        <w:spacing w:after="0" w:line="240" w:lineRule="auto"/>
        <w:rPr>
          <w:rFonts w:ascii="Times New Roman" w:hAnsi="Times New Roman" w:cs="Times New Roman"/>
          <w:i/>
          <w:sz w:val="28"/>
          <w:szCs w:val="28"/>
        </w:rPr>
      </w:pPr>
      <w:r w:rsidRPr="005408D5">
        <w:rPr>
          <w:rFonts w:ascii="Times New Roman" w:hAnsi="Times New Roman" w:cs="Times New Roman"/>
          <w:i/>
          <w:sz w:val="28"/>
          <w:szCs w:val="28"/>
        </w:rPr>
        <w:t>Взаимодействие с волонтерами</w:t>
      </w:r>
    </w:p>
    <w:p w14:paraId="5AB81748" w14:textId="77777777" w:rsidR="00B1214A" w:rsidRPr="005408D5" w:rsidRDefault="00B1214A" w:rsidP="00B1214A">
      <w:pPr>
        <w:spacing w:after="0" w:line="240" w:lineRule="auto"/>
        <w:jc w:val="both"/>
        <w:rPr>
          <w:rFonts w:ascii="Times New Roman" w:hAnsi="Times New Roman" w:cs="Times New Roman"/>
          <w:sz w:val="28"/>
          <w:szCs w:val="28"/>
        </w:rPr>
      </w:pPr>
    </w:p>
    <w:p w14:paraId="636207AF" w14:textId="77777777" w:rsidR="00A06F8A" w:rsidRPr="005408D5" w:rsidRDefault="00B1214A" w:rsidP="00B1214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Работа с волонтерами, это краеугольный камень направления, как и всего волонтерства.</w:t>
      </w:r>
      <w:r w:rsidR="00A06F8A" w:rsidRPr="005408D5">
        <w:rPr>
          <w:rFonts w:ascii="Times New Roman" w:hAnsi="Times New Roman" w:cs="Times New Roman"/>
          <w:sz w:val="28"/>
          <w:szCs w:val="28"/>
        </w:rPr>
        <w:t xml:space="preserve"> Вы должны четко понимать, кто ваши волонтеры, студенты, какого курса, работали ли они в качестве медицинского персонала, </w:t>
      </w:r>
      <w:r w:rsidR="005541E2" w:rsidRPr="005408D5">
        <w:rPr>
          <w:rFonts w:ascii="Times New Roman" w:hAnsi="Times New Roman" w:cs="Times New Roman"/>
          <w:sz w:val="28"/>
          <w:szCs w:val="28"/>
        </w:rPr>
        <w:t>принимали</w:t>
      </w:r>
      <w:r w:rsidR="00A06F8A" w:rsidRPr="005408D5">
        <w:rPr>
          <w:rFonts w:ascii="Times New Roman" w:hAnsi="Times New Roman" w:cs="Times New Roman"/>
          <w:sz w:val="28"/>
          <w:szCs w:val="28"/>
        </w:rPr>
        <w:t xml:space="preserve"> ли они ранее участие в направлении и в каком статусе.</w:t>
      </w:r>
    </w:p>
    <w:p w14:paraId="42CDBF4F" w14:textId="77777777" w:rsidR="00A06F8A" w:rsidRPr="005408D5" w:rsidRDefault="00A06F8A" w:rsidP="00B1214A">
      <w:pPr>
        <w:spacing w:after="0" w:line="240" w:lineRule="auto"/>
        <w:jc w:val="both"/>
        <w:rPr>
          <w:rFonts w:ascii="Times New Roman" w:hAnsi="Times New Roman" w:cs="Times New Roman"/>
          <w:sz w:val="28"/>
          <w:szCs w:val="28"/>
        </w:rPr>
      </w:pPr>
    </w:p>
    <w:p w14:paraId="6A310167" w14:textId="77777777" w:rsidR="00B1214A" w:rsidRPr="005408D5" w:rsidRDefault="005541E2" w:rsidP="00B1214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Стоит определить порядок взаимодействия с волонтерами, как людьми, впервые вступившими в направление.</w:t>
      </w:r>
    </w:p>
    <w:p w14:paraId="750FC619" w14:textId="77777777" w:rsidR="005541E2" w:rsidRPr="005408D5" w:rsidRDefault="005541E2" w:rsidP="00B1214A">
      <w:pPr>
        <w:spacing w:after="0" w:line="240" w:lineRule="auto"/>
        <w:jc w:val="both"/>
        <w:rPr>
          <w:rFonts w:ascii="Times New Roman" w:hAnsi="Times New Roman" w:cs="Times New Roman"/>
          <w:sz w:val="28"/>
          <w:szCs w:val="28"/>
        </w:rPr>
      </w:pPr>
    </w:p>
    <w:p w14:paraId="792FACAF" w14:textId="77777777" w:rsidR="00B1214A" w:rsidRDefault="005541E2" w:rsidP="005541E2">
      <w:pPr>
        <w:pStyle w:val="a5"/>
        <w:numPr>
          <w:ilvl w:val="0"/>
          <w:numId w:val="36"/>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Для набора волонтеров в направление вы можете принять участие в презентации направления совместно с региональным координатором, провести самостоятельно презентацию направления среди студентов, опубликовать информационный пост о работе направления в аккаунтах социальных сетей регионального отделения.</w:t>
      </w:r>
    </w:p>
    <w:p w14:paraId="35009C4D" w14:textId="77777777" w:rsidR="00E43C86" w:rsidRPr="00E43C86" w:rsidRDefault="00E43C86" w:rsidP="00E43C86">
      <w:pPr>
        <w:pStyle w:val="a5"/>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Обязательно учитывайте, что волонтеры сперва должны зарегистрироваться на сайте </w:t>
      </w:r>
      <w:r w:rsidRPr="00E43C86">
        <w:rPr>
          <w:rFonts w:ascii="Times New Roman" w:hAnsi="Times New Roman" w:cs="Times New Roman"/>
          <w:sz w:val="28"/>
          <w:szCs w:val="28"/>
          <w:u w:val="single"/>
        </w:rPr>
        <w:t>волонтеры-</w:t>
      </w:r>
      <w:proofErr w:type="gramStart"/>
      <w:r w:rsidRPr="00E43C86">
        <w:rPr>
          <w:rFonts w:ascii="Times New Roman" w:hAnsi="Times New Roman" w:cs="Times New Roman"/>
          <w:sz w:val="28"/>
          <w:szCs w:val="28"/>
          <w:u w:val="single"/>
        </w:rPr>
        <w:t>медики.рф</w:t>
      </w:r>
      <w:proofErr w:type="gramEnd"/>
      <w:r>
        <w:rPr>
          <w:rFonts w:ascii="Times New Roman" w:hAnsi="Times New Roman" w:cs="Times New Roman"/>
          <w:sz w:val="28"/>
          <w:szCs w:val="28"/>
        </w:rPr>
        <w:t>, с целью вступления в организацию.</w:t>
      </w:r>
    </w:p>
    <w:p w14:paraId="73791102" w14:textId="77777777" w:rsidR="005541E2" w:rsidRPr="005408D5" w:rsidRDefault="005541E2" w:rsidP="005541E2">
      <w:pPr>
        <w:pStyle w:val="a5"/>
        <w:numPr>
          <w:ilvl w:val="0"/>
          <w:numId w:val="36"/>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Рекомендуется проводить со всеми вновь вступившими волонтерами беседы, для понимания, что волонтеру интересно, какие навыки у него есть, имеет ли смысл сразу давать доступ к сопровождению или необходимо, чтобы он прошел обучение по первой помощи.</w:t>
      </w:r>
    </w:p>
    <w:p w14:paraId="068E6E2B" w14:textId="77777777" w:rsidR="001839AA" w:rsidRPr="005408D5" w:rsidRDefault="005541E2" w:rsidP="001839AA">
      <w:pPr>
        <w:pStyle w:val="a5"/>
        <w:numPr>
          <w:ilvl w:val="0"/>
          <w:numId w:val="36"/>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Вне зависимости от</w:t>
      </w:r>
      <w:r w:rsidR="001839AA" w:rsidRPr="005408D5">
        <w:rPr>
          <w:rFonts w:ascii="Times New Roman" w:hAnsi="Times New Roman" w:cs="Times New Roman"/>
          <w:sz w:val="28"/>
          <w:szCs w:val="28"/>
        </w:rPr>
        <w:t xml:space="preserve"> курса обучения и стажа работы, если волонтер новый, он должен пройти обучение по первой помощи, для обновления старых навыков и получения новых. В</w:t>
      </w:r>
      <w:r w:rsidR="007C2BF2" w:rsidRPr="005408D5">
        <w:rPr>
          <w:rFonts w:ascii="Times New Roman" w:hAnsi="Times New Roman" w:cs="Times New Roman"/>
          <w:sz w:val="28"/>
          <w:szCs w:val="28"/>
        </w:rPr>
        <w:t>ы можете допускать добровольцев со средним медицинским образованием или уже прошедших курсы первой помощи в других организациях до сопровождения мероприятий или проведению мастер-классов по первой помощи для населения</w:t>
      </w:r>
    </w:p>
    <w:p w14:paraId="21252597" w14:textId="77777777" w:rsidR="00B1214A" w:rsidRPr="005408D5" w:rsidRDefault="00B1214A" w:rsidP="00B1214A">
      <w:pPr>
        <w:spacing w:after="0" w:line="240" w:lineRule="auto"/>
        <w:jc w:val="both"/>
        <w:rPr>
          <w:rFonts w:ascii="Times New Roman" w:hAnsi="Times New Roman" w:cs="Times New Roman"/>
          <w:sz w:val="28"/>
          <w:szCs w:val="28"/>
        </w:rPr>
      </w:pPr>
    </w:p>
    <w:p w14:paraId="291FCDA6" w14:textId="77777777" w:rsidR="00F172E8" w:rsidRPr="005408D5" w:rsidRDefault="00F172E8" w:rsidP="00B1214A">
      <w:pPr>
        <w:spacing w:after="0" w:line="240" w:lineRule="auto"/>
        <w:jc w:val="both"/>
        <w:rPr>
          <w:rFonts w:ascii="Times New Roman" w:hAnsi="Times New Roman" w:cs="Times New Roman"/>
          <w:i/>
          <w:sz w:val="28"/>
          <w:szCs w:val="28"/>
        </w:rPr>
      </w:pPr>
      <w:r w:rsidRPr="005408D5">
        <w:rPr>
          <w:rFonts w:ascii="Times New Roman" w:hAnsi="Times New Roman" w:cs="Times New Roman"/>
          <w:i/>
          <w:sz w:val="28"/>
          <w:szCs w:val="28"/>
        </w:rPr>
        <w:t>Организация работы с партнерами в регионе</w:t>
      </w:r>
    </w:p>
    <w:p w14:paraId="44213132" w14:textId="77777777" w:rsidR="00F172E8" w:rsidRPr="005408D5" w:rsidRDefault="00F172E8" w:rsidP="00B10792">
      <w:pPr>
        <w:spacing w:line="240" w:lineRule="auto"/>
        <w:jc w:val="both"/>
        <w:rPr>
          <w:rFonts w:ascii="Times New Roman" w:hAnsi="Times New Roman" w:cs="Times New Roman"/>
          <w:b/>
          <w:sz w:val="28"/>
          <w:szCs w:val="28"/>
        </w:rPr>
      </w:pPr>
    </w:p>
    <w:p w14:paraId="4869277A" w14:textId="77777777" w:rsidR="00D80817" w:rsidRPr="005408D5" w:rsidRDefault="00D80817"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Партнеры по линии обучения первой помощи могут быть 2х типов, те, кто может обучать и </w:t>
      </w:r>
      <w:r w:rsidR="00464D79" w:rsidRPr="005408D5">
        <w:rPr>
          <w:rFonts w:ascii="Times New Roman" w:hAnsi="Times New Roman" w:cs="Times New Roman"/>
          <w:sz w:val="28"/>
          <w:szCs w:val="28"/>
        </w:rPr>
        <w:t>те,</w:t>
      </w:r>
      <w:r w:rsidRPr="005408D5">
        <w:rPr>
          <w:rFonts w:ascii="Times New Roman" w:hAnsi="Times New Roman" w:cs="Times New Roman"/>
          <w:sz w:val="28"/>
          <w:szCs w:val="28"/>
        </w:rPr>
        <w:t xml:space="preserve"> кого надо обучать. </w:t>
      </w:r>
    </w:p>
    <w:p w14:paraId="051C44C5" w14:textId="77777777" w:rsidR="00662F0A" w:rsidRPr="005408D5" w:rsidRDefault="00873E0B"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Для налаживания контакта с первым типом</w:t>
      </w:r>
      <w:r w:rsidR="00D80817" w:rsidRPr="005408D5">
        <w:rPr>
          <w:rFonts w:ascii="Times New Roman" w:hAnsi="Times New Roman" w:cs="Times New Roman"/>
          <w:sz w:val="28"/>
          <w:szCs w:val="28"/>
        </w:rPr>
        <w:t xml:space="preserve"> вы должны понимать: есть ли у вас потребность в </w:t>
      </w:r>
      <w:r w:rsidR="004C6339">
        <w:rPr>
          <w:rFonts w:ascii="Times New Roman" w:hAnsi="Times New Roman" w:cs="Times New Roman"/>
          <w:sz w:val="28"/>
          <w:szCs w:val="28"/>
        </w:rPr>
        <w:t>организациях, которые</w:t>
      </w:r>
      <w:r w:rsidR="00D80817" w:rsidRPr="005408D5">
        <w:rPr>
          <w:rFonts w:ascii="Times New Roman" w:hAnsi="Times New Roman" w:cs="Times New Roman"/>
          <w:sz w:val="28"/>
          <w:szCs w:val="28"/>
        </w:rPr>
        <w:t xml:space="preserve"> могут обучить ваших волонтеров</w:t>
      </w:r>
      <w:r w:rsidRPr="005408D5">
        <w:rPr>
          <w:rFonts w:ascii="Times New Roman" w:hAnsi="Times New Roman" w:cs="Times New Roman"/>
          <w:sz w:val="28"/>
          <w:szCs w:val="28"/>
        </w:rPr>
        <w:t>;</w:t>
      </w:r>
      <w:r w:rsidR="00464D79" w:rsidRPr="005408D5">
        <w:rPr>
          <w:rFonts w:ascii="Times New Roman" w:hAnsi="Times New Roman" w:cs="Times New Roman"/>
          <w:sz w:val="28"/>
          <w:szCs w:val="28"/>
        </w:rPr>
        <w:t xml:space="preserve"> какое количество волонтеров у вас есть</w:t>
      </w:r>
      <w:r w:rsidR="00662F0A" w:rsidRPr="005408D5">
        <w:rPr>
          <w:rFonts w:ascii="Times New Roman" w:hAnsi="Times New Roman" w:cs="Times New Roman"/>
          <w:sz w:val="28"/>
          <w:szCs w:val="28"/>
        </w:rPr>
        <w:t xml:space="preserve"> и какое планируется, это необходимо для выстраивания системной работы по обучению и постоянному вовлечению волонтеров. </w:t>
      </w:r>
    </w:p>
    <w:p w14:paraId="2886FE0D" w14:textId="77777777" w:rsidR="00873E0B" w:rsidRPr="005408D5" w:rsidRDefault="00873E0B"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Для работы со вторым типом, у вас уже должны быть обученные волонтеры и вы должны быть уверенны в их компетентности.</w:t>
      </w:r>
    </w:p>
    <w:p w14:paraId="5DCD134F" w14:textId="77777777" w:rsidR="00873E0B" w:rsidRPr="005408D5" w:rsidRDefault="00873E0B"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После того, как вы ответите на эти вопросы, необходимо определиться с потенциальными партнерами в вашем регионе, ими могут быть:</w:t>
      </w:r>
    </w:p>
    <w:p w14:paraId="1F6AAEB2" w14:textId="77777777" w:rsidR="00873E0B" w:rsidRPr="005408D5" w:rsidRDefault="00873E0B"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Кафедры </w:t>
      </w:r>
      <w:r w:rsidR="00E43C86">
        <w:rPr>
          <w:rFonts w:ascii="Times New Roman" w:hAnsi="Times New Roman" w:cs="Times New Roman"/>
          <w:sz w:val="28"/>
          <w:szCs w:val="28"/>
        </w:rPr>
        <w:t>вузов</w:t>
      </w:r>
      <w:r w:rsidRPr="005408D5">
        <w:rPr>
          <w:rFonts w:ascii="Times New Roman" w:hAnsi="Times New Roman" w:cs="Times New Roman"/>
          <w:sz w:val="28"/>
          <w:szCs w:val="28"/>
        </w:rPr>
        <w:t xml:space="preserve"> и </w:t>
      </w:r>
      <w:proofErr w:type="spellStart"/>
      <w:r w:rsidR="00E43C86">
        <w:rPr>
          <w:rFonts w:ascii="Times New Roman" w:hAnsi="Times New Roman" w:cs="Times New Roman"/>
          <w:sz w:val="28"/>
          <w:szCs w:val="28"/>
        </w:rPr>
        <w:t>ссузов</w:t>
      </w:r>
      <w:proofErr w:type="spellEnd"/>
      <w:r w:rsidRPr="005408D5">
        <w:rPr>
          <w:rFonts w:ascii="Times New Roman" w:hAnsi="Times New Roman" w:cs="Times New Roman"/>
          <w:sz w:val="28"/>
          <w:szCs w:val="28"/>
        </w:rPr>
        <w:t>: спортивной медицины и медицинской реабилитации,</w:t>
      </w:r>
      <w:r w:rsidR="00EE7F67" w:rsidRPr="005408D5">
        <w:rPr>
          <w:rFonts w:ascii="Times New Roman" w:hAnsi="Times New Roman" w:cs="Times New Roman"/>
          <w:sz w:val="28"/>
          <w:szCs w:val="28"/>
        </w:rPr>
        <w:t xml:space="preserve"> </w:t>
      </w:r>
      <w:r w:rsidRPr="005408D5">
        <w:rPr>
          <w:rFonts w:ascii="Times New Roman" w:hAnsi="Times New Roman" w:cs="Times New Roman"/>
          <w:sz w:val="28"/>
          <w:szCs w:val="28"/>
        </w:rPr>
        <w:t>медицины катастроф, анестезиологии и реаниматологии;</w:t>
      </w:r>
    </w:p>
    <w:p w14:paraId="5ABC92D7" w14:textId="77777777" w:rsidR="00873E0B" w:rsidRPr="005408D5" w:rsidRDefault="00873E0B"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Центр </w:t>
      </w:r>
      <w:proofErr w:type="spellStart"/>
      <w:r w:rsidRPr="005408D5">
        <w:rPr>
          <w:rFonts w:ascii="Times New Roman" w:hAnsi="Times New Roman" w:cs="Times New Roman"/>
          <w:sz w:val="28"/>
          <w:szCs w:val="28"/>
        </w:rPr>
        <w:t>симуляционого</w:t>
      </w:r>
      <w:proofErr w:type="spellEnd"/>
      <w:r w:rsidRPr="005408D5">
        <w:rPr>
          <w:rFonts w:ascii="Times New Roman" w:hAnsi="Times New Roman" w:cs="Times New Roman"/>
          <w:sz w:val="28"/>
          <w:szCs w:val="28"/>
        </w:rPr>
        <w:t xml:space="preserve"> обучения;</w:t>
      </w:r>
    </w:p>
    <w:p w14:paraId="0F5A3A72" w14:textId="77777777" w:rsidR="00EE7F67" w:rsidRPr="005408D5" w:rsidRDefault="00873E0B"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Региональный цен</w:t>
      </w:r>
      <w:r w:rsidR="00EE7F67" w:rsidRPr="005408D5">
        <w:rPr>
          <w:rFonts w:ascii="Times New Roman" w:hAnsi="Times New Roman" w:cs="Times New Roman"/>
          <w:sz w:val="28"/>
          <w:szCs w:val="28"/>
        </w:rPr>
        <w:t>т</w:t>
      </w:r>
      <w:r w:rsidRPr="005408D5">
        <w:rPr>
          <w:rFonts w:ascii="Times New Roman" w:hAnsi="Times New Roman" w:cs="Times New Roman"/>
          <w:sz w:val="28"/>
          <w:szCs w:val="28"/>
        </w:rPr>
        <w:t>р медицины катастроф;</w:t>
      </w:r>
    </w:p>
    <w:p w14:paraId="1380CFF4" w14:textId="77777777" w:rsidR="00EE7F67" w:rsidRPr="005408D5" w:rsidRDefault="00EE7F67"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Станция скорой помощи;</w:t>
      </w:r>
    </w:p>
    <w:p w14:paraId="4FB68162" w14:textId="77777777" w:rsidR="00873E0B" w:rsidRPr="005408D5" w:rsidRDefault="00EE7F67"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w:t>
      </w:r>
      <w:r w:rsidR="00873E0B" w:rsidRPr="005408D5">
        <w:rPr>
          <w:rFonts w:ascii="Times New Roman" w:hAnsi="Times New Roman" w:cs="Times New Roman"/>
          <w:sz w:val="28"/>
          <w:szCs w:val="28"/>
        </w:rPr>
        <w:t>егиональный врачебно-физкультурный или спортивный диспансер</w:t>
      </w:r>
      <w:r w:rsidRPr="005408D5">
        <w:rPr>
          <w:rFonts w:ascii="Times New Roman" w:hAnsi="Times New Roman" w:cs="Times New Roman"/>
          <w:sz w:val="28"/>
          <w:szCs w:val="28"/>
        </w:rPr>
        <w:t>.</w:t>
      </w:r>
    </w:p>
    <w:p w14:paraId="278E59DB" w14:textId="77777777" w:rsidR="00F80E5A" w:rsidRDefault="00F80E5A" w:rsidP="00B10792">
      <w:pPr>
        <w:spacing w:line="240" w:lineRule="auto"/>
        <w:jc w:val="both"/>
        <w:rPr>
          <w:rFonts w:ascii="Times New Roman" w:hAnsi="Times New Roman" w:cs="Times New Roman"/>
          <w:sz w:val="28"/>
          <w:szCs w:val="28"/>
        </w:rPr>
      </w:pPr>
    </w:p>
    <w:p w14:paraId="1B19E474" w14:textId="77777777" w:rsidR="00873E0B" w:rsidRPr="005408D5" w:rsidRDefault="00EE7F67" w:rsidP="00F80E5A">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Не забывайте, партнеры могут быть не только в столице региона, но и в других городах, в том числе, где открыто местное отделение.</w:t>
      </w:r>
    </w:p>
    <w:p w14:paraId="4B5DEAF7" w14:textId="77777777" w:rsidR="00F172E8" w:rsidRPr="005408D5" w:rsidRDefault="00EE7F67"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Учет партнерских организаций ведется Дирекцией</w:t>
      </w:r>
      <w:r w:rsidR="004B30F9" w:rsidRPr="005408D5">
        <w:rPr>
          <w:rFonts w:ascii="Times New Roman" w:hAnsi="Times New Roman" w:cs="Times New Roman"/>
          <w:sz w:val="28"/>
          <w:szCs w:val="28"/>
        </w:rPr>
        <w:t xml:space="preserve"> ВОД «Волонтеры-медики.</w:t>
      </w:r>
    </w:p>
    <w:p w14:paraId="6D0BE1BD" w14:textId="77777777" w:rsidR="004B30F9" w:rsidRPr="005408D5" w:rsidRDefault="004B30F9"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Для налаживания первого контакта необходимо направить информационное письмо о сотрудничестве в партнерскую организацию (на электронную почту или в приемную организации, последний вариант более эффективный), если через неделю вам не ответят на письмо, то необходимо позвонить в организацию, представиться, рассказать, что на организацию отправлялось письмо и вы бы хотели назначить встречу для обсуждения вариантов сотрудничества. </w:t>
      </w:r>
    </w:p>
    <w:p w14:paraId="7BE011F5" w14:textId="77777777" w:rsidR="004B30F9" w:rsidRPr="005408D5" w:rsidRDefault="004B30F9"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При встрече с представителями потенциальной партнерской организации вы должны подготовиться, необходимо распечатать презентацию направления, </w:t>
      </w:r>
      <w:proofErr w:type="spellStart"/>
      <w:r w:rsidRPr="005408D5">
        <w:rPr>
          <w:rFonts w:ascii="Times New Roman" w:hAnsi="Times New Roman" w:cs="Times New Roman"/>
          <w:sz w:val="28"/>
          <w:szCs w:val="28"/>
        </w:rPr>
        <w:t>инфосправку</w:t>
      </w:r>
      <w:proofErr w:type="spellEnd"/>
      <w:r w:rsidRPr="005408D5">
        <w:rPr>
          <w:rFonts w:ascii="Times New Roman" w:hAnsi="Times New Roman" w:cs="Times New Roman"/>
          <w:sz w:val="28"/>
          <w:szCs w:val="28"/>
        </w:rPr>
        <w:t xml:space="preserve"> движения, стандарт образовательной программы волонтеров-медиков, у вас должна быть справка по направлению в регионе (количество волонтеров, количество мероприятий и потребность в направлении в регионе). Положительным итогом встречи можно считать, если вы договорились о проведении обучения для ваших волонтеров на конкретный период времени, с конкретной программой. Дальнейшей вашей задачей </w:t>
      </w:r>
      <w:r w:rsidR="00071913" w:rsidRPr="005408D5">
        <w:rPr>
          <w:rFonts w:ascii="Times New Roman" w:hAnsi="Times New Roman" w:cs="Times New Roman"/>
          <w:sz w:val="28"/>
          <w:szCs w:val="28"/>
        </w:rPr>
        <w:t>будет поддержка связи с партнером и проведение обучения.</w:t>
      </w:r>
    </w:p>
    <w:p w14:paraId="5E1DDF69" w14:textId="77777777" w:rsidR="00071913" w:rsidRPr="005408D5" w:rsidRDefault="00071913" w:rsidP="00071913">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Если вам отказывают во встрече или в проведении обучения, то необходимо оповестить об этом федерального координатора для дальнейшего решения задачи.</w:t>
      </w:r>
    </w:p>
    <w:p w14:paraId="3B109F47" w14:textId="77777777" w:rsidR="00071913" w:rsidRPr="005408D5" w:rsidRDefault="00071913"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Налаживание партнерских отношений с организациями, которым требуется обучение, значительно проще. Но в этом случае, у вас должны быть уже обученные волонтеры, способные проводить мастер-классы.</w:t>
      </w:r>
    </w:p>
    <w:p w14:paraId="07BB425C" w14:textId="77777777" w:rsidR="00071913" w:rsidRPr="005408D5" w:rsidRDefault="00071913"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 большинстве случаев нет острой необходимости целенаправленно искать подобных партнеров, в основном, они связываются с вами самостоятельно. Но если у вас сложилась такая необходимость, то вам также необходимо определиться со списком потенциальных партнеров, направить им письма и обсуждать с ними условия партнерства. </w:t>
      </w:r>
    </w:p>
    <w:p w14:paraId="35ED758D" w14:textId="77777777" w:rsidR="00071913" w:rsidRPr="005408D5" w:rsidRDefault="00071913"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Отметим, что полноценные обучающие программы с выдачей сертификатов может проводить только Инструктор направления. Во всех остальных случаях волонтеры могут проводить мастер-классы. Об этом вы должны в доступной форме рассказать партнерам, чтобы в дальнейшем у вас не произошло недопонимания и конфликтов.</w:t>
      </w:r>
    </w:p>
    <w:p w14:paraId="71C3698D" w14:textId="77777777" w:rsidR="00071913" w:rsidRPr="005408D5" w:rsidRDefault="00071913" w:rsidP="00B10792">
      <w:pPr>
        <w:spacing w:line="240" w:lineRule="auto"/>
        <w:jc w:val="both"/>
        <w:rPr>
          <w:rFonts w:ascii="Times New Roman" w:hAnsi="Times New Roman" w:cs="Times New Roman"/>
          <w:sz w:val="28"/>
          <w:szCs w:val="28"/>
        </w:rPr>
      </w:pPr>
    </w:p>
    <w:p w14:paraId="70B5436D" w14:textId="77777777" w:rsidR="00EE7F67" w:rsidRPr="005408D5" w:rsidRDefault="00EE7F67" w:rsidP="00B10792">
      <w:pPr>
        <w:spacing w:line="240" w:lineRule="auto"/>
        <w:jc w:val="both"/>
        <w:rPr>
          <w:rFonts w:ascii="Times New Roman" w:hAnsi="Times New Roman" w:cs="Times New Roman"/>
          <w:b/>
          <w:sz w:val="28"/>
          <w:szCs w:val="28"/>
        </w:rPr>
      </w:pPr>
    </w:p>
    <w:p w14:paraId="74E89A84" w14:textId="77777777" w:rsidR="00EE7F67" w:rsidRPr="005408D5" w:rsidRDefault="00EE7F67" w:rsidP="00B10792">
      <w:pPr>
        <w:spacing w:line="240" w:lineRule="auto"/>
        <w:jc w:val="both"/>
        <w:rPr>
          <w:rFonts w:ascii="Times New Roman" w:hAnsi="Times New Roman" w:cs="Times New Roman"/>
          <w:b/>
          <w:sz w:val="28"/>
          <w:szCs w:val="28"/>
        </w:rPr>
      </w:pPr>
    </w:p>
    <w:p w14:paraId="1A7CA5C7" w14:textId="77777777" w:rsidR="00F172E8" w:rsidRPr="005408D5" w:rsidRDefault="00F172E8" w:rsidP="00B10792">
      <w:pPr>
        <w:spacing w:line="240" w:lineRule="auto"/>
        <w:jc w:val="both"/>
        <w:rPr>
          <w:rFonts w:ascii="Times New Roman" w:hAnsi="Times New Roman" w:cs="Times New Roman"/>
          <w:b/>
          <w:sz w:val="28"/>
          <w:szCs w:val="28"/>
        </w:rPr>
      </w:pPr>
    </w:p>
    <w:p w14:paraId="3AF08575" w14:textId="77777777" w:rsidR="00071913" w:rsidRPr="005408D5" w:rsidRDefault="00071913" w:rsidP="00B10792">
      <w:pPr>
        <w:spacing w:line="240" w:lineRule="auto"/>
        <w:jc w:val="both"/>
        <w:rPr>
          <w:rFonts w:ascii="Times New Roman" w:hAnsi="Times New Roman" w:cs="Times New Roman"/>
          <w:b/>
          <w:sz w:val="28"/>
          <w:szCs w:val="28"/>
        </w:rPr>
      </w:pPr>
    </w:p>
    <w:p w14:paraId="383C9BE4" w14:textId="77777777" w:rsidR="00071913" w:rsidRPr="005408D5" w:rsidRDefault="00071913" w:rsidP="00B10792">
      <w:pPr>
        <w:spacing w:line="240" w:lineRule="auto"/>
        <w:jc w:val="both"/>
        <w:rPr>
          <w:rFonts w:ascii="Times New Roman" w:hAnsi="Times New Roman" w:cs="Times New Roman"/>
          <w:b/>
          <w:sz w:val="28"/>
          <w:szCs w:val="28"/>
        </w:rPr>
      </w:pPr>
    </w:p>
    <w:p w14:paraId="08355120" w14:textId="77777777" w:rsidR="00071913" w:rsidRPr="005408D5" w:rsidRDefault="00071913" w:rsidP="00B10792">
      <w:pPr>
        <w:spacing w:line="240" w:lineRule="auto"/>
        <w:jc w:val="both"/>
        <w:rPr>
          <w:rFonts w:ascii="Times New Roman" w:hAnsi="Times New Roman" w:cs="Times New Roman"/>
          <w:b/>
          <w:sz w:val="28"/>
          <w:szCs w:val="28"/>
        </w:rPr>
      </w:pPr>
    </w:p>
    <w:p w14:paraId="0075DD32" w14:textId="77777777" w:rsidR="00071913" w:rsidRPr="005408D5" w:rsidRDefault="00071913" w:rsidP="00B10792">
      <w:pPr>
        <w:spacing w:line="240" w:lineRule="auto"/>
        <w:jc w:val="both"/>
        <w:rPr>
          <w:rFonts w:ascii="Times New Roman" w:hAnsi="Times New Roman" w:cs="Times New Roman"/>
          <w:b/>
          <w:sz w:val="28"/>
          <w:szCs w:val="28"/>
        </w:rPr>
      </w:pPr>
    </w:p>
    <w:p w14:paraId="44B36CDA" w14:textId="77777777" w:rsidR="00071913" w:rsidRPr="005408D5" w:rsidRDefault="00071913" w:rsidP="00B10792">
      <w:pPr>
        <w:spacing w:line="240" w:lineRule="auto"/>
        <w:jc w:val="both"/>
        <w:rPr>
          <w:rFonts w:ascii="Times New Roman" w:hAnsi="Times New Roman" w:cs="Times New Roman"/>
          <w:b/>
          <w:sz w:val="28"/>
          <w:szCs w:val="28"/>
        </w:rPr>
      </w:pPr>
    </w:p>
    <w:p w14:paraId="3263CF0C" w14:textId="77777777" w:rsidR="00071913" w:rsidRPr="005408D5" w:rsidRDefault="00071913" w:rsidP="00B10792">
      <w:pPr>
        <w:spacing w:line="240" w:lineRule="auto"/>
        <w:jc w:val="both"/>
        <w:rPr>
          <w:rFonts w:ascii="Times New Roman" w:hAnsi="Times New Roman" w:cs="Times New Roman"/>
          <w:b/>
          <w:sz w:val="28"/>
          <w:szCs w:val="28"/>
        </w:rPr>
      </w:pPr>
    </w:p>
    <w:p w14:paraId="3A0ADB39" w14:textId="77777777" w:rsidR="00F172E8" w:rsidRPr="005408D5" w:rsidRDefault="00F172E8" w:rsidP="00B10792">
      <w:pPr>
        <w:spacing w:line="240" w:lineRule="auto"/>
        <w:jc w:val="both"/>
        <w:rPr>
          <w:rFonts w:ascii="Times New Roman" w:hAnsi="Times New Roman" w:cs="Times New Roman"/>
          <w:b/>
          <w:sz w:val="28"/>
          <w:szCs w:val="28"/>
        </w:rPr>
      </w:pPr>
    </w:p>
    <w:p w14:paraId="4D88E7B5" w14:textId="77777777" w:rsidR="00F172E8" w:rsidRPr="005408D5" w:rsidRDefault="00F172E8" w:rsidP="00B10792">
      <w:pPr>
        <w:spacing w:line="240" w:lineRule="auto"/>
        <w:jc w:val="both"/>
        <w:rPr>
          <w:rFonts w:ascii="Times New Roman" w:hAnsi="Times New Roman" w:cs="Times New Roman"/>
          <w:b/>
          <w:sz w:val="28"/>
          <w:szCs w:val="28"/>
        </w:rPr>
      </w:pPr>
    </w:p>
    <w:p w14:paraId="182DE7F8" w14:textId="77777777" w:rsidR="00F172E8" w:rsidRPr="005408D5" w:rsidRDefault="00F172E8" w:rsidP="00B10792">
      <w:pPr>
        <w:spacing w:line="240" w:lineRule="auto"/>
        <w:jc w:val="both"/>
        <w:rPr>
          <w:rFonts w:ascii="Times New Roman" w:hAnsi="Times New Roman" w:cs="Times New Roman"/>
          <w:b/>
          <w:sz w:val="28"/>
          <w:szCs w:val="28"/>
        </w:rPr>
      </w:pPr>
    </w:p>
    <w:p w14:paraId="3428C712" w14:textId="77777777" w:rsidR="00F172E8" w:rsidRPr="005408D5" w:rsidRDefault="00F172E8" w:rsidP="00B10792">
      <w:pPr>
        <w:spacing w:line="240" w:lineRule="auto"/>
        <w:jc w:val="both"/>
        <w:rPr>
          <w:rFonts w:ascii="Times New Roman" w:hAnsi="Times New Roman" w:cs="Times New Roman"/>
          <w:b/>
          <w:sz w:val="28"/>
          <w:szCs w:val="28"/>
        </w:rPr>
      </w:pPr>
    </w:p>
    <w:p w14:paraId="1B69DD4D" w14:textId="77777777" w:rsidR="00F172E8" w:rsidRPr="005408D5" w:rsidRDefault="00F172E8" w:rsidP="00B10792">
      <w:pPr>
        <w:spacing w:line="240" w:lineRule="auto"/>
        <w:jc w:val="both"/>
        <w:rPr>
          <w:rFonts w:ascii="Times New Roman" w:hAnsi="Times New Roman" w:cs="Times New Roman"/>
          <w:b/>
          <w:sz w:val="28"/>
          <w:szCs w:val="28"/>
        </w:rPr>
      </w:pPr>
    </w:p>
    <w:p w14:paraId="475B8BB1" w14:textId="77777777" w:rsidR="00F172E8" w:rsidRPr="005408D5" w:rsidRDefault="00F172E8" w:rsidP="00B10792">
      <w:pPr>
        <w:spacing w:line="240" w:lineRule="auto"/>
        <w:jc w:val="both"/>
        <w:rPr>
          <w:rFonts w:ascii="Times New Roman" w:hAnsi="Times New Roman" w:cs="Times New Roman"/>
          <w:b/>
          <w:sz w:val="28"/>
          <w:szCs w:val="28"/>
        </w:rPr>
      </w:pPr>
    </w:p>
    <w:p w14:paraId="1E0AF266" w14:textId="77777777" w:rsidR="00F172E8" w:rsidRPr="005408D5" w:rsidRDefault="00F172E8" w:rsidP="00B10792">
      <w:pPr>
        <w:spacing w:line="240" w:lineRule="auto"/>
        <w:jc w:val="both"/>
        <w:rPr>
          <w:rFonts w:ascii="Times New Roman" w:hAnsi="Times New Roman" w:cs="Times New Roman"/>
          <w:b/>
          <w:sz w:val="28"/>
          <w:szCs w:val="28"/>
        </w:rPr>
      </w:pPr>
    </w:p>
    <w:p w14:paraId="2501F884" w14:textId="77777777" w:rsidR="00F172E8" w:rsidRPr="005408D5" w:rsidRDefault="00F172E8" w:rsidP="00B10792">
      <w:pPr>
        <w:spacing w:line="240" w:lineRule="auto"/>
        <w:jc w:val="both"/>
        <w:rPr>
          <w:rFonts w:ascii="Times New Roman" w:hAnsi="Times New Roman" w:cs="Times New Roman"/>
          <w:b/>
          <w:sz w:val="28"/>
          <w:szCs w:val="28"/>
        </w:rPr>
      </w:pPr>
    </w:p>
    <w:p w14:paraId="57A7A20A" w14:textId="77777777" w:rsidR="00F172E8" w:rsidRPr="005408D5" w:rsidRDefault="00F172E8" w:rsidP="00B10792">
      <w:pPr>
        <w:spacing w:line="240" w:lineRule="auto"/>
        <w:jc w:val="both"/>
        <w:rPr>
          <w:rFonts w:ascii="Times New Roman" w:hAnsi="Times New Roman" w:cs="Times New Roman"/>
          <w:b/>
          <w:sz w:val="28"/>
          <w:szCs w:val="28"/>
        </w:rPr>
      </w:pPr>
    </w:p>
    <w:p w14:paraId="55003B6A" w14:textId="77777777" w:rsidR="00F172E8" w:rsidRPr="005408D5" w:rsidRDefault="00F172E8" w:rsidP="00B10792">
      <w:pPr>
        <w:spacing w:line="240" w:lineRule="auto"/>
        <w:jc w:val="both"/>
        <w:rPr>
          <w:rFonts w:ascii="Times New Roman" w:hAnsi="Times New Roman" w:cs="Times New Roman"/>
          <w:b/>
          <w:sz w:val="28"/>
          <w:szCs w:val="28"/>
        </w:rPr>
      </w:pPr>
    </w:p>
    <w:p w14:paraId="04F42CED" w14:textId="77777777" w:rsidR="002A0B89" w:rsidRPr="005408D5" w:rsidRDefault="002A0B89" w:rsidP="002A0B89">
      <w:pPr>
        <w:spacing w:after="0" w:line="240" w:lineRule="auto"/>
        <w:rPr>
          <w:rFonts w:ascii="Times New Roman" w:hAnsi="Times New Roman" w:cs="Times New Roman"/>
          <w:b/>
          <w:sz w:val="28"/>
          <w:szCs w:val="28"/>
        </w:rPr>
      </w:pPr>
      <w:r w:rsidRPr="005408D5">
        <w:rPr>
          <w:rFonts w:ascii="Times New Roman" w:hAnsi="Times New Roman" w:cs="Times New Roman"/>
          <w:b/>
          <w:sz w:val="28"/>
          <w:szCs w:val="28"/>
        </w:rPr>
        <w:lastRenderedPageBreak/>
        <w:t>Глава 3</w:t>
      </w:r>
      <w:r w:rsidR="000210CA" w:rsidRPr="005408D5">
        <w:rPr>
          <w:rFonts w:ascii="Times New Roman" w:hAnsi="Times New Roman" w:cs="Times New Roman"/>
          <w:b/>
          <w:sz w:val="28"/>
          <w:szCs w:val="28"/>
        </w:rPr>
        <w:t xml:space="preserve"> </w:t>
      </w:r>
    </w:p>
    <w:p w14:paraId="266C244A" w14:textId="77777777" w:rsidR="002A0B89" w:rsidRPr="005408D5" w:rsidRDefault="002A0B89" w:rsidP="00344E6C">
      <w:pPr>
        <w:spacing w:after="0" w:line="240" w:lineRule="auto"/>
        <w:jc w:val="center"/>
        <w:rPr>
          <w:rFonts w:ascii="Times New Roman" w:hAnsi="Times New Roman" w:cs="Times New Roman"/>
          <w:b/>
          <w:sz w:val="28"/>
          <w:szCs w:val="28"/>
        </w:rPr>
      </w:pPr>
    </w:p>
    <w:p w14:paraId="1DB8FA76" w14:textId="77777777" w:rsidR="002A0B89" w:rsidRPr="005408D5" w:rsidRDefault="002A0B89" w:rsidP="00344E6C">
      <w:pPr>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 xml:space="preserve">Обучение волонтеров-медиков навыкам оказания </w:t>
      </w:r>
    </w:p>
    <w:p w14:paraId="5C6D3098" w14:textId="77777777" w:rsidR="00344E6C" w:rsidRPr="005408D5" w:rsidRDefault="002A0B89" w:rsidP="00344E6C">
      <w:pPr>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и обучения первой помощи</w:t>
      </w:r>
    </w:p>
    <w:p w14:paraId="63EE2C1B" w14:textId="77777777" w:rsidR="00344E6C" w:rsidRPr="005408D5" w:rsidRDefault="00344E6C" w:rsidP="00344E6C">
      <w:pPr>
        <w:spacing w:after="0" w:line="240" w:lineRule="auto"/>
        <w:jc w:val="right"/>
        <w:rPr>
          <w:rFonts w:ascii="Times New Roman" w:hAnsi="Times New Roman" w:cs="Times New Roman"/>
          <w:b/>
          <w:sz w:val="28"/>
          <w:szCs w:val="28"/>
        </w:rPr>
      </w:pPr>
    </w:p>
    <w:p w14:paraId="431EEF6F" w14:textId="77777777" w:rsidR="002A0B89" w:rsidRPr="005408D5" w:rsidRDefault="002A0B89"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Одним из </w:t>
      </w:r>
      <w:r w:rsidR="00D80C84" w:rsidRPr="005408D5">
        <w:rPr>
          <w:rFonts w:ascii="Times New Roman" w:hAnsi="Times New Roman" w:cs="Times New Roman"/>
          <w:sz w:val="28"/>
          <w:szCs w:val="28"/>
        </w:rPr>
        <w:t>базовых</w:t>
      </w:r>
      <w:r w:rsidRPr="005408D5">
        <w:rPr>
          <w:rFonts w:ascii="Times New Roman" w:hAnsi="Times New Roman" w:cs="Times New Roman"/>
          <w:sz w:val="28"/>
          <w:szCs w:val="28"/>
        </w:rPr>
        <w:t xml:space="preserve"> умений волонтера медика, это умение оказать первую помощь</w:t>
      </w:r>
      <w:r w:rsidR="00D80C84" w:rsidRPr="005408D5">
        <w:rPr>
          <w:rFonts w:ascii="Times New Roman" w:hAnsi="Times New Roman" w:cs="Times New Roman"/>
          <w:sz w:val="28"/>
          <w:szCs w:val="28"/>
        </w:rPr>
        <w:t xml:space="preserve">. В силу многих обстоятельств не каждый волонтер обладает этими навыками, поэтому мы ставим перед собой серьезную задачу в плане обучения всех действующих волонтеров-медиков навыкам оказания первой помощи. </w:t>
      </w:r>
    </w:p>
    <w:p w14:paraId="14D4572F" w14:textId="77777777" w:rsidR="00D80C84" w:rsidRPr="005408D5" w:rsidRDefault="00D80C84"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Для реализации этой задачи требуется предварительная подготовка и получения определенных навыков. </w:t>
      </w:r>
    </w:p>
    <w:p w14:paraId="31216218" w14:textId="77777777" w:rsidR="00523FE1" w:rsidRPr="005408D5" w:rsidRDefault="00523FE1"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Процесс обучение связан непосредственно с наличием инструкторов ВОД «Волонтеры-медики» или партнерских организаций, которые могут обучать волонтеров, о них мы говорили ранее.</w:t>
      </w:r>
    </w:p>
    <w:p w14:paraId="68BCF926" w14:textId="77777777" w:rsidR="00725B4E" w:rsidRPr="00F80E5A" w:rsidRDefault="00725B4E" w:rsidP="00F80E5A">
      <w:pPr>
        <w:spacing w:line="240" w:lineRule="auto"/>
        <w:jc w:val="center"/>
        <w:rPr>
          <w:rFonts w:ascii="Times New Roman" w:hAnsi="Times New Roman" w:cs="Times New Roman"/>
          <w:sz w:val="28"/>
          <w:szCs w:val="28"/>
          <w:u w:val="single"/>
        </w:rPr>
      </w:pPr>
      <w:r w:rsidRPr="00F80E5A">
        <w:rPr>
          <w:rFonts w:ascii="Times New Roman" w:hAnsi="Times New Roman" w:cs="Times New Roman"/>
          <w:sz w:val="28"/>
          <w:szCs w:val="28"/>
          <w:u w:val="single"/>
        </w:rPr>
        <w:t>Инструктор</w:t>
      </w:r>
    </w:p>
    <w:p w14:paraId="34AF1D1E" w14:textId="77777777" w:rsidR="00523FE1" w:rsidRPr="005408D5" w:rsidRDefault="00523FE1" w:rsidP="00D119D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Инструкто</w:t>
      </w:r>
      <w:r w:rsidR="00DC35C3" w:rsidRPr="005408D5">
        <w:rPr>
          <w:rFonts w:ascii="Times New Roman" w:hAnsi="Times New Roman" w:cs="Times New Roman"/>
          <w:sz w:val="28"/>
          <w:szCs w:val="28"/>
        </w:rPr>
        <w:t>р</w:t>
      </w:r>
      <w:r w:rsidRPr="005408D5">
        <w:rPr>
          <w:rFonts w:ascii="Times New Roman" w:hAnsi="Times New Roman" w:cs="Times New Roman"/>
          <w:sz w:val="28"/>
          <w:szCs w:val="28"/>
        </w:rPr>
        <w:t xml:space="preserve"> ВОД «Волонтеры-медики» </w:t>
      </w:r>
      <w:r w:rsidR="00DC35C3" w:rsidRPr="005408D5">
        <w:rPr>
          <w:rFonts w:ascii="Times New Roman" w:hAnsi="Times New Roman" w:cs="Times New Roman"/>
          <w:sz w:val="28"/>
          <w:szCs w:val="28"/>
        </w:rPr>
        <w:t>— это</w:t>
      </w:r>
      <w:r w:rsidRPr="005408D5">
        <w:rPr>
          <w:rFonts w:ascii="Times New Roman" w:hAnsi="Times New Roman" w:cs="Times New Roman"/>
          <w:sz w:val="28"/>
          <w:szCs w:val="28"/>
        </w:rPr>
        <w:t xml:space="preserve"> </w:t>
      </w:r>
      <w:r w:rsidR="00DC35C3" w:rsidRPr="005408D5">
        <w:rPr>
          <w:rFonts w:ascii="Times New Roman" w:hAnsi="Times New Roman" w:cs="Times New Roman"/>
          <w:sz w:val="28"/>
          <w:szCs w:val="28"/>
        </w:rPr>
        <w:t>волонтер,</w:t>
      </w:r>
      <w:r w:rsidRPr="005408D5">
        <w:rPr>
          <w:rFonts w:ascii="Times New Roman" w:hAnsi="Times New Roman" w:cs="Times New Roman"/>
          <w:sz w:val="28"/>
          <w:szCs w:val="28"/>
        </w:rPr>
        <w:t xml:space="preserve"> </w:t>
      </w:r>
      <w:r w:rsidR="00DC35C3" w:rsidRPr="005408D5">
        <w:rPr>
          <w:rFonts w:ascii="Times New Roman" w:hAnsi="Times New Roman" w:cs="Times New Roman"/>
          <w:sz w:val="28"/>
          <w:szCs w:val="28"/>
        </w:rPr>
        <w:t>прошедший обучающий курс,</w:t>
      </w:r>
      <w:r w:rsidRPr="005408D5">
        <w:rPr>
          <w:rFonts w:ascii="Times New Roman" w:hAnsi="Times New Roman" w:cs="Times New Roman"/>
          <w:sz w:val="28"/>
          <w:szCs w:val="28"/>
        </w:rPr>
        <w:t xml:space="preserve"> организуемый Дирекцией ВОД «Волонтеры-медки»</w:t>
      </w:r>
      <w:r w:rsidR="00DC35C3" w:rsidRPr="005408D5">
        <w:rPr>
          <w:rFonts w:ascii="Times New Roman" w:hAnsi="Times New Roman" w:cs="Times New Roman"/>
          <w:sz w:val="28"/>
          <w:szCs w:val="28"/>
        </w:rPr>
        <w:t xml:space="preserve">. Курс проводиться </w:t>
      </w:r>
      <w:r w:rsidR="00E43C86">
        <w:rPr>
          <w:rFonts w:ascii="Times New Roman" w:hAnsi="Times New Roman" w:cs="Times New Roman"/>
          <w:sz w:val="28"/>
          <w:szCs w:val="28"/>
        </w:rPr>
        <w:t>ежегодно</w:t>
      </w:r>
      <w:r w:rsidR="00DC35C3" w:rsidRPr="005408D5">
        <w:rPr>
          <w:rFonts w:ascii="Times New Roman" w:hAnsi="Times New Roman" w:cs="Times New Roman"/>
          <w:sz w:val="28"/>
          <w:szCs w:val="28"/>
        </w:rPr>
        <w:t xml:space="preserve"> на базе федеральной площадки. Курс рассчитан на </w:t>
      </w:r>
      <w:r w:rsidR="00E43C86">
        <w:rPr>
          <w:rFonts w:ascii="Times New Roman" w:hAnsi="Times New Roman" w:cs="Times New Roman"/>
          <w:sz w:val="28"/>
          <w:szCs w:val="28"/>
        </w:rPr>
        <w:t>36</w:t>
      </w:r>
      <w:r w:rsidR="00DC35C3" w:rsidRPr="005408D5">
        <w:rPr>
          <w:rFonts w:ascii="Times New Roman" w:hAnsi="Times New Roman" w:cs="Times New Roman"/>
          <w:sz w:val="28"/>
          <w:szCs w:val="28"/>
        </w:rPr>
        <w:t xml:space="preserve"> </w:t>
      </w:r>
      <w:r w:rsidR="007C5AB5" w:rsidRPr="005408D5">
        <w:rPr>
          <w:rFonts w:ascii="Times New Roman" w:hAnsi="Times New Roman" w:cs="Times New Roman"/>
          <w:sz w:val="28"/>
          <w:szCs w:val="28"/>
        </w:rPr>
        <w:t>часов</w:t>
      </w:r>
      <w:r w:rsidR="00DC35C3" w:rsidRPr="005408D5">
        <w:rPr>
          <w:rFonts w:ascii="Times New Roman" w:hAnsi="Times New Roman" w:cs="Times New Roman"/>
          <w:sz w:val="28"/>
          <w:szCs w:val="28"/>
        </w:rPr>
        <w:t xml:space="preserve"> очно-заочной формы с последующей сдачей экзамена. </w:t>
      </w:r>
      <w:r w:rsidR="002B43BA" w:rsidRPr="005408D5">
        <w:rPr>
          <w:rFonts w:ascii="Times New Roman" w:hAnsi="Times New Roman" w:cs="Times New Roman"/>
          <w:sz w:val="28"/>
          <w:szCs w:val="28"/>
        </w:rPr>
        <w:t xml:space="preserve">При успешной сдаче экзамена присваивается квалификация </w:t>
      </w:r>
      <w:r w:rsidR="007C5AB5">
        <w:rPr>
          <w:rFonts w:ascii="Times New Roman" w:hAnsi="Times New Roman" w:cs="Times New Roman"/>
          <w:sz w:val="28"/>
          <w:szCs w:val="28"/>
        </w:rPr>
        <w:t>«И</w:t>
      </w:r>
      <w:r w:rsidR="002B43BA" w:rsidRPr="005408D5">
        <w:rPr>
          <w:rFonts w:ascii="Times New Roman" w:hAnsi="Times New Roman" w:cs="Times New Roman"/>
          <w:sz w:val="28"/>
          <w:szCs w:val="28"/>
        </w:rPr>
        <w:t>нструктор</w:t>
      </w:r>
      <w:r w:rsidR="007C5AB5">
        <w:rPr>
          <w:rFonts w:ascii="Times New Roman" w:hAnsi="Times New Roman" w:cs="Times New Roman"/>
          <w:sz w:val="28"/>
          <w:szCs w:val="28"/>
        </w:rPr>
        <w:t xml:space="preserve"> обучения</w:t>
      </w:r>
      <w:r w:rsidR="002B43BA" w:rsidRPr="005408D5">
        <w:rPr>
          <w:rFonts w:ascii="Times New Roman" w:hAnsi="Times New Roman" w:cs="Times New Roman"/>
          <w:sz w:val="28"/>
          <w:szCs w:val="28"/>
        </w:rPr>
        <w:t xml:space="preserve"> навыкам оказания первой помощи</w:t>
      </w:r>
      <w:r w:rsidR="007C5AB5">
        <w:rPr>
          <w:rFonts w:ascii="Times New Roman" w:hAnsi="Times New Roman" w:cs="Times New Roman"/>
          <w:sz w:val="28"/>
          <w:szCs w:val="28"/>
        </w:rPr>
        <w:t>»</w:t>
      </w:r>
      <w:r w:rsidR="002B43BA" w:rsidRPr="005408D5">
        <w:rPr>
          <w:rFonts w:ascii="Times New Roman" w:hAnsi="Times New Roman" w:cs="Times New Roman"/>
          <w:sz w:val="28"/>
          <w:szCs w:val="28"/>
        </w:rPr>
        <w:t xml:space="preserve"> и выдается свидетельство установленного образца сроком на </w:t>
      </w:r>
      <w:r w:rsidR="007C5AB5">
        <w:rPr>
          <w:rFonts w:ascii="Times New Roman" w:hAnsi="Times New Roman" w:cs="Times New Roman"/>
          <w:sz w:val="28"/>
          <w:szCs w:val="28"/>
        </w:rPr>
        <w:t>3 года</w:t>
      </w:r>
      <w:r w:rsidR="007C5AB5" w:rsidRPr="005408D5">
        <w:rPr>
          <w:rFonts w:ascii="Times New Roman" w:hAnsi="Times New Roman" w:cs="Times New Roman"/>
          <w:sz w:val="28"/>
          <w:szCs w:val="28"/>
        </w:rPr>
        <w:t>.</w:t>
      </w:r>
    </w:p>
    <w:p w14:paraId="3CFCDA78" w14:textId="77777777" w:rsidR="00DC35C3" w:rsidRPr="005408D5" w:rsidRDefault="00DC35C3" w:rsidP="00D119D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Инструктор имеет право обучать волонтеров-медиков</w:t>
      </w:r>
      <w:r w:rsidR="002B43BA" w:rsidRPr="005408D5">
        <w:rPr>
          <w:rFonts w:ascii="Times New Roman" w:hAnsi="Times New Roman" w:cs="Times New Roman"/>
          <w:sz w:val="28"/>
          <w:szCs w:val="28"/>
        </w:rPr>
        <w:t xml:space="preserve"> и население, а также принимать экзамен по данному курсу. </w:t>
      </w:r>
    </w:p>
    <w:p w14:paraId="4B560DE0" w14:textId="77777777" w:rsidR="002B43BA" w:rsidRPr="005408D5" w:rsidRDefault="002B43BA" w:rsidP="00D119D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Инструктором может стать волонтер-медик</w:t>
      </w:r>
      <w:r w:rsidR="0010787D" w:rsidRPr="005408D5">
        <w:rPr>
          <w:rFonts w:ascii="Times New Roman" w:hAnsi="Times New Roman" w:cs="Times New Roman"/>
          <w:sz w:val="28"/>
          <w:szCs w:val="28"/>
        </w:rPr>
        <w:t>:</w:t>
      </w:r>
    </w:p>
    <w:p w14:paraId="3F5F33E0" w14:textId="77777777" w:rsidR="002B43BA" w:rsidRPr="005408D5" w:rsidRDefault="002B43BA" w:rsidP="0010787D">
      <w:pPr>
        <w:pStyle w:val="a5"/>
        <w:numPr>
          <w:ilvl w:val="0"/>
          <w:numId w:val="3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Старше 18 лет</w:t>
      </w:r>
    </w:p>
    <w:p w14:paraId="4255E8A0" w14:textId="77777777" w:rsidR="002B43BA" w:rsidRPr="005408D5" w:rsidRDefault="002B43BA" w:rsidP="002B43BA">
      <w:pPr>
        <w:pStyle w:val="a5"/>
        <w:numPr>
          <w:ilvl w:val="0"/>
          <w:numId w:val="38"/>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Имеющий среднее,</w:t>
      </w:r>
      <w:r w:rsidR="0010787D" w:rsidRPr="005408D5">
        <w:rPr>
          <w:rFonts w:ascii="Times New Roman" w:hAnsi="Times New Roman" w:cs="Times New Roman"/>
          <w:sz w:val="28"/>
          <w:szCs w:val="28"/>
        </w:rPr>
        <w:t xml:space="preserve"> </w:t>
      </w:r>
      <w:r w:rsidRPr="005408D5">
        <w:rPr>
          <w:rFonts w:ascii="Times New Roman" w:hAnsi="Times New Roman" w:cs="Times New Roman"/>
          <w:sz w:val="28"/>
          <w:szCs w:val="28"/>
        </w:rPr>
        <w:t xml:space="preserve">средне-специальное или высшее образование; </w:t>
      </w:r>
    </w:p>
    <w:p w14:paraId="74CA0A34" w14:textId="77777777" w:rsidR="002B43BA" w:rsidRPr="005408D5" w:rsidRDefault="002B43BA" w:rsidP="002B43BA">
      <w:pPr>
        <w:pStyle w:val="a5"/>
        <w:numPr>
          <w:ilvl w:val="0"/>
          <w:numId w:val="37"/>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Освоивший базовую программу</w:t>
      </w:r>
      <w:r w:rsidR="0010787D" w:rsidRPr="005408D5">
        <w:rPr>
          <w:rFonts w:ascii="Times New Roman" w:hAnsi="Times New Roman" w:cs="Times New Roman"/>
          <w:sz w:val="28"/>
          <w:szCs w:val="28"/>
        </w:rPr>
        <w:t xml:space="preserve"> навыков первой помощи</w:t>
      </w:r>
      <w:r w:rsidRPr="005408D5">
        <w:rPr>
          <w:rFonts w:ascii="Times New Roman" w:hAnsi="Times New Roman" w:cs="Times New Roman"/>
          <w:sz w:val="28"/>
          <w:szCs w:val="28"/>
        </w:rPr>
        <w:t>;</w:t>
      </w:r>
    </w:p>
    <w:p w14:paraId="05F6630E" w14:textId="77777777" w:rsidR="007C5AB5" w:rsidRDefault="007C5AB5" w:rsidP="007C5AB5">
      <w:pPr>
        <w:pStyle w:val="a5"/>
        <w:numPr>
          <w:ilvl w:val="0"/>
          <w:numId w:val="37"/>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2B43BA">
        <w:rPr>
          <w:rFonts w:ascii="Times New Roman" w:hAnsi="Times New Roman" w:cs="Times New Roman"/>
          <w:sz w:val="28"/>
          <w:szCs w:val="28"/>
        </w:rPr>
        <w:t xml:space="preserve">рошедший </w:t>
      </w:r>
      <w:r>
        <w:rPr>
          <w:rFonts w:ascii="Times New Roman" w:hAnsi="Times New Roman" w:cs="Times New Roman"/>
          <w:sz w:val="28"/>
          <w:szCs w:val="28"/>
        </w:rPr>
        <w:t>входное тестирование;</w:t>
      </w:r>
    </w:p>
    <w:p w14:paraId="5842D4CB" w14:textId="77777777" w:rsidR="004C251F" w:rsidRPr="005408D5" w:rsidRDefault="002B43BA" w:rsidP="00D119D2">
      <w:pPr>
        <w:pStyle w:val="a5"/>
        <w:numPr>
          <w:ilvl w:val="0"/>
          <w:numId w:val="37"/>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Прошедший обучение и сдавший экзамен по программе подготовки инструкторов ВОД «Волонтеры-медики»</w:t>
      </w:r>
    </w:p>
    <w:p w14:paraId="16EA5F3E" w14:textId="77777777" w:rsidR="00523FE1" w:rsidRPr="005408D5" w:rsidRDefault="008C0927"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 наборах на инструкторский курс будет сообщаться заранее посредством направления информационных писем о сроках проведения на электронные почты региональных отделений.</w:t>
      </w:r>
    </w:p>
    <w:p w14:paraId="38548BCA" w14:textId="77777777" w:rsidR="00523FE1" w:rsidRPr="00F80E5A" w:rsidRDefault="00725B4E" w:rsidP="00F80E5A">
      <w:pPr>
        <w:spacing w:line="240" w:lineRule="auto"/>
        <w:jc w:val="center"/>
        <w:rPr>
          <w:rFonts w:ascii="Times New Roman" w:hAnsi="Times New Roman" w:cs="Times New Roman"/>
          <w:sz w:val="28"/>
          <w:szCs w:val="28"/>
          <w:u w:val="single"/>
        </w:rPr>
      </w:pPr>
      <w:r w:rsidRPr="00F80E5A">
        <w:rPr>
          <w:rFonts w:ascii="Times New Roman" w:hAnsi="Times New Roman" w:cs="Times New Roman"/>
          <w:sz w:val="28"/>
          <w:szCs w:val="28"/>
          <w:u w:val="single"/>
        </w:rPr>
        <w:t>Волонтер-медик</w:t>
      </w:r>
    </w:p>
    <w:p w14:paraId="1E839C0D" w14:textId="77777777" w:rsidR="007C5AB5" w:rsidRDefault="008C0927"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Обучение волонтера-медика занимает значительно меньше времени. Базовая программа рассчитана на 16 часов и основана на Стандарте </w:t>
      </w:r>
      <w:r w:rsidR="00725B4E" w:rsidRPr="005408D5">
        <w:rPr>
          <w:rFonts w:ascii="Times New Roman" w:hAnsi="Times New Roman" w:cs="Times New Roman"/>
          <w:sz w:val="28"/>
          <w:szCs w:val="28"/>
        </w:rPr>
        <w:t xml:space="preserve">образовательной программы. </w:t>
      </w:r>
    </w:p>
    <w:p w14:paraId="3A066621" w14:textId="77777777" w:rsidR="00725B4E" w:rsidRPr="005408D5" w:rsidRDefault="00725B4E"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Обучение проводится силами регионального отделения при поддержке партнеров регионально отделения.</w:t>
      </w:r>
    </w:p>
    <w:p w14:paraId="2288DDCD" w14:textId="77777777" w:rsidR="00725B4E" w:rsidRPr="005408D5" w:rsidRDefault="00725B4E"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Процесс обучения занимает от 3 до 10 дней в зависимости от возможностей организаторов и обучающихся. </w:t>
      </w:r>
    </w:p>
    <w:p w14:paraId="77B1C4D5" w14:textId="77777777" w:rsidR="00725B4E"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Н</w:t>
      </w:r>
      <w:r w:rsidR="00725B4E" w:rsidRPr="005408D5">
        <w:rPr>
          <w:rFonts w:ascii="Times New Roman" w:hAnsi="Times New Roman" w:cs="Times New Roman"/>
          <w:sz w:val="28"/>
          <w:szCs w:val="28"/>
        </w:rPr>
        <w:t xml:space="preserve">аиболее практичные сроки для обучения 8 дней, по 2 </w:t>
      </w:r>
      <w:r w:rsidRPr="005408D5">
        <w:rPr>
          <w:rFonts w:ascii="Times New Roman" w:hAnsi="Times New Roman" w:cs="Times New Roman"/>
          <w:sz w:val="28"/>
          <w:szCs w:val="28"/>
        </w:rPr>
        <w:t xml:space="preserve">академических часа </w:t>
      </w:r>
      <w:r w:rsidR="00725B4E" w:rsidRPr="005408D5">
        <w:rPr>
          <w:rFonts w:ascii="Times New Roman" w:hAnsi="Times New Roman" w:cs="Times New Roman"/>
          <w:sz w:val="28"/>
          <w:szCs w:val="28"/>
        </w:rPr>
        <w:t xml:space="preserve">в вечернее время. </w:t>
      </w:r>
      <w:r w:rsidRPr="005408D5">
        <w:rPr>
          <w:rFonts w:ascii="Times New Roman" w:hAnsi="Times New Roman" w:cs="Times New Roman"/>
          <w:sz w:val="28"/>
          <w:szCs w:val="28"/>
        </w:rPr>
        <w:t>Занятия распределяются в соответствии с учебным планом, который составляет инструктор ВОД «Волонтеры-медики» или партнерской организации в соответствии со Стандартом образовательной программы</w:t>
      </w:r>
      <w:r w:rsidR="007C5AB5">
        <w:rPr>
          <w:rFonts w:ascii="Times New Roman" w:hAnsi="Times New Roman" w:cs="Times New Roman"/>
          <w:sz w:val="28"/>
          <w:szCs w:val="28"/>
        </w:rPr>
        <w:t>.</w:t>
      </w:r>
    </w:p>
    <w:p w14:paraId="79D90487" w14:textId="77777777" w:rsidR="004655A8"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По окончанию курса все учащиеся должны сдать экзамен и при успешной сдаче выдается сертификат о прохождении обучения навыкам оказания первой помощи, действующий </w:t>
      </w:r>
      <w:r w:rsidR="007C5AB5">
        <w:rPr>
          <w:rFonts w:ascii="Times New Roman" w:hAnsi="Times New Roman" w:cs="Times New Roman"/>
          <w:sz w:val="28"/>
          <w:szCs w:val="28"/>
        </w:rPr>
        <w:t>3 года</w:t>
      </w:r>
      <w:r w:rsidRPr="005408D5">
        <w:rPr>
          <w:rFonts w:ascii="Times New Roman" w:hAnsi="Times New Roman" w:cs="Times New Roman"/>
          <w:sz w:val="28"/>
          <w:szCs w:val="28"/>
        </w:rPr>
        <w:t xml:space="preserve">. После </w:t>
      </w:r>
      <w:r w:rsidR="007C5AB5">
        <w:rPr>
          <w:rFonts w:ascii="Times New Roman" w:hAnsi="Times New Roman" w:cs="Times New Roman"/>
          <w:sz w:val="28"/>
          <w:szCs w:val="28"/>
        </w:rPr>
        <w:t>3х</w:t>
      </w:r>
      <w:r w:rsidRPr="005408D5">
        <w:rPr>
          <w:rFonts w:ascii="Times New Roman" w:hAnsi="Times New Roman" w:cs="Times New Roman"/>
          <w:sz w:val="28"/>
          <w:szCs w:val="28"/>
        </w:rPr>
        <w:t xml:space="preserve"> лет необходимо проходить повторное обучение.</w:t>
      </w:r>
    </w:p>
    <w:p w14:paraId="158FB7A4" w14:textId="77777777" w:rsidR="004655A8"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Оптимальное количество обучающихся на 1 курс при наличии 1 инструктора 10-15 человек.</w:t>
      </w:r>
    </w:p>
    <w:p w14:paraId="4584C726" w14:textId="77777777" w:rsidR="004655A8"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Все сертификаты </w:t>
      </w:r>
      <w:r w:rsidR="005E5B6E" w:rsidRPr="005408D5">
        <w:rPr>
          <w:rFonts w:ascii="Times New Roman" w:hAnsi="Times New Roman" w:cs="Times New Roman"/>
          <w:sz w:val="28"/>
          <w:szCs w:val="28"/>
        </w:rPr>
        <w:t>учитываются реестре ВОД «Волонтеры-медики» и подвергаются строгой отчетности.</w:t>
      </w:r>
    </w:p>
    <w:p w14:paraId="11D8DBF7" w14:textId="77777777" w:rsidR="005E5B6E" w:rsidRPr="005408D5" w:rsidRDefault="005E5B6E" w:rsidP="00F473B0">
      <w:p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Для проведения обучени</w:t>
      </w:r>
      <w:bookmarkStart w:id="2" w:name="_GoBack"/>
      <w:bookmarkEnd w:id="2"/>
      <w:r w:rsidRPr="005408D5">
        <w:rPr>
          <w:rFonts w:ascii="Times New Roman" w:hAnsi="Times New Roman" w:cs="Times New Roman"/>
          <w:b/>
          <w:sz w:val="28"/>
          <w:szCs w:val="28"/>
        </w:rPr>
        <w:t>я региональному отделению необходимо:</w:t>
      </w:r>
    </w:p>
    <w:p w14:paraId="477B606E" w14:textId="77777777" w:rsidR="005E5B6E" w:rsidRPr="005408D5" w:rsidRDefault="005E5B6E"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Действующий инструктор ВОД «Волонтеры-медики» или инструктор/преподаватель партнерской организации</w:t>
      </w:r>
      <w:r w:rsidR="00061836" w:rsidRPr="005408D5">
        <w:rPr>
          <w:rFonts w:ascii="Times New Roman" w:hAnsi="Times New Roman" w:cs="Times New Roman"/>
          <w:b/>
          <w:sz w:val="28"/>
          <w:szCs w:val="28"/>
        </w:rPr>
        <w:t>;</w:t>
      </w:r>
    </w:p>
    <w:p w14:paraId="632F43A9" w14:textId="77777777" w:rsidR="00061836" w:rsidRPr="005408D5" w:rsidRDefault="00061836"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Учебный план;</w:t>
      </w:r>
    </w:p>
    <w:p w14:paraId="27439339" w14:textId="77777777" w:rsidR="005E5B6E" w:rsidRPr="005408D5" w:rsidRDefault="005E5B6E"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 xml:space="preserve">Учебная аудитория </w:t>
      </w:r>
      <w:r w:rsidR="00061836" w:rsidRPr="005408D5">
        <w:rPr>
          <w:rFonts w:ascii="Times New Roman" w:hAnsi="Times New Roman" w:cs="Times New Roman"/>
          <w:b/>
          <w:sz w:val="28"/>
          <w:szCs w:val="28"/>
        </w:rPr>
        <w:t>с</w:t>
      </w:r>
      <w:r w:rsidRPr="005408D5">
        <w:rPr>
          <w:rFonts w:ascii="Times New Roman" w:hAnsi="Times New Roman" w:cs="Times New Roman"/>
          <w:b/>
          <w:sz w:val="28"/>
          <w:szCs w:val="28"/>
        </w:rPr>
        <w:t xml:space="preserve"> доступом в соответствии с учебным планом</w:t>
      </w:r>
    </w:p>
    <w:p w14:paraId="6673A99A" w14:textId="77777777" w:rsidR="005E5B6E" w:rsidRPr="005408D5" w:rsidRDefault="005E5B6E"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 xml:space="preserve">Учебное оборудование (тренажер-манекен для СЛР, отработки приема </w:t>
      </w:r>
      <w:proofErr w:type="spellStart"/>
      <w:r w:rsidRPr="005408D5">
        <w:rPr>
          <w:rFonts w:ascii="Times New Roman" w:hAnsi="Times New Roman" w:cs="Times New Roman"/>
          <w:b/>
          <w:sz w:val="28"/>
          <w:szCs w:val="28"/>
        </w:rPr>
        <w:t>Геймлиха</w:t>
      </w:r>
      <w:proofErr w:type="spellEnd"/>
      <w:r w:rsidRPr="005408D5">
        <w:rPr>
          <w:rFonts w:ascii="Times New Roman" w:hAnsi="Times New Roman" w:cs="Times New Roman"/>
          <w:b/>
          <w:sz w:val="28"/>
          <w:szCs w:val="28"/>
        </w:rPr>
        <w:t>, средства для фиксации конечностей (палки, лестничные шины), бинты, тряпки, жгуты</w:t>
      </w:r>
      <w:r w:rsidR="00061836" w:rsidRPr="005408D5">
        <w:rPr>
          <w:rFonts w:ascii="Times New Roman" w:hAnsi="Times New Roman" w:cs="Times New Roman"/>
          <w:b/>
          <w:sz w:val="28"/>
          <w:szCs w:val="28"/>
        </w:rPr>
        <w:t xml:space="preserve">, аптечка </w:t>
      </w:r>
      <w:r w:rsidR="007C5AB5">
        <w:rPr>
          <w:rFonts w:ascii="Times New Roman" w:hAnsi="Times New Roman" w:cs="Times New Roman"/>
          <w:b/>
          <w:sz w:val="28"/>
          <w:szCs w:val="28"/>
        </w:rPr>
        <w:t>первой помощи</w:t>
      </w:r>
      <w:r w:rsidR="00061836" w:rsidRPr="005408D5">
        <w:rPr>
          <w:rFonts w:ascii="Times New Roman" w:hAnsi="Times New Roman" w:cs="Times New Roman"/>
          <w:b/>
          <w:sz w:val="28"/>
          <w:szCs w:val="28"/>
        </w:rPr>
        <w:t xml:space="preserve">; </w:t>
      </w:r>
    </w:p>
    <w:p w14:paraId="7E3E661D" w14:textId="77777777" w:rsidR="00061836" w:rsidRPr="005408D5" w:rsidRDefault="00061836"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На усмотрение инструктора проектор и компьютер</w:t>
      </w:r>
      <w:r w:rsidR="007C5AB5">
        <w:rPr>
          <w:rFonts w:ascii="Times New Roman" w:hAnsi="Times New Roman" w:cs="Times New Roman"/>
          <w:b/>
          <w:sz w:val="28"/>
          <w:szCs w:val="28"/>
        </w:rPr>
        <w:t>.</w:t>
      </w:r>
    </w:p>
    <w:p w14:paraId="3AE05953" w14:textId="77777777" w:rsidR="00061836" w:rsidRPr="005408D5" w:rsidRDefault="00061836" w:rsidP="00061836">
      <w:pPr>
        <w:pStyle w:val="a5"/>
        <w:spacing w:line="240" w:lineRule="auto"/>
        <w:jc w:val="both"/>
        <w:rPr>
          <w:rFonts w:ascii="Times New Roman" w:hAnsi="Times New Roman" w:cs="Times New Roman"/>
          <w:b/>
          <w:sz w:val="28"/>
          <w:szCs w:val="28"/>
        </w:rPr>
      </w:pPr>
    </w:p>
    <w:p w14:paraId="4BCFA97B" w14:textId="77777777" w:rsidR="00061836" w:rsidRPr="005408D5" w:rsidRDefault="00061836"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При наличии всего вышеперечисленного запустить образовательный процесс не представляет сложност</w:t>
      </w:r>
      <w:r w:rsidR="00A049CB">
        <w:rPr>
          <w:rFonts w:ascii="Times New Roman" w:hAnsi="Times New Roman" w:cs="Times New Roman"/>
          <w:sz w:val="28"/>
          <w:szCs w:val="28"/>
        </w:rPr>
        <w:t>и</w:t>
      </w:r>
      <w:r w:rsidRPr="005408D5">
        <w:rPr>
          <w:rFonts w:ascii="Times New Roman" w:hAnsi="Times New Roman" w:cs="Times New Roman"/>
          <w:sz w:val="28"/>
          <w:szCs w:val="28"/>
        </w:rPr>
        <w:t>.</w:t>
      </w:r>
    </w:p>
    <w:p w14:paraId="78A5B5D6" w14:textId="77777777" w:rsidR="005E5B6E" w:rsidRPr="005408D5" w:rsidRDefault="00061836"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Обучение планируется региональным отделением на год вперед, все планы по обучению </w:t>
      </w:r>
      <w:r w:rsidR="007C5AB5">
        <w:rPr>
          <w:rFonts w:ascii="Times New Roman" w:hAnsi="Times New Roman" w:cs="Times New Roman"/>
          <w:sz w:val="28"/>
          <w:szCs w:val="28"/>
        </w:rPr>
        <w:t>сообщается Федеральному координатору направления «Обучение первой помощи и сопровождение мероприятий»</w:t>
      </w:r>
      <w:r w:rsidRPr="005408D5">
        <w:rPr>
          <w:rFonts w:ascii="Times New Roman" w:hAnsi="Times New Roman" w:cs="Times New Roman"/>
          <w:sz w:val="28"/>
          <w:szCs w:val="28"/>
        </w:rPr>
        <w:t>.</w:t>
      </w:r>
    </w:p>
    <w:p w14:paraId="083DD100" w14:textId="77777777" w:rsidR="005E5B6E" w:rsidRDefault="005E5B6E" w:rsidP="00F473B0">
      <w:pPr>
        <w:spacing w:line="240" w:lineRule="auto"/>
        <w:jc w:val="both"/>
        <w:rPr>
          <w:rFonts w:ascii="Times New Roman" w:hAnsi="Times New Roman" w:cs="Times New Roman"/>
          <w:b/>
          <w:sz w:val="28"/>
          <w:szCs w:val="28"/>
        </w:rPr>
      </w:pPr>
    </w:p>
    <w:p w14:paraId="4687A306" w14:textId="77777777" w:rsidR="00F80E5A" w:rsidRDefault="00F80E5A" w:rsidP="00F473B0">
      <w:pPr>
        <w:spacing w:line="240" w:lineRule="auto"/>
        <w:jc w:val="both"/>
        <w:rPr>
          <w:rFonts w:ascii="Times New Roman" w:hAnsi="Times New Roman" w:cs="Times New Roman"/>
          <w:b/>
          <w:sz w:val="28"/>
          <w:szCs w:val="28"/>
        </w:rPr>
      </w:pPr>
    </w:p>
    <w:p w14:paraId="5C85F598" w14:textId="77777777" w:rsidR="00F80E5A" w:rsidRDefault="00F80E5A" w:rsidP="00F473B0">
      <w:pPr>
        <w:spacing w:line="240" w:lineRule="auto"/>
        <w:jc w:val="both"/>
        <w:rPr>
          <w:rFonts w:ascii="Times New Roman" w:hAnsi="Times New Roman" w:cs="Times New Roman"/>
          <w:b/>
          <w:sz w:val="28"/>
          <w:szCs w:val="28"/>
        </w:rPr>
      </w:pPr>
    </w:p>
    <w:p w14:paraId="1A2BAEF3" w14:textId="77777777" w:rsidR="00F80E5A" w:rsidRPr="005408D5" w:rsidRDefault="00F80E5A" w:rsidP="00F473B0">
      <w:pPr>
        <w:spacing w:line="240" w:lineRule="auto"/>
        <w:jc w:val="both"/>
        <w:rPr>
          <w:rFonts w:ascii="Times New Roman" w:hAnsi="Times New Roman" w:cs="Times New Roman"/>
          <w:b/>
          <w:sz w:val="28"/>
          <w:szCs w:val="28"/>
        </w:rPr>
      </w:pPr>
    </w:p>
    <w:p w14:paraId="18E354E1" w14:textId="77777777" w:rsidR="00407952" w:rsidRPr="00280896" w:rsidRDefault="008F071F" w:rsidP="00F473B0">
      <w:pPr>
        <w:spacing w:line="240" w:lineRule="auto"/>
        <w:jc w:val="both"/>
        <w:rPr>
          <w:rFonts w:ascii="Times New Roman" w:hAnsi="Times New Roman" w:cs="Times New Roman"/>
          <w:b/>
          <w:sz w:val="28"/>
          <w:szCs w:val="28"/>
        </w:rPr>
      </w:pPr>
      <w:r w:rsidRPr="00280896">
        <w:rPr>
          <w:rFonts w:ascii="Times New Roman" w:hAnsi="Times New Roman" w:cs="Times New Roman"/>
          <w:b/>
          <w:sz w:val="28"/>
          <w:szCs w:val="28"/>
        </w:rPr>
        <w:lastRenderedPageBreak/>
        <w:t>Глава 4</w:t>
      </w:r>
    </w:p>
    <w:p w14:paraId="643C02D8" w14:textId="77777777" w:rsidR="002A0B89" w:rsidRPr="00280896" w:rsidRDefault="008F071F" w:rsidP="008F071F">
      <w:pPr>
        <w:spacing w:line="240" w:lineRule="auto"/>
        <w:jc w:val="center"/>
        <w:rPr>
          <w:rFonts w:ascii="Times New Roman" w:hAnsi="Times New Roman" w:cs="Times New Roman"/>
          <w:b/>
          <w:sz w:val="28"/>
          <w:szCs w:val="28"/>
        </w:rPr>
      </w:pPr>
      <w:r w:rsidRPr="00280896">
        <w:rPr>
          <w:rFonts w:ascii="Times New Roman" w:hAnsi="Times New Roman" w:cs="Times New Roman"/>
          <w:b/>
          <w:sz w:val="28"/>
          <w:szCs w:val="28"/>
        </w:rPr>
        <w:t>Обучение населения навыкам оказания первой помощи</w:t>
      </w:r>
    </w:p>
    <w:p w14:paraId="6D4600C4" w14:textId="77777777" w:rsidR="002A0B89" w:rsidRPr="00280896" w:rsidRDefault="000E579A"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Обучение для населения может происходить в двух формах:</w:t>
      </w:r>
    </w:p>
    <w:p w14:paraId="3198596A" w14:textId="77777777" w:rsidR="000E579A" w:rsidRPr="00280896" w:rsidRDefault="000E579A" w:rsidP="000E579A">
      <w:pPr>
        <w:pStyle w:val="a5"/>
        <w:numPr>
          <w:ilvl w:val="0"/>
          <w:numId w:val="43"/>
        </w:num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Образовательный курс со сдачей экзамена</w:t>
      </w:r>
      <w:r w:rsidR="007C5AB5" w:rsidRPr="00280896">
        <w:rPr>
          <w:rFonts w:ascii="Times New Roman" w:hAnsi="Times New Roman" w:cs="Times New Roman"/>
          <w:sz w:val="28"/>
          <w:szCs w:val="28"/>
        </w:rPr>
        <w:t>,</w:t>
      </w:r>
    </w:p>
    <w:p w14:paraId="3CAAF4E0" w14:textId="77777777" w:rsidR="007C5AB5" w:rsidRPr="00280896" w:rsidRDefault="000E579A" w:rsidP="007C5AB5">
      <w:pPr>
        <w:pStyle w:val="a5"/>
        <w:numPr>
          <w:ilvl w:val="0"/>
          <w:numId w:val="43"/>
        </w:num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Мастер-классы</w:t>
      </w:r>
      <w:r w:rsidR="00280896">
        <w:rPr>
          <w:rFonts w:ascii="Times New Roman" w:hAnsi="Times New Roman" w:cs="Times New Roman"/>
          <w:sz w:val="28"/>
          <w:szCs w:val="28"/>
        </w:rPr>
        <w:t xml:space="preserve"> и тренинги</w:t>
      </w:r>
      <w:r w:rsidR="007C5AB5" w:rsidRPr="00280896">
        <w:rPr>
          <w:rFonts w:ascii="Times New Roman" w:hAnsi="Times New Roman" w:cs="Times New Roman"/>
          <w:sz w:val="28"/>
          <w:szCs w:val="28"/>
        </w:rPr>
        <w:t>.</w:t>
      </w:r>
    </w:p>
    <w:p w14:paraId="05810627" w14:textId="77777777" w:rsidR="006E0233" w:rsidRPr="00280896" w:rsidRDefault="000E579A"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 xml:space="preserve">Основная задача </w:t>
      </w:r>
      <w:r w:rsidR="007C5AB5" w:rsidRPr="00280896">
        <w:rPr>
          <w:rFonts w:ascii="Times New Roman" w:hAnsi="Times New Roman" w:cs="Times New Roman"/>
          <w:sz w:val="28"/>
          <w:szCs w:val="28"/>
        </w:rPr>
        <w:t>в</w:t>
      </w:r>
      <w:r w:rsidRPr="00280896">
        <w:rPr>
          <w:rFonts w:ascii="Times New Roman" w:hAnsi="Times New Roman" w:cs="Times New Roman"/>
          <w:sz w:val="28"/>
          <w:szCs w:val="28"/>
        </w:rPr>
        <w:t xml:space="preserve">олонтеров-медиков на сегодня, это проведение мастер-классов и актуализация знаний </w:t>
      </w:r>
      <w:r w:rsidR="006E0233" w:rsidRPr="00280896">
        <w:rPr>
          <w:rFonts w:ascii="Times New Roman" w:hAnsi="Times New Roman" w:cs="Times New Roman"/>
          <w:sz w:val="28"/>
          <w:szCs w:val="28"/>
        </w:rPr>
        <w:t>у населения по оказанию первой помощи.</w:t>
      </w:r>
    </w:p>
    <w:p w14:paraId="41D5B24D" w14:textId="77777777" w:rsidR="006E0233" w:rsidRDefault="006E0233"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Соответственно</w:t>
      </w:r>
      <w:r w:rsidR="00D942D5" w:rsidRPr="00280896">
        <w:rPr>
          <w:rFonts w:ascii="Times New Roman" w:hAnsi="Times New Roman" w:cs="Times New Roman"/>
          <w:sz w:val="28"/>
          <w:szCs w:val="28"/>
        </w:rPr>
        <w:t>,</w:t>
      </w:r>
      <w:r w:rsidRPr="00280896">
        <w:rPr>
          <w:rFonts w:ascii="Times New Roman" w:hAnsi="Times New Roman" w:cs="Times New Roman"/>
          <w:sz w:val="28"/>
          <w:szCs w:val="28"/>
        </w:rPr>
        <w:t xml:space="preserve"> в приоритете у региональных отделений </w:t>
      </w:r>
      <w:r w:rsidR="00D942D5" w:rsidRPr="00280896">
        <w:rPr>
          <w:rFonts w:ascii="Times New Roman" w:hAnsi="Times New Roman" w:cs="Times New Roman"/>
          <w:sz w:val="28"/>
          <w:szCs w:val="28"/>
        </w:rPr>
        <w:t xml:space="preserve">- </w:t>
      </w:r>
      <w:r w:rsidRPr="00280896">
        <w:rPr>
          <w:rFonts w:ascii="Times New Roman" w:hAnsi="Times New Roman" w:cs="Times New Roman"/>
          <w:sz w:val="28"/>
          <w:szCs w:val="28"/>
        </w:rPr>
        <w:t xml:space="preserve">проведение мастер-классов </w:t>
      </w:r>
      <w:r w:rsidR="00280896">
        <w:rPr>
          <w:rFonts w:ascii="Times New Roman" w:hAnsi="Times New Roman" w:cs="Times New Roman"/>
          <w:sz w:val="28"/>
          <w:szCs w:val="28"/>
        </w:rPr>
        <w:t xml:space="preserve">и тренингов </w:t>
      </w:r>
      <w:r w:rsidRPr="00280896">
        <w:rPr>
          <w:rFonts w:ascii="Times New Roman" w:hAnsi="Times New Roman" w:cs="Times New Roman"/>
          <w:sz w:val="28"/>
          <w:szCs w:val="28"/>
        </w:rPr>
        <w:t>среди населения. Этот формат могут проводить все волонтеры, прошедшие базовую программу.</w:t>
      </w:r>
    </w:p>
    <w:p w14:paraId="3E260D4A" w14:textId="77777777" w:rsidR="00280896" w:rsidRDefault="00280896"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Типовые мастер классы вы можете взять на сайте волонтеры-</w:t>
      </w:r>
      <w:proofErr w:type="gramStart"/>
      <w:r>
        <w:rPr>
          <w:rFonts w:ascii="Times New Roman" w:hAnsi="Times New Roman" w:cs="Times New Roman"/>
          <w:sz w:val="28"/>
          <w:szCs w:val="28"/>
        </w:rPr>
        <w:t>медики.рф</w:t>
      </w:r>
      <w:proofErr w:type="gramEnd"/>
    </w:p>
    <w:p w14:paraId="54D89724" w14:textId="77777777" w:rsidR="00280896" w:rsidRPr="00280896" w:rsidRDefault="00280896"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Мастер-классы могут быть единичными, а могут проходить системно по нескольким темам, на усмотрение организатора мастер-класса или координатора направления. После мастер-класса вы можете выдавать сертификат о прохождении мастер-класса по пройденной теме. Обращаем внимание, что сертификаты о прохождении мастер-классов не являются образовательным документом, исключительно поощрительным. Все сертификаты, которые вы выдаете, необходимо регистрировать в таблице регистрации писем и поощрительных документов.</w:t>
      </w:r>
    </w:p>
    <w:p w14:paraId="142B0FF4" w14:textId="77777777" w:rsidR="000B34F7" w:rsidRDefault="006E0233"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Образовательный курс со сдачей экзамена</w:t>
      </w:r>
      <w:r w:rsidR="00D942D5" w:rsidRPr="00280896">
        <w:rPr>
          <w:rFonts w:ascii="Times New Roman" w:hAnsi="Times New Roman" w:cs="Times New Roman"/>
          <w:sz w:val="28"/>
          <w:szCs w:val="28"/>
        </w:rPr>
        <w:t>,</w:t>
      </w:r>
      <w:r w:rsidRPr="00280896">
        <w:rPr>
          <w:rFonts w:ascii="Times New Roman" w:hAnsi="Times New Roman" w:cs="Times New Roman"/>
          <w:sz w:val="28"/>
          <w:szCs w:val="28"/>
        </w:rPr>
        <w:t xml:space="preserve"> предполагает системное обучение </w:t>
      </w:r>
      <w:r w:rsidR="00280896">
        <w:rPr>
          <w:rFonts w:ascii="Times New Roman" w:hAnsi="Times New Roman" w:cs="Times New Roman"/>
          <w:sz w:val="28"/>
          <w:szCs w:val="28"/>
        </w:rPr>
        <w:t>волонтеров-медиков</w:t>
      </w:r>
      <w:r w:rsidR="00626C59">
        <w:rPr>
          <w:rFonts w:ascii="Times New Roman" w:hAnsi="Times New Roman" w:cs="Times New Roman"/>
          <w:sz w:val="28"/>
          <w:szCs w:val="28"/>
        </w:rPr>
        <w:t xml:space="preserve">, а также </w:t>
      </w:r>
      <w:r w:rsidRPr="00280896">
        <w:rPr>
          <w:rFonts w:ascii="Times New Roman" w:hAnsi="Times New Roman" w:cs="Times New Roman"/>
          <w:sz w:val="28"/>
          <w:szCs w:val="28"/>
        </w:rPr>
        <w:t>целевых групп населения, в основном по запросу предприятий или инициативных групп населения. Проводить подобные курсы может только инструктор ВОД «Волонтеры-медки», так как данная программа предполагает наличие специаль</w:t>
      </w:r>
      <w:r w:rsidR="00CE3B0C" w:rsidRPr="00280896">
        <w:rPr>
          <w:rFonts w:ascii="Times New Roman" w:hAnsi="Times New Roman" w:cs="Times New Roman"/>
          <w:sz w:val="28"/>
          <w:szCs w:val="28"/>
        </w:rPr>
        <w:t>ной подготовки.</w:t>
      </w:r>
      <w:r w:rsidR="00280896">
        <w:rPr>
          <w:rFonts w:ascii="Times New Roman" w:hAnsi="Times New Roman" w:cs="Times New Roman"/>
          <w:sz w:val="28"/>
          <w:szCs w:val="28"/>
        </w:rPr>
        <w:t xml:space="preserve"> </w:t>
      </w:r>
    </w:p>
    <w:p w14:paraId="530FCF3E" w14:textId="77777777" w:rsidR="00280896" w:rsidRDefault="00280896"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образовательных курсов должно быть согласовано с федеральны</w:t>
      </w:r>
      <w:r w:rsidR="00626C59">
        <w:rPr>
          <w:rFonts w:ascii="Times New Roman" w:hAnsi="Times New Roman" w:cs="Times New Roman"/>
          <w:sz w:val="28"/>
          <w:szCs w:val="28"/>
        </w:rPr>
        <w:t>м координатором и занесено в единую таблицу обучающих курсов. Ссылку на таблицу можно запросить у окружного или федерального координаторов.</w:t>
      </w:r>
    </w:p>
    <w:p w14:paraId="208E61EE" w14:textId="77777777" w:rsidR="00626C59" w:rsidRDefault="00626C59"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Все учащиеся прошедшие официальный курс, получают свидетельство установленного образца, о прохождении подготовки оказания первой помощи сроком на 3 года.</w:t>
      </w:r>
    </w:p>
    <w:p w14:paraId="114FAA3A" w14:textId="77777777" w:rsidR="00626C59" w:rsidRPr="00280896" w:rsidRDefault="00626C59"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Учебные программы образовательных курсов региональных отделений согласовываются с федеральным координатором.</w:t>
      </w:r>
    </w:p>
    <w:p w14:paraId="3842207A" w14:textId="77777777" w:rsidR="000B34F7" w:rsidRPr="006D429B" w:rsidRDefault="000B34F7" w:rsidP="00F473B0">
      <w:pPr>
        <w:spacing w:line="240" w:lineRule="auto"/>
        <w:jc w:val="both"/>
        <w:rPr>
          <w:rFonts w:ascii="Times New Roman" w:hAnsi="Times New Roman" w:cs="Times New Roman"/>
          <w:b/>
          <w:sz w:val="28"/>
          <w:szCs w:val="28"/>
          <w:highlight w:val="yellow"/>
        </w:rPr>
      </w:pPr>
    </w:p>
    <w:p w14:paraId="5BE4C501" w14:textId="77777777" w:rsidR="000B34F7" w:rsidRPr="006D429B" w:rsidRDefault="000B34F7" w:rsidP="00F473B0">
      <w:pPr>
        <w:spacing w:line="240" w:lineRule="auto"/>
        <w:jc w:val="both"/>
        <w:rPr>
          <w:rFonts w:ascii="Times New Roman" w:hAnsi="Times New Roman" w:cs="Times New Roman"/>
          <w:b/>
          <w:sz w:val="28"/>
          <w:szCs w:val="28"/>
          <w:highlight w:val="yellow"/>
        </w:rPr>
      </w:pPr>
    </w:p>
    <w:p w14:paraId="7266ABA6" w14:textId="77777777" w:rsidR="000B34F7" w:rsidRPr="006D429B" w:rsidRDefault="000B34F7" w:rsidP="00F473B0">
      <w:pPr>
        <w:spacing w:line="240" w:lineRule="auto"/>
        <w:jc w:val="both"/>
        <w:rPr>
          <w:rFonts w:ascii="Times New Roman" w:hAnsi="Times New Roman" w:cs="Times New Roman"/>
          <w:b/>
          <w:sz w:val="28"/>
          <w:szCs w:val="28"/>
          <w:highlight w:val="yellow"/>
        </w:rPr>
      </w:pPr>
    </w:p>
    <w:p w14:paraId="67D3FBE9" w14:textId="77777777" w:rsidR="000B34F7" w:rsidRPr="006D429B" w:rsidRDefault="000B34F7" w:rsidP="00F473B0">
      <w:pPr>
        <w:spacing w:line="240" w:lineRule="auto"/>
        <w:jc w:val="both"/>
        <w:rPr>
          <w:rFonts w:ascii="Times New Roman" w:hAnsi="Times New Roman" w:cs="Times New Roman"/>
          <w:b/>
          <w:sz w:val="28"/>
          <w:szCs w:val="28"/>
          <w:highlight w:val="yellow"/>
        </w:rPr>
      </w:pPr>
    </w:p>
    <w:p w14:paraId="4A73F62E" w14:textId="77777777" w:rsidR="002A0B89" w:rsidRPr="00626C59" w:rsidRDefault="00D119D2" w:rsidP="00F473B0">
      <w:pPr>
        <w:spacing w:line="240" w:lineRule="auto"/>
        <w:jc w:val="both"/>
        <w:rPr>
          <w:rFonts w:ascii="Times New Roman" w:hAnsi="Times New Roman" w:cs="Times New Roman"/>
          <w:b/>
          <w:sz w:val="28"/>
          <w:szCs w:val="28"/>
        </w:rPr>
      </w:pPr>
      <w:r w:rsidRPr="00626C59">
        <w:rPr>
          <w:rFonts w:ascii="Times New Roman" w:hAnsi="Times New Roman" w:cs="Times New Roman"/>
          <w:b/>
          <w:sz w:val="28"/>
          <w:szCs w:val="28"/>
        </w:rPr>
        <w:lastRenderedPageBreak/>
        <w:t>Глава 5</w:t>
      </w:r>
    </w:p>
    <w:p w14:paraId="5DB82910" w14:textId="77777777" w:rsidR="002A0B89" w:rsidRPr="00626C59" w:rsidRDefault="00D119D2" w:rsidP="00D119D2">
      <w:pPr>
        <w:spacing w:line="240" w:lineRule="auto"/>
        <w:jc w:val="center"/>
        <w:rPr>
          <w:rFonts w:ascii="Times New Roman" w:hAnsi="Times New Roman" w:cs="Times New Roman"/>
          <w:b/>
          <w:sz w:val="28"/>
          <w:szCs w:val="28"/>
        </w:rPr>
      </w:pPr>
      <w:r w:rsidRPr="00626C59">
        <w:rPr>
          <w:rFonts w:ascii="Times New Roman" w:hAnsi="Times New Roman" w:cs="Times New Roman"/>
          <w:b/>
          <w:sz w:val="28"/>
          <w:szCs w:val="28"/>
        </w:rPr>
        <w:t>Сопровождение спортивных и массовых мероприятий</w:t>
      </w:r>
    </w:p>
    <w:p w14:paraId="7D0C294B" w14:textId="77777777" w:rsidR="000B34F7" w:rsidRDefault="00D119D2"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Системная работа волонтеров направления включает участие в спортивных и массовых мероприятиях. </w:t>
      </w:r>
      <w:r w:rsidR="00626C59">
        <w:rPr>
          <w:rFonts w:ascii="Times New Roman" w:hAnsi="Times New Roman" w:cs="Times New Roman"/>
          <w:sz w:val="28"/>
          <w:szCs w:val="28"/>
        </w:rPr>
        <w:t xml:space="preserve">Все волонтеры-прошедшие обучение базовой программе оказания первой помощи могут принимать участие в сопровождении мероприятий. В случае, если в регионе нет подготовленных волонтеров, то к сопровождению могут привлекаться студенты старше 2 курса медицинского </w:t>
      </w:r>
      <w:proofErr w:type="spellStart"/>
      <w:r w:rsidR="00626C59">
        <w:rPr>
          <w:rFonts w:ascii="Times New Roman" w:hAnsi="Times New Roman" w:cs="Times New Roman"/>
          <w:sz w:val="28"/>
          <w:szCs w:val="28"/>
        </w:rPr>
        <w:t>ссуза</w:t>
      </w:r>
      <w:proofErr w:type="spellEnd"/>
      <w:r w:rsidR="00626C59">
        <w:rPr>
          <w:rFonts w:ascii="Times New Roman" w:hAnsi="Times New Roman" w:cs="Times New Roman"/>
          <w:sz w:val="28"/>
          <w:szCs w:val="28"/>
        </w:rPr>
        <w:t xml:space="preserve"> или студенты старше 3го курса медицинского вуза, предпочтение от</w:t>
      </w:r>
      <w:r w:rsidR="003A314C">
        <w:rPr>
          <w:rFonts w:ascii="Times New Roman" w:hAnsi="Times New Roman" w:cs="Times New Roman"/>
          <w:sz w:val="28"/>
          <w:szCs w:val="28"/>
        </w:rPr>
        <w:t xml:space="preserve">дается студентам с получившим свидетельство среднего медицинского работника. </w:t>
      </w:r>
    </w:p>
    <w:p w14:paraId="56992452" w14:textId="77777777" w:rsidR="00F80E5A" w:rsidRDefault="00F80E5A" w:rsidP="00F473B0">
      <w:pPr>
        <w:spacing w:line="240" w:lineRule="auto"/>
        <w:jc w:val="both"/>
        <w:rPr>
          <w:rFonts w:ascii="Times New Roman" w:hAnsi="Times New Roman" w:cs="Times New Roman"/>
          <w:i/>
          <w:sz w:val="28"/>
          <w:szCs w:val="28"/>
        </w:rPr>
      </w:pPr>
    </w:p>
    <w:p w14:paraId="4C134437" w14:textId="77777777" w:rsidR="00F473B0" w:rsidRPr="00626C59" w:rsidRDefault="00F473B0" w:rsidP="00F473B0">
      <w:pPr>
        <w:spacing w:line="240" w:lineRule="auto"/>
        <w:jc w:val="both"/>
        <w:rPr>
          <w:rFonts w:ascii="Times New Roman" w:hAnsi="Times New Roman" w:cs="Times New Roman"/>
          <w:i/>
          <w:sz w:val="28"/>
          <w:szCs w:val="28"/>
        </w:rPr>
      </w:pPr>
      <w:r w:rsidRPr="00626C59">
        <w:rPr>
          <w:rFonts w:ascii="Times New Roman" w:hAnsi="Times New Roman" w:cs="Times New Roman"/>
          <w:i/>
          <w:sz w:val="28"/>
          <w:szCs w:val="28"/>
        </w:rPr>
        <w:t>Взаимодействие с партнерами</w:t>
      </w:r>
      <w:r w:rsidR="000B34F7" w:rsidRPr="00626C59">
        <w:rPr>
          <w:rFonts w:ascii="Times New Roman" w:hAnsi="Times New Roman" w:cs="Times New Roman"/>
          <w:i/>
          <w:sz w:val="28"/>
          <w:szCs w:val="28"/>
        </w:rPr>
        <w:t>.</w:t>
      </w:r>
    </w:p>
    <w:p w14:paraId="1A2CD770" w14:textId="77777777" w:rsidR="00F473B0" w:rsidRPr="00626C59" w:rsidRDefault="0031473B"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При</w:t>
      </w:r>
      <w:r w:rsidR="00F473B0" w:rsidRPr="00626C59">
        <w:rPr>
          <w:rFonts w:ascii="Times New Roman" w:hAnsi="Times New Roman" w:cs="Times New Roman"/>
          <w:sz w:val="28"/>
          <w:szCs w:val="28"/>
        </w:rPr>
        <w:t xml:space="preserve"> взаимодействии с партнерами существует два варианта. </w:t>
      </w:r>
    </w:p>
    <w:p w14:paraId="455194EA" w14:textId="77777777" w:rsidR="003A314C"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Первый вариант – самый частый – при планировании мероприятия партнерская организация обращается к региональному координатору направления с просьбой предоставить определенное количество волонтеров. </w:t>
      </w:r>
    </w:p>
    <w:p w14:paraId="65CABBCF" w14:textId="77777777" w:rsidR="00F473B0"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Второй вариант – вы самостоятельно узнаете о каком-либо мероприятии из новостей партнерской организации, связываетесь с представителями организации и спрашиваете, не требуются ли им помощь волонтеров. </w:t>
      </w:r>
    </w:p>
    <w:p w14:paraId="2D93D622" w14:textId="77777777" w:rsidR="003A314C" w:rsidRDefault="003A314C"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эффективно общение с партнерскими организациями, если они будут направлять вам запрос на волонтеров, форма </w:t>
      </w:r>
      <w:r w:rsidR="0031473B">
        <w:rPr>
          <w:rFonts w:ascii="Times New Roman" w:hAnsi="Times New Roman" w:cs="Times New Roman"/>
          <w:sz w:val="28"/>
          <w:szCs w:val="28"/>
        </w:rPr>
        <w:t>запроса в приложении</w:t>
      </w:r>
      <w:r w:rsidR="00F80E5A">
        <w:rPr>
          <w:rFonts w:ascii="Times New Roman" w:hAnsi="Times New Roman" w:cs="Times New Roman"/>
          <w:sz w:val="28"/>
          <w:szCs w:val="28"/>
        </w:rPr>
        <w:t xml:space="preserve"> (приложение №</w:t>
      </w:r>
      <w:r w:rsidR="00CE5F4B">
        <w:rPr>
          <w:rFonts w:ascii="Times New Roman" w:hAnsi="Times New Roman" w:cs="Times New Roman"/>
          <w:sz w:val="28"/>
          <w:szCs w:val="28"/>
        </w:rPr>
        <w:t>1</w:t>
      </w:r>
      <w:r w:rsidR="00F80E5A">
        <w:rPr>
          <w:rFonts w:ascii="Times New Roman" w:hAnsi="Times New Roman" w:cs="Times New Roman"/>
          <w:sz w:val="28"/>
          <w:szCs w:val="28"/>
        </w:rPr>
        <w:t>)</w:t>
      </w:r>
      <w:r w:rsidR="0031473B">
        <w:rPr>
          <w:rFonts w:ascii="Times New Roman" w:hAnsi="Times New Roman" w:cs="Times New Roman"/>
          <w:sz w:val="28"/>
          <w:szCs w:val="28"/>
        </w:rPr>
        <w:t>.</w:t>
      </w:r>
    </w:p>
    <w:p w14:paraId="1B8A9957" w14:textId="77777777" w:rsidR="0031473B" w:rsidRPr="00626C59" w:rsidRDefault="0031473B"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Заранее проговаривайте с партнерами условия участия волонтеров в мероприятиях: в какое время, ориентировочное количество времени пребывания на мероприятии, есть ли наличие питьевой воды, если мероприятие более 5 часов, планируется ли кормить волонтеров, наличие аптечки, присутствие медицинского персонала и оповещение ближайшей станции скорой медицинской помощи о проведении мероприятия, а так же планируется ли поощрение волонтеров.</w:t>
      </w:r>
    </w:p>
    <w:p w14:paraId="2F2960EB" w14:textId="77777777" w:rsidR="00A6189F" w:rsidRDefault="00A56699"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 </w:t>
      </w:r>
      <w:r w:rsidR="001D0602">
        <w:rPr>
          <w:rFonts w:ascii="Times New Roman" w:hAnsi="Times New Roman" w:cs="Times New Roman"/>
          <w:sz w:val="28"/>
          <w:szCs w:val="28"/>
        </w:rPr>
        <w:t xml:space="preserve">Так же существуют </w:t>
      </w:r>
      <w:r w:rsidR="00F80E5A">
        <w:rPr>
          <w:rFonts w:ascii="Times New Roman" w:hAnsi="Times New Roman" w:cs="Times New Roman"/>
          <w:sz w:val="28"/>
          <w:szCs w:val="28"/>
        </w:rPr>
        <w:t>организации,</w:t>
      </w:r>
      <w:r w:rsidR="001D0602">
        <w:rPr>
          <w:rFonts w:ascii="Times New Roman" w:hAnsi="Times New Roman" w:cs="Times New Roman"/>
          <w:sz w:val="28"/>
          <w:szCs w:val="28"/>
        </w:rPr>
        <w:t xml:space="preserve"> с которыми у ВОД «Волонтеры-медики» подписаны соглашения, перечень организаций можно найти в </w:t>
      </w:r>
      <w:r w:rsidR="00F80E5A">
        <w:rPr>
          <w:rFonts w:ascii="Times New Roman" w:hAnsi="Times New Roman" w:cs="Times New Roman"/>
          <w:sz w:val="28"/>
          <w:szCs w:val="28"/>
        </w:rPr>
        <w:t>разделе Приложения</w:t>
      </w:r>
      <w:r w:rsidR="001D0602">
        <w:rPr>
          <w:rFonts w:ascii="Times New Roman" w:hAnsi="Times New Roman" w:cs="Times New Roman"/>
          <w:sz w:val="28"/>
          <w:szCs w:val="28"/>
        </w:rPr>
        <w:t xml:space="preserve"> (</w:t>
      </w:r>
      <w:r w:rsidR="00F80E5A">
        <w:rPr>
          <w:rFonts w:ascii="Times New Roman" w:hAnsi="Times New Roman" w:cs="Times New Roman"/>
          <w:sz w:val="28"/>
          <w:szCs w:val="28"/>
        </w:rPr>
        <w:t xml:space="preserve">Приложение </w:t>
      </w:r>
      <w:r w:rsidR="001D0602">
        <w:rPr>
          <w:rFonts w:ascii="Times New Roman" w:hAnsi="Times New Roman" w:cs="Times New Roman"/>
          <w:sz w:val="28"/>
          <w:szCs w:val="28"/>
        </w:rPr>
        <w:t>№</w:t>
      </w:r>
      <w:r w:rsidR="00CE5F4B">
        <w:rPr>
          <w:rFonts w:ascii="Times New Roman" w:hAnsi="Times New Roman" w:cs="Times New Roman"/>
          <w:sz w:val="28"/>
          <w:szCs w:val="28"/>
        </w:rPr>
        <w:t>2</w:t>
      </w:r>
      <w:r w:rsidR="001D0602">
        <w:rPr>
          <w:rFonts w:ascii="Times New Roman" w:hAnsi="Times New Roman" w:cs="Times New Roman"/>
          <w:sz w:val="28"/>
          <w:szCs w:val="28"/>
        </w:rPr>
        <w:t>)</w:t>
      </w:r>
      <w:r w:rsidR="00F80E5A">
        <w:rPr>
          <w:rFonts w:ascii="Times New Roman" w:hAnsi="Times New Roman" w:cs="Times New Roman"/>
          <w:sz w:val="28"/>
          <w:szCs w:val="28"/>
        </w:rPr>
        <w:t>.</w:t>
      </w:r>
    </w:p>
    <w:p w14:paraId="6177E7B1" w14:textId="77777777" w:rsidR="00F80E5A" w:rsidRDefault="00F80E5A" w:rsidP="00F473B0">
      <w:pPr>
        <w:spacing w:line="240" w:lineRule="auto"/>
        <w:jc w:val="both"/>
        <w:rPr>
          <w:rFonts w:ascii="Times New Roman" w:hAnsi="Times New Roman" w:cs="Times New Roman"/>
          <w:i/>
          <w:sz w:val="28"/>
          <w:szCs w:val="28"/>
        </w:rPr>
      </w:pPr>
    </w:p>
    <w:p w14:paraId="500066B6" w14:textId="77777777" w:rsidR="00F473B0" w:rsidRPr="0031473B" w:rsidRDefault="00F473B0" w:rsidP="00F473B0">
      <w:pPr>
        <w:spacing w:line="240" w:lineRule="auto"/>
        <w:jc w:val="both"/>
        <w:rPr>
          <w:rFonts w:ascii="Times New Roman" w:hAnsi="Times New Roman" w:cs="Times New Roman"/>
          <w:i/>
          <w:sz w:val="28"/>
          <w:szCs w:val="28"/>
        </w:rPr>
      </w:pPr>
      <w:r w:rsidRPr="0031473B">
        <w:rPr>
          <w:rFonts w:ascii="Times New Roman" w:hAnsi="Times New Roman" w:cs="Times New Roman"/>
          <w:i/>
          <w:sz w:val="28"/>
          <w:szCs w:val="28"/>
        </w:rPr>
        <w:t>Работа</w:t>
      </w:r>
      <w:r w:rsidR="00420363" w:rsidRPr="0031473B">
        <w:rPr>
          <w:rFonts w:ascii="Times New Roman" w:hAnsi="Times New Roman" w:cs="Times New Roman"/>
          <w:i/>
          <w:sz w:val="28"/>
          <w:szCs w:val="28"/>
        </w:rPr>
        <w:t xml:space="preserve"> </w:t>
      </w:r>
      <w:r w:rsidR="00C06609" w:rsidRPr="0031473B">
        <w:rPr>
          <w:rFonts w:ascii="Times New Roman" w:hAnsi="Times New Roman" w:cs="Times New Roman"/>
          <w:i/>
          <w:sz w:val="28"/>
          <w:szCs w:val="28"/>
        </w:rPr>
        <w:t>волонтеров на</w:t>
      </w:r>
      <w:r w:rsidR="00C917EA" w:rsidRPr="0031473B">
        <w:rPr>
          <w:rFonts w:ascii="Times New Roman" w:hAnsi="Times New Roman" w:cs="Times New Roman"/>
          <w:i/>
          <w:sz w:val="28"/>
          <w:szCs w:val="28"/>
        </w:rPr>
        <w:t xml:space="preserve"> спортивных и </w:t>
      </w:r>
      <w:r w:rsidR="00420363" w:rsidRPr="0031473B">
        <w:rPr>
          <w:rFonts w:ascii="Times New Roman" w:hAnsi="Times New Roman" w:cs="Times New Roman"/>
          <w:i/>
          <w:sz w:val="28"/>
          <w:szCs w:val="28"/>
        </w:rPr>
        <w:t>массовых</w:t>
      </w:r>
      <w:r w:rsidRPr="0031473B">
        <w:rPr>
          <w:rFonts w:ascii="Times New Roman" w:hAnsi="Times New Roman" w:cs="Times New Roman"/>
          <w:i/>
          <w:sz w:val="28"/>
          <w:szCs w:val="28"/>
        </w:rPr>
        <w:t xml:space="preserve"> мероприятиях  </w:t>
      </w:r>
    </w:p>
    <w:p w14:paraId="3A714629" w14:textId="77777777"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На каждое мероприятие назначается ответственный волонтер или </w:t>
      </w:r>
      <w:proofErr w:type="spellStart"/>
      <w:r w:rsidR="007C5AB5" w:rsidRPr="00626C59">
        <w:rPr>
          <w:rFonts w:ascii="Times New Roman" w:hAnsi="Times New Roman" w:cs="Times New Roman"/>
          <w:sz w:val="28"/>
          <w:szCs w:val="28"/>
        </w:rPr>
        <w:t>тим</w:t>
      </w:r>
      <w:proofErr w:type="spellEnd"/>
      <w:r w:rsidR="007C5AB5" w:rsidRPr="00626C59">
        <w:rPr>
          <w:rFonts w:ascii="Times New Roman" w:hAnsi="Times New Roman" w:cs="Times New Roman"/>
          <w:sz w:val="28"/>
          <w:szCs w:val="28"/>
        </w:rPr>
        <w:t>-лидер</w:t>
      </w:r>
      <w:r w:rsidRPr="00626C59">
        <w:rPr>
          <w:rFonts w:ascii="Times New Roman" w:hAnsi="Times New Roman" w:cs="Times New Roman"/>
          <w:sz w:val="28"/>
          <w:szCs w:val="28"/>
        </w:rPr>
        <w:t xml:space="preserve">, который отмечает присутствующих, передает всю информацию </w:t>
      </w:r>
      <w:r w:rsidR="007C5AB5" w:rsidRPr="00626C59">
        <w:rPr>
          <w:rFonts w:ascii="Times New Roman" w:hAnsi="Times New Roman" w:cs="Times New Roman"/>
          <w:sz w:val="28"/>
          <w:szCs w:val="28"/>
        </w:rPr>
        <w:t>волонтерам</w:t>
      </w:r>
      <w:r w:rsidRPr="00626C59">
        <w:rPr>
          <w:rFonts w:ascii="Times New Roman" w:hAnsi="Times New Roman" w:cs="Times New Roman"/>
          <w:sz w:val="28"/>
          <w:szCs w:val="28"/>
        </w:rPr>
        <w:t xml:space="preserve">, заранее договаривается с организаторами о получении экипировки, </w:t>
      </w:r>
      <w:r w:rsidRPr="00626C59">
        <w:rPr>
          <w:rFonts w:ascii="Times New Roman" w:hAnsi="Times New Roman" w:cs="Times New Roman"/>
          <w:sz w:val="28"/>
          <w:szCs w:val="28"/>
        </w:rPr>
        <w:lastRenderedPageBreak/>
        <w:t xml:space="preserve">расставляет на точки волонтеров, координирует их работу и предоставляет отчетность. </w:t>
      </w:r>
    </w:p>
    <w:p w14:paraId="269D57E8" w14:textId="77777777"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Далее в зависимости от специфики мероприятия вы следуете по одному из сценариев: </w:t>
      </w:r>
    </w:p>
    <w:p w14:paraId="7D421DEB" w14:textId="77777777"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1.</w:t>
      </w:r>
      <w:r w:rsidRPr="00626C59">
        <w:rPr>
          <w:rFonts w:ascii="Times New Roman" w:hAnsi="Times New Roman" w:cs="Times New Roman"/>
          <w:sz w:val="28"/>
          <w:szCs w:val="28"/>
        </w:rPr>
        <w:tab/>
        <w:t xml:space="preserve">На мероприятии работает ответственный </w:t>
      </w:r>
      <w:r w:rsidR="00C917EA" w:rsidRPr="00626C59">
        <w:rPr>
          <w:rFonts w:ascii="Times New Roman" w:hAnsi="Times New Roman" w:cs="Times New Roman"/>
          <w:sz w:val="28"/>
          <w:szCs w:val="28"/>
        </w:rPr>
        <w:t xml:space="preserve">медицинский </w:t>
      </w:r>
      <w:r w:rsidR="00C06609" w:rsidRPr="00626C59">
        <w:rPr>
          <w:rFonts w:ascii="Times New Roman" w:hAnsi="Times New Roman" w:cs="Times New Roman"/>
          <w:sz w:val="28"/>
          <w:szCs w:val="28"/>
        </w:rPr>
        <w:t>работник,</w:t>
      </w:r>
      <w:r w:rsidRPr="00626C59">
        <w:rPr>
          <w:rFonts w:ascii="Times New Roman" w:hAnsi="Times New Roman" w:cs="Times New Roman"/>
          <w:sz w:val="28"/>
          <w:szCs w:val="28"/>
        </w:rPr>
        <w:t xml:space="preserve"> волонтеры прикрепляются к нему в качестве ассистентов и выполняют его указания.</w:t>
      </w:r>
    </w:p>
    <w:p w14:paraId="6C82BAE0" w14:textId="77777777"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2.</w:t>
      </w:r>
      <w:r w:rsidRPr="00626C59">
        <w:rPr>
          <w:rFonts w:ascii="Times New Roman" w:hAnsi="Times New Roman" w:cs="Times New Roman"/>
          <w:sz w:val="28"/>
          <w:szCs w:val="28"/>
        </w:rPr>
        <w:tab/>
        <w:t>На спортивн</w:t>
      </w:r>
      <w:r w:rsidR="00C06609" w:rsidRPr="00626C59">
        <w:rPr>
          <w:rFonts w:ascii="Times New Roman" w:hAnsi="Times New Roman" w:cs="Times New Roman"/>
          <w:sz w:val="28"/>
          <w:szCs w:val="28"/>
        </w:rPr>
        <w:t>ых</w:t>
      </w:r>
      <w:r w:rsidRPr="00626C59">
        <w:rPr>
          <w:rFonts w:ascii="Times New Roman" w:hAnsi="Times New Roman" w:cs="Times New Roman"/>
          <w:sz w:val="28"/>
          <w:szCs w:val="28"/>
        </w:rPr>
        <w:t xml:space="preserve"> мероприяти</w:t>
      </w:r>
      <w:r w:rsidR="00C06609" w:rsidRPr="00626C59">
        <w:rPr>
          <w:rFonts w:ascii="Times New Roman" w:hAnsi="Times New Roman" w:cs="Times New Roman"/>
          <w:sz w:val="28"/>
          <w:szCs w:val="28"/>
        </w:rPr>
        <w:t>ях</w:t>
      </w:r>
      <w:r w:rsidRPr="00626C59">
        <w:rPr>
          <w:rFonts w:ascii="Times New Roman" w:hAnsi="Times New Roman" w:cs="Times New Roman"/>
          <w:sz w:val="28"/>
          <w:szCs w:val="28"/>
        </w:rPr>
        <w:t xml:space="preserve"> работает главный врач соревнований и врач команды, и волонтеры выполняют функцию их помощников.</w:t>
      </w:r>
    </w:p>
    <w:p w14:paraId="6E4822FA" w14:textId="77777777" w:rsidR="0031473B"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3.</w:t>
      </w:r>
      <w:r w:rsidRPr="00626C59">
        <w:rPr>
          <w:rFonts w:ascii="Times New Roman" w:hAnsi="Times New Roman" w:cs="Times New Roman"/>
          <w:sz w:val="28"/>
          <w:szCs w:val="28"/>
        </w:rPr>
        <w:tab/>
        <w:t>На мероприятии работа</w:t>
      </w:r>
      <w:r w:rsidR="00C917EA" w:rsidRPr="00626C59">
        <w:rPr>
          <w:rFonts w:ascii="Times New Roman" w:hAnsi="Times New Roman" w:cs="Times New Roman"/>
          <w:sz w:val="28"/>
          <w:szCs w:val="28"/>
        </w:rPr>
        <w:t>е</w:t>
      </w:r>
      <w:r w:rsidRPr="00626C59">
        <w:rPr>
          <w:rFonts w:ascii="Times New Roman" w:hAnsi="Times New Roman" w:cs="Times New Roman"/>
          <w:sz w:val="28"/>
          <w:szCs w:val="28"/>
        </w:rPr>
        <w:t>т</w:t>
      </w:r>
      <w:r w:rsidR="00C917EA" w:rsidRPr="00626C59">
        <w:rPr>
          <w:rFonts w:ascii="Times New Roman" w:hAnsi="Times New Roman" w:cs="Times New Roman"/>
          <w:sz w:val="28"/>
          <w:szCs w:val="28"/>
        </w:rPr>
        <w:t>(ют)</w:t>
      </w:r>
      <w:r w:rsidRPr="00626C59">
        <w:rPr>
          <w:rFonts w:ascii="Times New Roman" w:hAnsi="Times New Roman" w:cs="Times New Roman"/>
          <w:sz w:val="28"/>
          <w:szCs w:val="28"/>
        </w:rPr>
        <w:t xml:space="preserve"> бригад</w:t>
      </w:r>
      <w:r w:rsidR="00C917EA" w:rsidRPr="00626C59">
        <w:rPr>
          <w:rFonts w:ascii="Times New Roman" w:hAnsi="Times New Roman" w:cs="Times New Roman"/>
          <w:sz w:val="28"/>
          <w:szCs w:val="28"/>
        </w:rPr>
        <w:t>а(</w:t>
      </w:r>
      <w:r w:rsidRPr="00626C59">
        <w:rPr>
          <w:rFonts w:ascii="Times New Roman" w:hAnsi="Times New Roman" w:cs="Times New Roman"/>
          <w:sz w:val="28"/>
          <w:szCs w:val="28"/>
        </w:rPr>
        <w:t>ы</w:t>
      </w:r>
      <w:r w:rsidR="00C917EA" w:rsidRPr="00626C59">
        <w:rPr>
          <w:rFonts w:ascii="Times New Roman" w:hAnsi="Times New Roman" w:cs="Times New Roman"/>
          <w:sz w:val="28"/>
          <w:szCs w:val="28"/>
        </w:rPr>
        <w:t>)</w:t>
      </w:r>
      <w:r w:rsidRPr="00626C59">
        <w:rPr>
          <w:rFonts w:ascii="Times New Roman" w:hAnsi="Times New Roman" w:cs="Times New Roman"/>
          <w:sz w:val="28"/>
          <w:szCs w:val="28"/>
        </w:rPr>
        <w:t xml:space="preserve"> скорой помощи, волонтеры выполняют роль </w:t>
      </w:r>
      <w:r w:rsidR="00C917EA" w:rsidRPr="00626C59">
        <w:rPr>
          <w:rFonts w:ascii="Times New Roman" w:hAnsi="Times New Roman" w:cs="Times New Roman"/>
          <w:sz w:val="28"/>
          <w:szCs w:val="28"/>
        </w:rPr>
        <w:t>помощников.</w:t>
      </w:r>
      <w:r w:rsidRPr="00626C59">
        <w:rPr>
          <w:rFonts w:ascii="Times New Roman" w:hAnsi="Times New Roman" w:cs="Times New Roman"/>
          <w:sz w:val="28"/>
          <w:szCs w:val="28"/>
        </w:rPr>
        <w:t xml:space="preserve"> Это бывает чаще всего на массовых и масштабных мероприятиях. (бригада скорой помощи подчиняется главному врачу соревнований</w:t>
      </w:r>
      <w:r w:rsidR="0031473B">
        <w:rPr>
          <w:rFonts w:ascii="Times New Roman" w:hAnsi="Times New Roman" w:cs="Times New Roman"/>
          <w:sz w:val="28"/>
          <w:szCs w:val="28"/>
        </w:rPr>
        <w:t>).</w:t>
      </w:r>
    </w:p>
    <w:p w14:paraId="6072B78C" w14:textId="77777777" w:rsidR="0031473B" w:rsidRDefault="0031473B"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626C59">
        <w:rPr>
          <w:rFonts w:ascii="Times New Roman" w:hAnsi="Times New Roman" w:cs="Times New Roman"/>
          <w:sz w:val="28"/>
          <w:szCs w:val="28"/>
        </w:rPr>
        <w:tab/>
      </w:r>
      <w:r>
        <w:rPr>
          <w:rFonts w:ascii="Times New Roman" w:hAnsi="Times New Roman" w:cs="Times New Roman"/>
          <w:sz w:val="28"/>
          <w:szCs w:val="28"/>
        </w:rPr>
        <w:t xml:space="preserve">Бывает, что организаторы мероприятия считают, что волонтеры-медики, это лица имеющие право оказывать медицинские услуги. Запомните, </w:t>
      </w:r>
      <w:r w:rsidR="00A6189F">
        <w:rPr>
          <w:rFonts w:ascii="Times New Roman" w:hAnsi="Times New Roman" w:cs="Times New Roman"/>
          <w:sz w:val="28"/>
          <w:szCs w:val="28"/>
        </w:rPr>
        <w:t xml:space="preserve">медицинское сопровождение мероприятий – это медицинская услуга, ее может осуществлять только квалифицированный специалист с дипломом сестринского образования, фельдшера или врача. Волонтеры-медики – помогают обеспечивать медицинское сопровождение, поэтому вы должны всегда предупреждать партнеров, что волонтер не оказывает медицинскую помощь. Но если такая ситуация произошла, и волонтер на мероприятии остался без квалифицированного специалиста, то на этот случай волонтер должен быть проинструктирован, что, он может оказывать первую помощь, пользоваться аптечкой первой помощи, но не использовать медикаменты! </w:t>
      </w:r>
    </w:p>
    <w:p w14:paraId="2BF850E6" w14:textId="77777777"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К сожалению, спецификой большинства мероприятий является то, что у волонтеров нередко отсутствуют какие-то необходимые средства для оказания первой помощи, которыми они могут пользоваться самостоятельно. Но они есть у ответственного врача, фельдшеров скорой помощи, которым волонтеры активно помогают. Поэтому главное орудие волонтера – его глаза. Главная задача – смотреть, наблюдать и как можно быстрее обращаться за помощью к медицинскому персоналу, </w:t>
      </w:r>
      <w:r w:rsidR="00C917EA" w:rsidRPr="00626C59">
        <w:rPr>
          <w:rFonts w:ascii="Times New Roman" w:hAnsi="Times New Roman" w:cs="Times New Roman"/>
          <w:sz w:val="28"/>
          <w:szCs w:val="28"/>
        </w:rPr>
        <w:t xml:space="preserve">либо оказать первую помощь, </w:t>
      </w:r>
      <w:r w:rsidRPr="00626C59">
        <w:rPr>
          <w:rFonts w:ascii="Times New Roman" w:hAnsi="Times New Roman" w:cs="Times New Roman"/>
          <w:sz w:val="28"/>
          <w:szCs w:val="28"/>
        </w:rPr>
        <w:t>если это необходимо</w:t>
      </w:r>
      <w:r w:rsidR="00A6189F">
        <w:rPr>
          <w:rFonts w:ascii="Times New Roman" w:hAnsi="Times New Roman" w:cs="Times New Roman"/>
          <w:sz w:val="28"/>
          <w:szCs w:val="28"/>
        </w:rPr>
        <w:t>, а также быть готовым к вызову бригады скорой медицинской помощи.</w:t>
      </w:r>
    </w:p>
    <w:p w14:paraId="704455A1" w14:textId="77777777" w:rsidR="00A6189F" w:rsidRDefault="00A6189F" w:rsidP="00F473B0">
      <w:pPr>
        <w:spacing w:line="240" w:lineRule="auto"/>
        <w:jc w:val="both"/>
        <w:rPr>
          <w:rFonts w:ascii="Times New Roman" w:hAnsi="Times New Roman" w:cs="Times New Roman"/>
          <w:i/>
          <w:sz w:val="28"/>
          <w:szCs w:val="28"/>
        </w:rPr>
      </w:pPr>
    </w:p>
    <w:p w14:paraId="0895E5AC" w14:textId="77777777" w:rsidR="00C06609" w:rsidRPr="00626C59" w:rsidRDefault="00C06609" w:rsidP="00F473B0">
      <w:pPr>
        <w:spacing w:line="240" w:lineRule="auto"/>
        <w:jc w:val="both"/>
        <w:rPr>
          <w:rFonts w:ascii="Times New Roman" w:hAnsi="Times New Roman" w:cs="Times New Roman"/>
          <w:i/>
          <w:sz w:val="28"/>
          <w:szCs w:val="28"/>
        </w:rPr>
      </w:pPr>
      <w:r w:rsidRPr="00626C59">
        <w:rPr>
          <w:rFonts w:ascii="Times New Roman" w:hAnsi="Times New Roman" w:cs="Times New Roman"/>
          <w:i/>
          <w:sz w:val="28"/>
          <w:szCs w:val="28"/>
        </w:rPr>
        <w:t>Учёт деятельности</w:t>
      </w:r>
    </w:p>
    <w:p w14:paraId="7998A56A" w14:textId="77777777" w:rsidR="00C06609" w:rsidRPr="005408D5" w:rsidRDefault="00C06609"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Персональный учет деятельности ведется с целью накопления личных и профессиональных достижений каждого волонтера для создания портфолио и дальнейшего развития в волонтерском движении. Организованное ведение документации обеспечивает своевременный оборот информации, поддерживает функциональность направления, способствует продуктивному </w:t>
      </w:r>
      <w:r w:rsidRPr="00626C59">
        <w:rPr>
          <w:rFonts w:ascii="Times New Roman" w:hAnsi="Times New Roman" w:cs="Times New Roman"/>
          <w:sz w:val="28"/>
          <w:szCs w:val="28"/>
        </w:rPr>
        <w:lastRenderedPageBreak/>
        <w:t xml:space="preserve">взаимодействию с организаторами мероприятий, СМИ, с другими направлениями </w:t>
      </w:r>
      <w:r w:rsidR="00A6189F">
        <w:rPr>
          <w:rFonts w:ascii="Times New Roman" w:hAnsi="Times New Roman" w:cs="Times New Roman"/>
          <w:sz w:val="28"/>
          <w:szCs w:val="28"/>
        </w:rPr>
        <w:t>ВОД</w:t>
      </w:r>
      <w:r w:rsidRPr="00626C59">
        <w:rPr>
          <w:rFonts w:ascii="Times New Roman" w:hAnsi="Times New Roman" w:cs="Times New Roman"/>
          <w:sz w:val="28"/>
          <w:szCs w:val="28"/>
        </w:rPr>
        <w:t xml:space="preserve"> «Волонтеры-медики».</w:t>
      </w:r>
    </w:p>
    <w:p w14:paraId="700EBA9B" w14:textId="77777777" w:rsidR="00F80E5A" w:rsidRDefault="00F80E5A" w:rsidP="000210CA">
      <w:pPr>
        <w:spacing w:line="240" w:lineRule="auto"/>
        <w:jc w:val="both"/>
        <w:rPr>
          <w:rFonts w:ascii="Times New Roman" w:hAnsi="Times New Roman" w:cs="Times New Roman"/>
          <w:b/>
          <w:sz w:val="28"/>
          <w:szCs w:val="28"/>
        </w:rPr>
      </w:pPr>
    </w:p>
    <w:p w14:paraId="0019CA1E" w14:textId="77777777" w:rsidR="00A56699" w:rsidRDefault="00A6189F" w:rsidP="00F80E5A">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Крайне важно вести учет волонтерских часов, а также количество проведенных мероприятий (сопровождений, мастер-классов, </w:t>
      </w:r>
      <w:r w:rsidR="00FE3C26">
        <w:rPr>
          <w:rFonts w:ascii="Times New Roman" w:hAnsi="Times New Roman" w:cs="Times New Roman"/>
          <w:b/>
          <w:sz w:val="28"/>
          <w:szCs w:val="28"/>
        </w:rPr>
        <w:t>обучающих курсов), тем самым вы облегчите себе жизнь, когда волонтер обратиться к вам за подтверждением его часов и мероприятий.</w:t>
      </w:r>
    </w:p>
    <w:bookmarkEnd w:id="0"/>
    <w:p w14:paraId="786B9379" w14:textId="77777777" w:rsidR="00F80E5A" w:rsidRDefault="00F80E5A" w:rsidP="00421CD5">
      <w:pPr>
        <w:spacing w:after="0" w:line="240" w:lineRule="auto"/>
        <w:rPr>
          <w:rFonts w:ascii="Times New Roman" w:hAnsi="Times New Roman" w:cs="Times New Roman"/>
          <w:b/>
          <w:sz w:val="28"/>
          <w:szCs w:val="28"/>
        </w:rPr>
      </w:pPr>
    </w:p>
    <w:p w14:paraId="52057A19" w14:textId="77777777" w:rsidR="00F80E5A" w:rsidRDefault="00F80E5A" w:rsidP="00421CD5">
      <w:pPr>
        <w:spacing w:after="0" w:line="240" w:lineRule="auto"/>
        <w:rPr>
          <w:rFonts w:ascii="Times New Roman" w:hAnsi="Times New Roman" w:cs="Times New Roman"/>
          <w:b/>
          <w:sz w:val="28"/>
          <w:szCs w:val="28"/>
        </w:rPr>
      </w:pPr>
    </w:p>
    <w:p w14:paraId="372A0359" w14:textId="77777777" w:rsidR="00F80E5A" w:rsidRDefault="00F80E5A" w:rsidP="00421CD5">
      <w:pPr>
        <w:spacing w:after="0" w:line="240" w:lineRule="auto"/>
        <w:rPr>
          <w:rFonts w:ascii="Times New Roman" w:hAnsi="Times New Roman" w:cs="Times New Roman"/>
          <w:b/>
          <w:sz w:val="28"/>
          <w:szCs w:val="28"/>
        </w:rPr>
      </w:pPr>
    </w:p>
    <w:p w14:paraId="61CF473F" w14:textId="77777777" w:rsidR="00F80E5A" w:rsidRDefault="00F80E5A" w:rsidP="00421CD5">
      <w:pPr>
        <w:spacing w:after="0" w:line="240" w:lineRule="auto"/>
        <w:rPr>
          <w:rFonts w:ascii="Times New Roman" w:hAnsi="Times New Roman" w:cs="Times New Roman"/>
          <w:b/>
          <w:sz w:val="28"/>
          <w:szCs w:val="28"/>
        </w:rPr>
      </w:pPr>
    </w:p>
    <w:p w14:paraId="67ED1486" w14:textId="77777777" w:rsidR="00F80E5A" w:rsidRDefault="00F80E5A" w:rsidP="00421CD5">
      <w:pPr>
        <w:spacing w:after="0" w:line="240" w:lineRule="auto"/>
        <w:rPr>
          <w:rFonts w:ascii="Times New Roman" w:hAnsi="Times New Roman" w:cs="Times New Roman"/>
          <w:b/>
          <w:sz w:val="28"/>
          <w:szCs w:val="28"/>
        </w:rPr>
      </w:pPr>
    </w:p>
    <w:p w14:paraId="0D395451" w14:textId="77777777" w:rsidR="00F80E5A" w:rsidRDefault="00F80E5A" w:rsidP="00421CD5">
      <w:pPr>
        <w:spacing w:after="0" w:line="240" w:lineRule="auto"/>
        <w:rPr>
          <w:rFonts w:ascii="Times New Roman" w:hAnsi="Times New Roman" w:cs="Times New Roman"/>
          <w:b/>
          <w:sz w:val="28"/>
          <w:szCs w:val="28"/>
        </w:rPr>
      </w:pPr>
    </w:p>
    <w:p w14:paraId="6B644FA9" w14:textId="77777777" w:rsidR="00F80E5A" w:rsidRDefault="00F80E5A" w:rsidP="00421CD5">
      <w:pPr>
        <w:spacing w:after="0" w:line="240" w:lineRule="auto"/>
        <w:rPr>
          <w:rFonts w:ascii="Times New Roman" w:hAnsi="Times New Roman" w:cs="Times New Roman"/>
          <w:b/>
          <w:sz w:val="28"/>
          <w:szCs w:val="28"/>
        </w:rPr>
      </w:pPr>
    </w:p>
    <w:p w14:paraId="0250F4FE" w14:textId="77777777" w:rsidR="00F80E5A" w:rsidRDefault="00F80E5A" w:rsidP="00421CD5">
      <w:pPr>
        <w:spacing w:after="0" w:line="240" w:lineRule="auto"/>
        <w:rPr>
          <w:rFonts w:ascii="Times New Roman" w:hAnsi="Times New Roman" w:cs="Times New Roman"/>
          <w:b/>
          <w:sz w:val="28"/>
          <w:szCs w:val="28"/>
        </w:rPr>
      </w:pPr>
    </w:p>
    <w:p w14:paraId="76D36BA4" w14:textId="77777777" w:rsidR="00F80E5A" w:rsidRDefault="00F80E5A" w:rsidP="00421CD5">
      <w:pPr>
        <w:spacing w:after="0" w:line="240" w:lineRule="auto"/>
        <w:rPr>
          <w:rFonts w:ascii="Times New Roman" w:hAnsi="Times New Roman" w:cs="Times New Roman"/>
          <w:b/>
          <w:sz w:val="28"/>
          <w:szCs w:val="28"/>
        </w:rPr>
      </w:pPr>
    </w:p>
    <w:p w14:paraId="27D57BB3" w14:textId="77777777" w:rsidR="00F80E5A" w:rsidRDefault="00F80E5A" w:rsidP="00421CD5">
      <w:pPr>
        <w:spacing w:after="0" w:line="240" w:lineRule="auto"/>
        <w:rPr>
          <w:rFonts w:ascii="Times New Roman" w:hAnsi="Times New Roman" w:cs="Times New Roman"/>
          <w:b/>
          <w:sz w:val="28"/>
          <w:szCs w:val="28"/>
        </w:rPr>
      </w:pPr>
    </w:p>
    <w:p w14:paraId="43F75C04" w14:textId="77777777" w:rsidR="00F80E5A" w:rsidRDefault="00F80E5A" w:rsidP="00421CD5">
      <w:pPr>
        <w:spacing w:after="0" w:line="240" w:lineRule="auto"/>
        <w:rPr>
          <w:rFonts w:ascii="Times New Roman" w:hAnsi="Times New Roman" w:cs="Times New Roman"/>
          <w:b/>
          <w:sz w:val="28"/>
          <w:szCs w:val="28"/>
        </w:rPr>
      </w:pPr>
    </w:p>
    <w:p w14:paraId="0391E511" w14:textId="77777777" w:rsidR="00F80E5A" w:rsidRDefault="00F80E5A" w:rsidP="00421CD5">
      <w:pPr>
        <w:spacing w:after="0" w:line="240" w:lineRule="auto"/>
        <w:rPr>
          <w:rFonts w:ascii="Times New Roman" w:hAnsi="Times New Roman" w:cs="Times New Roman"/>
          <w:b/>
          <w:sz w:val="28"/>
          <w:szCs w:val="28"/>
        </w:rPr>
      </w:pPr>
    </w:p>
    <w:p w14:paraId="0F0D67F7" w14:textId="77777777" w:rsidR="00F80E5A" w:rsidRDefault="00F80E5A" w:rsidP="00421CD5">
      <w:pPr>
        <w:spacing w:after="0" w:line="240" w:lineRule="auto"/>
        <w:rPr>
          <w:rFonts w:ascii="Times New Roman" w:hAnsi="Times New Roman" w:cs="Times New Roman"/>
          <w:b/>
          <w:sz w:val="28"/>
          <w:szCs w:val="28"/>
        </w:rPr>
      </w:pPr>
    </w:p>
    <w:p w14:paraId="105A1758" w14:textId="77777777" w:rsidR="00F80E5A" w:rsidRDefault="00F80E5A" w:rsidP="00421CD5">
      <w:pPr>
        <w:spacing w:after="0" w:line="240" w:lineRule="auto"/>
        <w:rPr>
          <w:rFonts w:ascii="Times New Roman" w:hAnsi="Times New Roman" w:cs="Times New Roman"/>
          <w:b/>
          <w:sz w:val="28"/>
          <w:szCs w:val="28"/>
        </w:rPr>
      </w:pPr>
    </w:p>
    <w:p w14:paraId="6B3E4FAD" w14:textId="77777777" w:rsidR="00F80E5A" w:rsidRDefault="00F80E5A" w:rsidP="00421CD5">
      <w:pPr>
        <w:spacing w:after="0" w:line="240" w:lineRule="auto"/>
        <w:rPr>
          <w:rFonts w:ascii="Times New Roman" w:hAnsi="Times New Roman" w:cs="Times New Roman"/>
          <w:b/>
          <w:sz w:val="28"/>
          <w:szCs w:val="28"/>
        </w:rPr>
      </w:pPr>
    </w:p>
    <w:p w14:paraId="50838F57" w14:textId="77777777" w:rsidR="00F80E5A" w:rsidRDefault="00F80E5A" w:rsidP="00421CD5">
      <w:pPr>
        <w:spacing w:after="0" w:line="240" w:lineRule="auto"/>
        <w:rPr>
          <w:rFonts w:ascii="Times New Roman" w:hAnsi="Times New Roman" w:cs="Times New Roman"/>
          <w:b/>
          <w:sz w:val="28"/>
          <w:szCs w:val="28"/>
        </w:rPr>
      </w:pPr>
    </w:p>
    <w:p w14:paraId="621EE13B" w14:textId="77777777" w:rsidR="00F80E5A" w:rsidRDefault="00F80E5A" w:rsidP="00421CD5">
      <w:pPr>
        <w:spacing w:after="0" w:line="240" w:lineRule="auto"/>
        <w:rPr>
          <w:rFonts w:ascii="Times New Roman" w:hAnsi="Times New Roman" w:cs="Times New Roman"/>
          <w:b/>
          <w:sz w:val="28"/>
          <w:szCs w:val="28"/>
        </w:rPr>
      </w:pPr>
    </w:p>
    <w:p w14:paraId="55B39276" w14:textId="77777777" w:rsidR="00F80E5A" w:rsidRDefault="00F80E5A" w:rsidP="00421CD5">
      <w:pPr>
        <w:spacing w:after="0" w:line="240" w:lineRule="auto"/>
        <w:rPr>
          <w:rFonts w:ascii="Times New Roman" w:hAnsi="Times New Roman" w:cs="Times New Roman"/>
          <w:b/>
          <w:sz w:val="28"/>
          <w:szCs w:val="28"/>
        </w:rPr>
      </w:pPr>
    </w:p>
    <w:p w14:paraId="6506A6A3" w14:textId="77777777" w:rsidR="00F80E5A" w:rsidRDefault="00F80E5A" w:rsidP="00421CD5">
      <w:pPr>
        <w:spacing w:after="0" w:line="240" w:lineRule="auto"/>
        <w:rPr>
          <w:rFonts w:ascii="Times New Roman" w:hAnsi="Times New Roman" w:cs="Times New Roman"/>
          <w:b/>
          <w:sz w:val="28"/>
          <w:szCs w:val="28"/>
        </w:rPr>
      </w:pPr>
    </w:p>
    <w:p w14:paraId="4B339906" w14:textId="77777777" w:rsidR="00F80E5A" w:rsidRDefault="00F80E5A" w:rsidP="00421CD5">
      <w:pPr>
        <w:spacing w:after="0" w:line="240" w:lineRule="auto"/>
        <w:rPr>
          <w:rFonts w:ascii="Times New Roman" w:hAnsi="Times New Roman" w:cs="Times New Roman"/>
          <w:b/>
          <w:sz w:val="28"/>
          <w:szCs w:val="28"/>
        </w:rPr>
      </w:pPr>
    </w:p>
    <w:p w14:paraId="158264E8" w14:textId="77777777" w:rsidR="00F80E5A" w:rsidRDefault="00F80E5A" w:rsidP="00421CD5">
      <w:pPr>
        <w:spacing w:after="0" w:line="240" w:lineRule="auto"/>
        <w:rPr>
          <w:rFonts w:ascii="Times New Roman" w:hAnsi="Times New Roman" w:cs="Times New Roman"/>
          <w:b/>
          <w:sz w:val="28"/>
          <w:szCs w:val="28"/>
        </w:rPr>
      </w:pPr>
    </w:p>
    <w:p w14:paraId="4665D712" w14:textId="77777777" w:rsidR="00F80E5A" w:rsidRDefault="00F80E5A" w:rsidP="00421CD5">
      <w:pPr>
        <w:spacing w:after="0" w:line="240" w:lineRule="auto"/>
        <w:rPr>
          <w:rFonts w:ascii="Times New Roman" w:hAnsi="Times New Roman" w:cs="Times New Roman"/>
          <w:b/>
          <w:sz w:val="28"/>
          <w:szCs w:val="28"/>
        </w:rPr>
      </w:pPr>
    </w:p>
    <w:p w14:paraId="4BF8AF9F" w14:textId="77777777" w:rsidR="00F80E5A" w:rsidRDefault="00F80E5A" w:rsidP="00421CD5">
      <w:pPr>
        <w:spacing w:after="0" w:line="240" w:lineRule="auto"/>
        <w:rPr>
          <w:rFonts w:ascii="Times New Roman" w:hAnsi="Times New Roman" w:cs="Times New Roman"/>
          <w:b/>
          <w:sz w:val="28"/>
          <w:szCs w:val="28"/>
        </w:rPr>
      </w:pPr>
    </w:p>
    <w:p w14:paraId="1E7637B0" w14:textId="77777777" w:rsidR="00F80E5A" w:rsidRDefault="00F80E5A" w:rsidP="00421CD5">
      <w:pPr>
        <w:spacing w:after="0" w:line="240" w:lineRule="auto"/>
        <w:rPr>
          <w:rFonts w:ascii="Times New Roman" w:hAnsi="Times New Roman" w:cs="Times New Roman"/>
          <w:b/>
          <w:sz w:val="28"/>
          <w:szCs w:val="28"/>
        </w:rPr>
      </w:pPr>
    </w:p>
    <w:p w14:paraId="38431502" w14:textId="77777777" w:rsidR="00F80E5A" w:rsidRDefault="00F80E5A" w:rsidP="00421CD5">
      <w:pPr>
        <w:spacing w:after="0" w:line="240" w:lineRule="auto"/>
        <w:rPr>
          <w:rFonts w:ascii="Times New Roman" w:hAnsi="Times New Roman" w:cs="Times New Roman"/>
          <w:b/>
          <w:sz w:val="28"/>
          <w:szCs w:val="28"/>
        </w:rPr>
      </w:pPr>
    </w:p>
    <w:p w14:paraId="0089BECE" w14:textId="77777777" w:rsidR="00F80E5A" w:rsidRDefault="00F80E5A" w:rsidP="00421CD5">
      <w:pPr>
        <w:spacing w:after="0" w:line="240" w:lineRule="auto"/>
        <w:rPr>
          <w:rFonts w:ascii="Times New Roman" w:hAnsi="Times New Roman" w:cs="Times New Roman"/>
          <w:b/>
          <w:sz w:val="28"/>
          <w:szCs w:val="28"/>
        </w:rPr>
      </w:pPr>
    </w:p>
    <w:p w14:paraId="3F69867B" w14:textId="77777777" w:rsidR="00F80E5A" w:rsidRDefault="00F80E5A" w:rsidP="00421CD5">
      <w:pPr>
        <w:spacing w:after="0" w:line="240" w:lineRule="auto"/>
        <w:rPr>
          <w:rFonts w:ascii="Times New Roman" w:hAnsi="Times New Roman" w:cs="Times New Roman"/>
          <w:b/>
          <w:sz w:val="28"/>
          <w:szCs w:val="28"/>
        </w:rPr>
      </w:pPr>
    </w:p>
    <w:p w14:paraId="4E58E584" w14:textId="77777777" w:rsidR="00F80E5A" w:rsidRDefault="00F80E5A" w:rsidP="00421CD5">
      <w:pPr>
        <w:spacing w:after="0" w:line="240" w:lineRule="auto"/>
        <w:rPr>
          <w:rFonts w:ascii="Times New Roman" w:hAnsi="Times New Roman" w:cs="Times New Roman"/>
          <w:b/>
          <w:sz w:val="28"/>
          <w:szCs w:val="28"/>
        </w:rPr>
      </w:pPr>
    </w:p>
    <w:p w14:paraId="4369CD2C" w14:textId="77777777" w:rsidR="00F80E5A" w:rsidRDefault="00F80E5A" w:rsidP="00421CD5">
      <w:pPr>
        <w:spacing w:after="0" w:line="240" w:lineRule="auto"/>
        <w:rPr>
          <w:rFonts w:ascii="Times New Roman" w:hAnsi="Times New Roman" w:cs="Times New Roman"/>
          <w:b/>
          <w:sz w:val="28"/>
          <w:szCs w:val="28"/>
        </w:rPr>
      </w:pPr>
    </w:p>
    <w:p w14:paraId="4CF0F11E" w14:textId="77777777" w:rsidR="00F80E5A" w:rsidRDefault="00F80E5A" w:rsidP="00421CD5">
      <w:pPr>
        <w:spacing w:after="0" w:line="240" w:lineRule="auto"/>
        <w:rPr>
          <w:rFonts w:ascii="Times New Roman" w:hAnsi="Times New Roman" w:cs="Times New Roman"/>
          <w:b/>
          <w:sz w:val="28"/>
          <w:szCs w:val="28"/>
        </w:rPr>
      </w:pPr>
    </w:p>
    <w:p w14:paraId="525EE776" w14:textId="77777777" w:rsidR="00F80E5A" w:rsidRDefault="00F80E5A" w:rsidP="00421CD5">
      <w:pPr>
        <w:spacing w:after="0" w:line="240" w:lineRule="auto"/>
        <w:rPr>
          <w:rFonts w:ascii="Times New Roman" w:hAnsi="Times New Roman" w:cs="Times New Roman"/>
          <w:b/>
          <w:sz w:val="28"/>
          <w:szCs w:val="28"/>
        </w:rPr>
      </w:pPr>
    </w:p>
    <w:p w14:paraId="1DE2725C" w14:textId="77777777" w:rsidR="00F80E5A" w:rsidRDefault="00F80E5A" w:rsidP="00421CD5">
      <w:pPr>
        <w:spacing w:after="0" w:line="240" w:lineRule="auto"/>
        <w:rPr>
          <w:rFonts w:ascii="Times New Roman" w:hAnsi="Times New Roman" w:cs="Times New Roman"/>
          <w:b/>
          <w:sz w:val="28"/>
          <w:szCs w:val="28"/>
        </w:rPr>
      </w:pPr>
    </w:p>
    <w:p w14:paraId="1349FAC2" w14:textId="77777777" w:rsidR="00F80E5A" w:rsidRDefault="00F80E5A" w:rsidP="00421CD5">
      <w:pPr>
        <w:spacing w:after="0" w:line="240" w:lineRule="auto"/>
        <w:rPr>
          <w:rFonts w:ascii="Times New Roman" w:hAnsi="Times New Roman" w:cs="Times New Roman"/>
          <w:b/>
          <w:sz w:val="28"/>
          <w:szCs w:val="28"/>
        </w:rPr>
      </w:pPr>
    </w:p>
    <w:p w14:paraId="182594F5" w14:textId="77777777" w:rsidR="00F80E5A" w:rsidRDefault="00F80E5A" w:rsidP="00421CD5">
      <w:pPr>
        <w:spacing w:after="0" w:line="240" w:lineRule="auto"/>
        <w:rPr>
          <w:rFonts w:ascii="Times New Roman" w:hAnsi="Times New Roman" w:cs="Times New Roman"/>
          <w:b/>
          <w:sz w:val="28"/>
          <w:szCs w:val="28"/>
        </w:rPr>
      </w:pPr>
    </w:p>
    <w:p w14:paraId="74D0427C" w14:textId="77777777" w:rsidR="00F80E5A" w:rsidRDefault="00F80E5A" w:rsidP="00421CD5">
      <w:pPr>
        <w:spacing w:after="0" w:line="240" w:lineRule="auto"/>
        <w:rPr>
          <w:rFonts w:ascii="Times New Roman" w:hAnsi="Times New Roman" w:cs="Times New Roman"/>
          <w:b/>
          <w:sz w:val="28"/>
          <w:szCs w:val="28"/>
        </w:rPr>
      </w:pPr>
    </w:p>
    <w:p w14:paraId="749373D3" w14:textId="77777777" w:rsidR="00CE5F4B" w:rsidRDefault="00CE5F4B" w:rsidP="00CE5F4B">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№1 </w:t>
      </w:r>
    </w:p>
    <w:p w14:paraId="57CF4B54" w14:textId="77777777" w:rsidR="00AC55CE" w:rsidRPr="005E622D" w:rsidRDefault="00AC55CE" w:rsidP="00AC55CE">
      <w:pPr>
        <w:tabs>
          <w:tab w:val="left" w:pos="4536"/>
        </w:tabs>
        <w:spacing w:after="0"/>
        <w:jc w:val="center"/>
        <w:rPr>
          <w:rFonts w:ascii="Times New Roman" w:eastAsia="Times New Roman" w:hAnsi="Times New Roman" w:cs="Times New Roman"/>
          <w:b/>
          <w:bCs/>
          <w:sz w:val="28"/>
          <w:szCs w:val="28"/>
        </w:rPr>
      </w:pPr>
      <w:r w:rsidRPr="005E622D">
        <w:rPr>
          <w:rFonts w:ascii="Times New Roman" w:hAnsi="Times New Roman"/>
          <w:b/>
          <w:bCs/>
          <w:sz w:val="28"/>
          <w:szCs w:val="28"/>
        </w:rPr>
        <w:t>Запрос на медицинское сопровождение мероприятия</w:t>
      </w:r>
      <w:r w:rsidRPr="005E622D">
        <w:rPr>
          <w:rFonts w:ascii="Arial Unicode MS" w:eastAsia="Arial Unicode MS" w:hAnsi="Arial Unicode MS" w:cs="Arial Unicode MS"/>
          <w:b/>
          <w:bCs/>
          <w:sz w:val="28"/>
          <w:szCs w:val="28"/>
        </w:rPr>
        <w:br/>
      </w:r>
      <w:r w:rsidRPr="005E622D">
        <w:rPr>
          <w:rFonts w:ascii="Times New Roman" w:hAnsi="Times New Roman"/>
          <w:b/>
          <w:bCs/>
          <w:sz w:val="28"/>
          <w:szCs w:val="28"/>
        </w:rPr>
        <w:t>Всероссийскому общественному движению добровольцев в сфере здравоохранения «Волонтеры-медики»</w:t>
      </w:r>
    </w:p>
    <w:p w14:paraId="4689C216" w14:textId="77777777" w:rsidR="00AC55CE" w:rsidRDefault="00AC55CE" w:rsidP="00AC55CE">
      <w:pPr>
        <w:tabs>
          <w:tab w:val="left" w:pos="4536"/>
        </w:tabs>
        <w:spacing w:after="0"/>
        <w:jc w:val="center"/>
        <w:rPr>
          <w:rFonts w:ascii="Times New Roman" w:eastAsia="Times New Roman" w:hAnsi="Times New Roman" w:cs="Times New Roman"/>
          <w:sz w:val="28"/>
          <w:szCs w:val="28"/>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1"/>
        <w:gridCol w:w="457"/>
      </w:tblGrid>
      <w:tr w:rsidR="00AC55CE" w14:paraId="4C641312" w14:textId="77777777" w:rsidTr="002A21B6">
        <w:trPr>
          <w:trHeight w:val="328"/>
        </w:trPr>
        <w:tc>
          <w:tcPr>
            <w:tcW w:w="9721" w:type="dxa"/>
            <w:tcBorders>
              <w:top w:val="nil"/>
              <w:left w:val="nil"/>
              <w:bottom w:val="nil"/>
              <w:right w:val="nil"/>
            </w:tcBorders>
            <w:shd w:val="clear" w:color="auto" w:fill="auto"/>
            <w:tcMar>
              <w:top w:w="80" w:type="dxa"/>
              <w:left w:w="80" w:type="dxa"/>
              <w:bottom w:w="80" w:type="dxa"/>
              <w:right w:w="80" w:type="dxa"/>
            </w:tcMar>
          </w:tcPr>
          <w:p w14:paraId="2DE7A767" w14:textId="77777777" w:rsidR="00AC55CE" w:rsidRDefault="00AC55CE" w:rsidP="002A21B6">
            <w:pPr>
              <w:tabs>
                <w:tab w:val="left" w:pos="4536"/>
              </w:tabs>
              <w:jc w:val="both"/>
            </w:pPr>
            <w:r>
              <w:rPr>
                <w:sz w:val="24"/>
                <w:szCs w:val="24"/>
              </w:rPr>
              <w:t>Название организации:</w:t>
            </w:r>
          </w:p>
        </w:tc>
        <w:tc>
          <w:tcPr>
            <w:tcW w:w="457" w:type="dxa"/>
            <w:tcBorders>
              <w:top w:val="nil"/>
              <w:left w:val="nil"/>
              <w:bottom w:val="nil"/>
              <w:right w:val="nil"/>
            </w:tcBorders>
            <w:shd w:val="clear" w:color="auto" w:fill="auto"/>
            <w:tcMar>
              <w:top w:w="80" w:type="dxa"/>
              <w:left w:w="80" w:type="dxa"/>
              <w:bottom w:w="80" w:type="dxa"/>
              <w:right w:w="80" w:type="dxa"/>
            </w:tcMar>
          </w:tcPr>
          <w:p w14:paraId="2B0DD2FE" w14:textId="77777777" w:rsidR="00AC55CE" w:rsidRDefault="00AC55CE" w:rsidP="002A21B6"/>
        </w:tc>
      </w:tr>
      <w:tr w:rsidR="00AC55CE" w14:paraId="3E49BEBF" w14:textId="77777777" w:rsidTr="002A21B6">
        <w:trPr>
          <w:trHeight w:val="421"/>
        </w:trPr>
        <w:tc>
          <w:tcPr>
            <w:tcW w:w="9721" w:type="dxa"/>
            <w:tcBorders>
              <w:top w:val="nil"/>
              <w:left w:val="nil"/>
              <w:bottom w:val="nil"/>
              <w:right w:val="nil"/>
            </w:tcBorders>
            <w:shd w:val="clear" w:color="auto" w:fill="auto"/>
            <w:tcMar>
              <w:top w:w="80" w:type="dxa"/>
              <w:left w:w="80" w:type="dxa"/>
              <w:bottom w:w="80" w:type="dxa"/>
              <w:right w:w="80" w:type="dxa"/>
            </w:tcMar>
          </w:tcPr>
          <w:p w14:paraId="363C673E" w14:textId="77777777" w:rsidR="00AC55CE" w:rsidRDefault="00AC55CE" w:rsidP="002A21B6">
            <w:pPr>
              <w:tabs>
                <w:tab w:val="left" w:pos="4536"/>
              </w:tabs>
              <w:jc w:val="both"/>
            </w:pPr>
            <w:r>
              <w:rPr>
                <w:sz w:val="24"/>
                <w:szCs w:val="24"/>
              </w:rPr>
              <w:t>Название мероприятия:</w:t>
            </w:r>
          </w:p>
        </w:tc>
        <w:tc>
          <w:tcPr>
            <w:tcW w:w="457" w:type="dxa"/>
            <w:tcBorders>
              <w:top w:val="nil"/>
              <w:left w:val="nil"/>
              <w:bottom w:val="nil"/>
              <w:right w:val="nil"/>
            </w:tcBorders>
            <w:shd w:val="clear" w:color="auto" w:fill="auto"/>
            <w:tcMar>
              <w:top w:w="80" w:type="dxa"/>
              <w:left w:w="80" w:type="dxa"/>
              <w:bottom w:w="80" w:type="dxa"/>
              <w:right w:w="80" w:type="dxa"/>
            </w:tcMar>
          </w:tcPr>
          <w:p w14:paraId="465176DC" w14:textId="77777777" w:rsidR="00AC55CE" w:rsidRDefault="00AC55CE" w:rsidP="002A21B6"/>
        </w:tc>
      </w:tr>
      <w:tr w:rsidR="00AC55CE" w14:paraId="3445AAF7" w14:textId="77777777" w:rsidTr="002A21B6">
        <w:trPr>
          <w:trHeight w:val="328"/>
        </w:trPr>
        <w:tc>
          <w:tcPr>
            <w:tcW w:w="9721" w:type="dxa"/>
            <w:tcBorders>
              <w:top w:val="nil"/>
              <w:left w:val="nil"/>
              <w:bottom w:val="nil"/>
              <w:right w:val="nil"/>
            </w:tcBorders>
            <w:shd w:val="clear" w:color="auto" w:fill="auto"/>
            <w:tcMar>
              <w:top w:w="80" w:type="dxa"/>
              <w:left w:w="80" w:type="dxa"/>
              <w:bottom w:w="80" w:type="dxa"/>
              <w:right w:w="80" w:type="dxa"/>
            </w:tcMar>
          </w:tcPr>
          <w:p w14:paraId="2E2783A6" w14:textId="77777777" w:rsidR="00AC55CE" w:rsidRDefault="00AC55CE" w:rsidP="002A21B6">
            <w:pPr>
              <w:tabs>
                <w:tab w:val="left" w:pos="4536"/>
              </w:tabs>
              <w:jc w:val="both"/>
            </w:pPr>
            <w:r>
              <w:rPr>
                <w:sz w:val="24"/>
                <w:szCs w:val="24"/>
              </w:rPr>
              <w:t>Дата мероприятия:</w:t>
            </w:r>
          </w:p>
        </w:tc>
        <w:tc>
          <w:tcPr>
            <w:tcW w:w="457" w:type="dxa"/>
            <w:tcBorders>
              <w:top w:val="nil"/>
              <w:left w:val="nil"/>
              <w:bottom w:val="nil"/>
              <w:right w:val="nil"/>
            </w:tcBorders>
            <w:shd w:val="clear" w:color="auto" w:fill="auto"/>
            <w:tcMar>
              <w:top w:w="80" w:type="dxa"/>
              <w:left w:w="80" w:type="dxa"/>
              <w:bottom w:w="80" w:type="dxa"/>
              <w:right w:w="80" w:type="dxa"/>
            </w:tcMar>
          </w:tcPr>
          <w:p w14:paraId="3CF23E1D" w14:textId="77777777" w:rsidR="00AC55CE" w:rsidRDefault="00AC55CE" w:rsidP="002A21B6"/>
        </w:tc>
      </w:tr>
      <w:tr w:rsidR="00AC55CE" w14:paraId="7C58C154" w14:textId="77777777" w:rsidTr="002A21B6">
        <w:trPr>
          <w:trHeight w:val="328"/>
        </w:trPr>
        <w:tc>
          <w:tcPr>
            <w:tcW w:w="9721" w:type="dxa"/>
            <w:tcBorders>
              <w:top w:val="nil"/>
              <w:left w:val="nil"/>
              <w:bottom w:val="nil"/>
              <w:right w:val="nil"/>
            </w:tcBorders>
            <w:shd w:val="clear" w:color="auto" w:fill="auto"/>
            <w:tcMar>
              <w:top w:w="80" w:type="dxa"/>
              <w:left w:w="80" w:type="dxa"/>
              <w:bottom w:w="80" w:type="dxa"/>
              <w:right w:w="80" w:type="dxa"/>
            </w:tcMar>
          </w:tcPr>
          <w:p w14:paraId="6FBC83B2" w14:textId="77777777" w:rsidR="00AC55CE" w:rsidRDefault="00AC55CE" w:rsidP="002A21B6">
            <w:pPr>
              <w:tabs>
                <w:tab w:val="left" w:pos="4536"/>
              </w:tabs>
              <w:jc w:val="both"/>
            </w:pPr>
            <w:r>
              <w:rPr>
                <w:sz w:val="24"/>
                <w:szCs w:val="24"/>
              </w:rPr>
              <w:t>Место проведения:</w:t>
            </w:r>
          </w:p>
        </w:tc>
        <w:tc>
          <w:tcPr>
            <w:tcW w:w="457" w:type="dxa"/>
            <w:tcBorders>
              <w:top w:val="nil"/>
              <w:left w:val="nil"/>
              <w:bottom w:val="nil"/>
              <w:right w:val="nil"/>
            </w:tcBorders>
            <w:shd w:val="clear" w:color="auto" w:fill="auto"/>
            <w:tcMar>
              <w:top w:w="80" w:type="dxa"/>
              <w:left w:w="80" w:type="dxa"/>
              <w:bottom w:w="80" w:type="dxa"/>
              <w:right w:w="80" w:type="dxa"/>
            </w:tcMar>
          </w:tcPr>
          <w:p w14:paraId="2E1525D2" w14:textId="77777777" w:rsidR="00AC55CE" w:rsidRDefault="00AC55CE" w:rsidP="002A21B6"/>
        </w:tc>
      </w:tr>
      <w:tr w:rsidR="00AC55CE" w14:paraId="2D6C0E32" w14:textId="77777777" w:rsidTr="002A21B6">
        <w:trPr>
          <w:trHeight w:val="349"/>
        </w:trPr>
        <w:tc>
          <w:tcPr>
            <w:tcW w:w="9721" w:type="dxa"/>
            <w:tcBorders>
              <w:top w:val="nil"/>
              <w:left w:val="nil"/>
              <w:bottom w:val="nil"/>
              <w:right w:val="nil"/>
            </w:tcBorders>
            <w:shd w:val="clear" w:color="auto" w:fill="auto"/>
            <w:tcMar>
              <w:top w:w="80" w:type="dxa"/>
              <w:left w:w="80" w:type="dxa"/>
              <w:bottom w:w="80" w:type="dxa"/>
              <w:right w:w="80" w:type="dxa"/>
            </w:tcMar>
          </w:tcPr>
          <w:p w14:paraId="73FD9DC3" w14:textId="77777777" w:rsidR="00AC55CE" w:rsidRDefault="00AC55CE" w:rsidP="002A21B6">
            <w:pPr>
              <w:tabs>
                <w:tab w:val="left" w:pos="4536"/>
              </w:tabs>
              <w:jc w:val="both"/>
            </w:pPr>
            <w:r>
              <w:rPr>
                <w:sz w:val="24"/>
                <w:szCs w:val="24"/>
              </w:rPr>
              <w:t>Контактное лицо для связи:</w:t>
            </w:r>
          </w:p>
        </w:tc>
        <w:tc>
          <w:tcPr>
            <w:tcW w:w="457" w:type="dxa"/>
            <w:tcBorders>
              <w:top w:val="nil"/>
              <w:left w:val="nil"/>
              <w:bottom w:val="nil"/>
              <w:right w:val="nil"/>
            </w:tcBorders>
            <w:shd w:val="clear" w:color="auto" w:fill="auto"/>
            <w:tcMar>
              <w:top w:w="80" w:type="dxa"/>
              <w:left w:w="80" w:type="dxa"/>
              <w:bottom w:w="80" w:type="dxa"/>
              <w:right w:w="80" w:type="dxa"/>
            </w:tcMar>
          </w:tcPr>
          <w:p w14:paraId="639A318E" w14:textId="77777777" w:rsidR="00AC55CE" w:rsidRDefault="00AC55CE" w:rsidP="002A21B6"/>
        </w:tc>
      </w:tr>
    </w:tbl>
    <w:p w14:paraId="25696670" w14:textId="77777777" w:rsidR="00AC55CE" w:rsidRDefault="00AC55CE" w:rsidP="00AC55CE">
      <w:pPr>
        <w:widowControl w:val="0"/>
        <w:tabs>
          <w:tab w:val="left" w:pos="4536"/>
        </w:tabs>
        <w:spacing w:after="0" w:line="240" w:lineRule="auto"/>
        <w:jc w:val="both"/>
        <w:rPr>
          <w:rFonts w:ascii="Times New Roman" w:eastAsia="Times New Roman" w:hAnsi="Times New Roman" w:cs="Times New Roman"/>
          <w:sz w:val="28"/>
          <w:szCs w:val="28"/>
        </w:rPr>
      </w:pPr>
    </w:p>
    <w:p w14:paraId="578B9B19" w14:textId="77777777" w:rsidR="00AC55CE" w:rsidRDefault="00AC55CE" w:rsidP="00AC55CE">
      <w:pPr>
        <w:tabs>
          <w:tab w:val="left" w:pos="4536"/>
        </w:tabs>
        <w:spacing w:after="0"/>
        <w:jc w:val="both"/>
        <w:rPr>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3"/>
        <w:gridCol w:w="4501"/>
      </w:tblGrid>
      <w:tr w:rsidR="00AC55CE" w14:paraId="51D48C3F" w14:textId="77777777" w:rsidTr="002A21B6">
        <w:trPr>
          <w:trHeight w:val="3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1C9E1B4" w14:textId="77777777" w:rsidR="00AC55CE" w:rsidRDefault="00AC55CE" w:rsidP="002A21B6">
            <w:pPr>
              <w:tabs>
                <w:tab w:val="left" w:pos="4536"/>
              </w:tabs>
              <w:jc w:val="center"/>
            </w:pPr>
            <w:r>
              <w:rPr>
                <w:sz w:val="24"/>
                <w:szCs w:val="24"/>
              </w:rPr>
              <w:t>Вопросы</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48524" w14:textId="77777777" w:rsidR="00AC55CE" w:rsidRDefault="00AC55CE" w:rsidP="002A21B6">
            <w:pPr>
              <w:tabs>
                <w:tab w:val="left" w:pos="4536"/>
              </w:tabs>
              <w:jc w:val="center"/>
            </w:pPr>
            <w:r>
              <w:t>Место для ответа</w:t>
            </w:r>
          </w:p>
        </w:tc>
      </w:tr>
      <w:tr w:rsidR="00AC55CE" w14:paraId="00D94942" w14:textId="77777777" w:rsidTr="002A21B6">
        <w:trPr>
          <w:trHeight w:val="6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152261" w14:textId="77777777" w:rsidR="00AC55CE" w:rsidRDefault="00AC55CE" w:rsidP="002A21B6">
            <w:pPr>
              <w:tabs>
                <w:tab w:val="left" w:pos="4536"/>
              </w:tabs>
              <w:jc w:val="both"/>
            </w:pPr>
            <w:r>
              <w:rPr>
                <w:sz w:val="24"/>
                <w:szCs w:val="24"/>
              </w:rPr>
              <w:t>Сколько требуется волонтеров для качественного сопровождения Вашего мероприятия?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4C6BE" w14:textId="77777777" w:rsidR="00AC55CE" w:rsidRDefault="00AC55CE" w:rsidP="002A21B6"/>
        </w:tc>
      </w:tr>
      <w:tr w:rsidR="00AC55CE" w14:paraId="6502A38F" w14:textId="77777777" w:rsidTr="002A21B6">
        <w:trPr>
          <w:trHeight w:val="6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ADC2179" w14:textId="77777777" w:rsidR="00AC55CE" w:rsidRDefault="00AC55CE" w:rsidP="002A21B6">
            <w:pPr>
              <w:tabs>
                <w:tab w:val="left" w:pos="4536"/>
              </w:tabs>
              <w:jc w:val="both"/>
              <w:rPr>
                <w:rFonts w:eastAsia="Times New Roman"/>
                <w:sz w:val="24"/>
                <w:szCs w:val="24"/>
              </w:rPr>
            </w:pPr>
            <w:r>
              <w:rPr>
                <w:sz w:val="24"/>
                <w:szCs w:val="24"/>
              </w:rPr>
              <w:t>График работы волонтеров мероприятия?</w:t>
            </w:r>
          </w:p>
          <w:p w14:paraId="59FCF726" w14:textId="77777777" w:rsidR="00AC55CE" w:rsidRDefault="00AC55CE" w:rsidP="002A21B6">
            <w:pPr>
              <w:tabs>
                <w:tab w:val="left" w:pos="4536"/>
              </w:tabs>
              <w:jc w:val="both"/>
            </w:pPr>
            <w:r>
              <w:rPr>
                <w:i/>
                <w:iCs/>
                <w:sz w:val="24"/>
                <w:szCs w:val="24"/>
              </w:rPr>
              <w:t>(дата и время работы)</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4A20" w14:textId="77777777" w:rsidR="00AC55CE" w:rsidRDefault="00AC55CE" w:rsidP="002A21B6"/>
        </w:tc>
      </w:tr>
      <w:tr w:rsidR="00AC55CE" w14:paraId="58ED54F6" w14:textId="77777777" w:rsidTr="002A21B6">
        <w:trPr>
          <w:trHeight w:val="12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149A168" w14:textId="77777777" w:rsidR="00AC55CE" w:rsidRDefault="00AC55CE" w:rsidP="002A21B6">
            <w:pPr>
              <w:tabs>
                <w:tab w:val="left" w:pos="4536"/>
              </w:tabs>
              <w:jc w:val="both"/>
            </w:pPr>
            <w:r>
              <w:rPr>
                <w:sz w:val="24"/>
                <w:szCs w:val="24"/>
              </w:rPr>
              <w:t>Дата проведения организационной встречи с волонтерами мероприятия? Где будет проходить закрепление волонтеров за видами деятельности и знакомство с координаторами?</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E14E" w14:textId="77777777" w:rsidR="00AC55CE" w:rsidRDefault="00AC55CE" w:rsidP="002A21B6"/>
        </w:tc>
      </w:tr>
      <w:tr w:rsidR="00AC55CE" w14:paraId="05A1D6AF" w14:textId="77777777" w:rsidTr="002A21B6">
        <w:trPr>
          <w:trHeight w:val="6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3E1434D" w14:textId="77777777" w:rsidR="00AC55CE" w:rsidRDefault="00AC55CE" w:rsidP="002A21B6">
            <w:pPr>
              <w:tabs>
                <w:tab w:val="left" w:pos="4536"/>
              </w:tabs>
              <w:jc w:val="both"/>
            </w:pPr>
            <w:r>
              <w:rPr>
                <w:sz w:val="24"/>
                <w:szCs w:val="24"/>
              </w:rPr>
              <w:t xml:space="preserve">Требуется ли волонтерам дополнительное обучение и подготовка?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FA3F6" w14:textId="77777777" w:rsidR="00AC55CE" w:rsidRDefault="00AC55CE" w:rsidP="002A21B6"/>
        </w:tc>
      </w:tr>
      <w:tr w:rsidR="00AC55CE" w14:paraId="1836F11B" w14:textId="77777777" w:rsidTr="002A21B6">
        <w:trPr>
          <w:trHeight w:val="12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CB5A189" w14:textId="77777777" w:rsidR="00AC55CE" w:rsidRDefault="00AC55CE" w:rsidP="002A21B6">
            <w:pPr>
              <w:tabs>
                <w:tab w:val="left" w:pos="4536"/>
              </w:tabs>
              <w:jc w:val="both"/>
              <w:rPr>
                <w:rFonts w:eastAsia="Times New Roman"/>
                <w:sz w:val="24"/>
                <w:szCs w:val="24"/>
              </w:rPr>
            </w:pPr>
            <w:r>
              <w:rPr>
                <w:sz w:val="24"/>
                <w:szCs w:val="24"/>
              </w:rPr>
              <w:t>Требуются ли координаторы волонтеров со стороны ВОД «Волонтеры-медики»?</w:t>
            </w:r>
          </w:p>
          <w:p w14:paraId="4F02D3D1" w14:textId="77777777" w:rsidR="00AC55CE" w:rsidRDefault="00AC55CE" w:rsidP="002A21B6">
            <w:pPr>
              <w:tabs>
                <w:tab w:val="left" w:pos="4536"/>
              </w:tabs>
              <w:jc w:val="both"/>
            </w:pPr>
            <w:r>
              <w:rPr>
                <w:i/>
                <w:iCs/>
                <w:sz w:val="24"/>
                <w:szCs w:val="24"/>
              </w:rPr>
              <w:t>(закрепление за волонтерами опытных координаторов от движения)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EAF8" w14:textId="77777777" w:rsidR="00AC55CE" w:rsidRDefault="00AC55CE" w:rsidP="002A21B6"/>
        </w:tc>
      </w:tr>
      <w:tr w:rsidR="00AC55CE" w14:paraId="73596F3C" w14:textId="77777777" w:rsidTr="002A21B6">
        <w:trPr>
          <w:trHeight w:val="9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ECC5774" w14:textId="77777777" w:rsidR="00AC55CE" w:rsidRDefault="00AC55CE" w:rsidP="002A21B6">
            <w:pPr>
              <w:tabs>
                <w:tab w:val="left" w:pos="4536"/>
              </w:tabs>
              <w:jc w:val="both"/>
              <w:rPr>
                <w:rFonts w:eastAsia="Times New Roman"/>
                <w:sz w:val="24"/>
                <w:szCs w:val="24"/>
              </w:rPr>
            </w:pPr>
            <w:r>
              <w:rPr>
                <w:sz w:val="24"/>
                <w:szCs w:val="24"/>
              </w:rPr>
              <w:t xml:space="preserve">В каких областях деятельности будут задействованы волонтеры? </w:t>
            </w:r>
          </w:p>
          <w:p w14:paraId="5043AAEC" w14:textId="77777777" w:rsidR="00AC55CE" w:rsidRDefault="00AC55CE" w:rsidP="002A21B6">
            <w:pPr>
              <w:tabs>
                <w:tab w:val="left" w:pos="4536"/>
              </w:tabs>
              <w:jc w:val="both"/>
            </w:pPr>
            <w:r>
              <w:rPr>
                <w:i/>
                <w:iCs/>
                <w:sz w:val="24"/>
                <w:szCs w:val="24"/>
              </w:rPr>
              <w:t>(перечислить подробно функционал волонтера)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F8E6" w14:textId="77777777" w:rsidR="00AC55CE" w:rsidRDefault="00AC55CE" w:rsidP="002A21B6"/>
        </w:tc>
      </w:tr>
      <w:tr w:rsidR="00AC55CE" w14:paraId="0CC2A264" w14:textId="77777777" w:rsidTr="002A21B6">
        <w:trPr>
          <w:trHeight w:val="3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90D4F47" w14:textId="77777777" w:rsidR="00AC55CE" w:rsidRDefault="00AC55CE" w:rsidP="002A21B6">
            <w:pPr>
              <w:tabs>
                <w:tab w:val="left" w:pos="4536"/>
              </w:tabs>
              <w:jc w:val="both"/>
            </w:pPr>
            <w:r>
              <w:rPr>
                <w:sz w:val="24"/>
                <w:szCs w:val="24"/>
              </w:rPr>
              <w:t xml:space="preserve">Какие ресурсы будут представлены волонтерам?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721A6" w14:textId="77777777" w:rsidR="00AC55CE" w:rsidRDefault="00AC55CE" w:rsidP="002A21B6"/>
        </w:tc>
      </w:tr>
      <w:tr w:rsidR="00AC55CE" w14:paraId="52FBEF28" w14:textId="77777777" w:rsidTr="002A21B6">
        <w:trPr>
          <w:trHeight w:val="9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1DC9BF0" w14:textId="77777777" w:rsidR="00AC55CE" w:rsidRDefault="00AC55CE" w:rsidP="002A21B6">
            <w:pPr>
              <w:tabs>
                <w:tab w:val="left" w:pos="4536"/>
              </w:tabs>
              <w:jc w:val="both"/>
            </w:pPr>
            <w:r>
              <w:rPr>
                <w:sz w:val="24"/>
                <w:szCs w:val="24"/>
              </w:rPr>
              <w:t xml:space="preserve">Готовы ли Вы провести поощрительное собрание для волонтеров с торжественным вручением благодарностей?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71636" w14:textId="77777777" w:rsidR="00AC55CE" w:rsidRDefault="00AC55CE" w:rsidP="002A21B6"/>
        </w:tc>
      </w:tr>
    </w:tbl>
    <w:p w14:paraId="2612ADB2" w14:textId="77777777" w:rsidR="00AC55CE" w:rsidRDefault="00AC55CE" w:rsidP="00AC55CE">
      <w:pPr>
        <w:tabs>
          <w:tab w:val="left" w:pos="4536"/>
        </w:tabs>
        <w:spacing w:after="0" w:line="240" w:lineRule="auto"/>
        <w:jc w:val="both"/>
        <w:rPr>
          <w:rFonts w:ascii="Times New Roman" w:eastAsia="Times New Roman" w:hAnsi="Times New Roman" w:cs="Times New Roman"/>
          <w:sz w:val="28"/>
          <w:szCs w:val="28"/>
        </w:rPr>
      </w:pPr>
    </w:p>
    <w:p w14:paraId="359E492D" w14:textId="77777777" w:rsidR="00AC55CE" w:rsidRDefault="00AC55CE" w:rsidP="00AC55CE">
      <w:pPr>
        <w:tabs>
          <w:tab w:val="left" w:pos="4536"/>
        </w:tabs>
        <w:spacing w:after="0"/>
        <w:jc w:val="center"/>
        <w:rPr>
          <w:rFonts w:ascii="Times New Roman" w:eastAsia="Times New Roman" w:hAnsi="Times New Roman" w:cs="Times New Roman"/>
          <w:i/>
          <w:iCs/>
          <w:sz w:val="24"/>
          <w:szCs w:val="24"/>
        </w:rPr>
      </w:pPr>
      <w:r>
        <w:rPr>
          <w:rFonts w:ascii="Times New Roman" w:hAnsi="Times New Roman"/>
          <w:i/>
          <w:iCs/>
          <w:sz w:val="24"/>
          <w:szCs w:val="24"/>
        </w:rPr>
        <w:t>Нам важна уверенность в том, что волонтерам будет у Вас комфортно!</w:t>
      </w:r>
    </w:p>
    <w:p w14:paraId="146A1014" w14:textId="77777777" w:rsidR="00AC55CE" w:rsidRDefault="00AC55CE" w:rsidP="00AC55CE">
      <w:pPr>
        <w:tabs>
          <w:tab w:val="left" w:pos="4536"/>
        </w:tabs>
        <w:spacing w:after="0"/>
        <w:jc w:val="center"/>
        <w:rPr>
          <w:rFonts w:ascii="Times New Roman" w:eastAsia="Times New Roman" w:hAnsi="Times New Roman" w:cs="Times New Roman"/>
          <w:i/>
          <w:iCs/>
          <w:sz w:val="24"/>
          <w:szCs w:val="24"/>
        </w:rPr>
      </w:pPr>
      <w:r>
        <w:rPr>
          <w:rFonts w:ascii="Times New Roman" w:hAnsi="Times New Roman"/>
          <w:i/>
          <w:iCs/>
          <w:sz w:val="24"/>
          <w:szCs w:val="24"/>
        </w:rPr>
        <w:t>Ждем обратной связи!</w:t>
      </w:r>
    </w:p>
    <w:p w14:paraId="43F782BE" w14:textId="77777777" w:rsidR="005E622D" w:rsidRPr="005E622D" w:rsidRDefault="00AC55CE" w:rsidP="00AC55CE">
      <w:pPr>
        <w:spacing w:after="0" w:line="240" w:lineRule="auto"/>
        <w:rPr>
          <w:rFonts w:ascii="Times New Roman" w:hAnsi="Times New Roman" w:cs="Times New Roman"/>
          <w:b/>
          <w:bCs/>
          <w:sz w:val="28"/>
          <w:szCs w:val="28"/>
        </w:rPr>
      </w:pPr>
      <w:r w:rsidRPr="005E622D">
        <w:rPr>
          <w:rFonts w:ascii="Times New Roman" w:hAnsi="Times New Roman" w:cs="Times New Roman"/>
          <w:b/>
          <w:bCs/>
          <w:sz w:val="28"/>
          <w:szCs w:val="28"/>
        </w:rPr>
        <w:lastRenderedPageBreak/>
        <w:t xml:space="preserve">Приложение №2 </w:t>
      </w:r>
    </w:p>
    <w:p w14:paraId="095F84B3" w14:textId="77777777" w:rsidR="005E622D" w:rsidRDefault="005E622D" w:rsidP="005E622D">
      <w:pPr>
        <w:spacing w:after="0" w:line="240" w:lineRule="auto"/>
        <w:ind w:firstLine="360"/>
        <w:rPr>
          <w:rFonts w:ascii="Times New Roman" w:hAnsi="Times New Roman" w:cs="Times New Roman"/>
          <w:sz w:val="28"/>
          <w:szCs w:val="28"/>
        </w:rPr>
      </w:pPr>
    </w:p>
    <w:p w14:paraId="30727A0E" w14:textId="77777777" w:rsidR="00AC55CE" w:rsidRDefault="00AC55CE" w:rsidP="005E622D">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Перечень организаций, с которыми подписано соглашение о сотрудничестве с ВОД «Волонтеры-медики»</w:t>
      </w:r>
      <w:r w:rsidR="005E622D">
        <w:rPr>
          <w:rFonts w:ascii="Times New Roman" w:hAnsi="Times New Roman" w:cs="Times New Roman"/>
          <w:sz w:val="28"/>
          <w:szCs w:val="28"/>
        </w:rPr>
        <w:t>:</w:t>
      </w:r>
    </w:p>
    <w:p w14:paraId="32C13950" w14:textId="77777777" w:rsidR="00AC55CE" w:rsidRDefault="00AC55CE" w:rsidP="00AC55CE">
      <w:pPr>
        <w:spacing w:after="0" w:line="240" w:lineRule="auto"/>
        <w:rPr>
          <w:rFonts w:ascii="Times New Roman" w:hAnsi="Times New Roman" w:cs="Times New Roman"/>
          <w:sz w:val="28"/>
          <w:szCs w:val="28"/>
        </w:rPr>
      </w:pPr>
    </w:p>
    <w:p w14:paraId="39C07DD1" w14:textId="77777777" w:rsidR="00AC55CE" w:rsidRPr="005E622D" w:rsidRDefault="00AC55CE"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Некоммерческое партнерство «Национальная студенческая футбольная лига»</w:t>
      </w:r>
    </w:p>
    <w:p w14:paraId="28A786E8" w14:textId="77777777" w:rsidR="00AC55CE" w:rsidRPr="005E622D" w:rsidRDefault="00AC55CE"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Общероссийская общественная организация «Федерация спортивной борьбы России»</w:t>
      </w:r>
    </w:p>
    <w:p w14:paraId="3DEF2CCD" w14:textId="77777777" w:rsidR="00AC55CE" w:rsidRPr="005E622D" w:rsidRDefault="00AC55CE"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Некоммерческая организация «Ассоциация студенческого ба</w:t>
      </w:r>
      <w:r w:rsidR="005E622D" w:rsidRPr="005E622D">
        <w:rPr>
          <w:rFonts w:ascii="Times New Roman" w:hAnsi="Times New Roman" w:cs="Times New Roman"/>
          <w:sz w:val="28"/>
          <w:szCs w:val="28"/>
        </w:rPr>
        <w:t>скетбола»</w:t>
      </w:r>
    </w:p>
    <w:p w14:paraId="1B9688FF" w14:textId="77777777" w:rsidR="005E622D"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Ассоциация поддержки и развития студенческого хоккея «Студенческая хоккейная лига»</w:t>
      </w:r>
    </w:p>
    <w:p w14:paraId="79124DEA" w14:textId="77777777" w:rsidR="005E622D"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Общероссийская общественная организация «Федерация прыжков на батуте России»</w:t>
      </w:r>
    </w:p>
    <w:p w14:paraId="4E43FB73" w14:textId="77777777" w:rsidR="00AC55CE"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Общероссийская общественная организация «Федерация хоккея с мячом России»</w:t>
      </w:r>
    </w:p>
    <w:p w14:paraId="211244EB" w14:textId="3F6FC587" w:rsid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Общероссийская общественная организация «Спортивная федерация (союз) регби России»</w:t>
      </w:r>
    </w:p>
    <w:p w14:paraId="3DF9A8E1" w14:textId="598068C2" w:rsidR="00FE3AEC" w:rsidRPr="005E622D" w:rsidRDefault="00FE3AEC" w:rsidP="005E622D">
      <w:pPr>
        <w:pStyle w:val="a5"/>
        <w:numPr>
          <w:ilvl w:val="0"/>
          <w:numId w:val="46"/>
        </w:numPr>
        <w:spacing w:after="0" w:line="240" w:lineRule="auto"/>
        <w:rPr>
          <w:rFonts w:ascii="Times New Roman" w:hAnsi="Times New Roman" w:cs="Times New Roman"/>
          <w:sz w:val="28"/>
          <w:szCs w:val="28"/>
        </w:rPr>
      </w:pPr>
      <w:r>
        <w:rPr>
          <w:rFonts w:ascii="Times New Roman" w:hAnsi="Times New Roman" w:cs="Times New Roman"/>
          <w:sz w:val="28"/>
          <w:szCs w:val="28"/>
        </w:rPr>
        <w:t>Общероссийская физкультурно-спортивная общественная организация по развитию воздушной атлетики «Федерация воздушной атлетики России»</w:t>
      </w:r>
    </w:p>
    <w:p w14:paraId="54EAB28D" w14:textId="77777777" w:rsidR="005E622D" w:rsidRDefault="005E622D" w:rsidP="00AC55CE">
      <w:pPr>
        <w:rPr>
          <w:rFonts w:ascii="Times New Roman" w:hAnsi="Times New Roman" w:cs="Times New Roman"/>
          <w:sz w:val="28"/>
          <w:szCs w:val="28"/>
        </w:rPr>
      </w:pPr>
    </w:p>
    <w:p w14:paraId="4AD0BA7E" w14:textId="77777777" w:rsidR="00AC55CE" w:rsidRPr="005408D5" w:rsidRDefault="00AC55CE" w:rsidP="00CE5F4B">
      <w:pPr>
        <w:spacing w:line="240" w:lineRule="auto"/>
        <w:rPr>
          <w:rFonts w:ascii="Times New Roman" w:hAnsi="Times New Roman" w:cs="Times New Roman"/>
          <w:b/>
          <w:bCs/>
          <w:sz w:val="28"/>
          <w:szCs w:val="28"/>
        </w:rPr>
      </w:pPr>
    </w:p>
    <w:sectPr w:rsidR="00AC55CE" w:rsidRPr="005408D5" w:rsidSect="00EE56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46B2" w14:textId="77777777" w:rsidR="00D01ED7" w:rsidRDefault="00D01ED7" w:rsidP="00EE5642">
      <w:pPr>
        <w:spacing w:after="0" w:line="240" w:lineRule="auto"/>
      </w:pPr>
      <w:r>
        <w:separator/>
      </w:r>
    </w:p>
  </w:endnote>
  <w:endnote w:type="continuationSeparator" w:id="0">
    <w:p w14:paraId="7A4FF908" w14:textId="77777777" w:rsidR="00D01ED7" w:rsidRDefault="00D01ED7" w:rsidP="00EE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071337"/>
      <w:docPartObj>
        <w:docPartGallery w:val="Page Numbers (Bottom of Page)"/>
        <w:docPartUnique/>
      </w:docPartObj>
    </w:sdtPr>
    <w:sdtEndPr/>
    <w:sdtContent>
      <w:p w14:paraId="6B4C0B34" w14:textId="77777777" w:rsidR="00EE5642" w:rsidRDefault="00EE5642">
        <w:pPr>
          <w:pStyle w:val="af"/>
          <w:jc w:val="right"/>
        </w:pPr>
        <w:r>
          <w:fldChar w:fldCharType="begin"/>
        </w:r>
        <w:r>
          <w:instrText>PAGE   \* MERGEFORMAT</w:instrText>
        </w:r>
        <w:r>
          <w:fldChar w:fldCharType="separate"/>
        </w:r>
        <w:r>
          <w:t>2</w:t>
        </w:r>
        <w:r>
          <w:fldChar w:fldCharType="end"/>
        </w:r>
      </w:p>
      <w:p w14:paraId="5F56B15D" w14:textId="77777777" w:rsidR="00EE5642" w:rsidRDefault="00D01ED7">
        <w:pPr>
          <w:pStyle w:val="af"/>
          <w:jc w:val="right"/>
        </w:pPr>
      </w:p>
    </w:sdtContent>
  </w:sdt>
  <w:p w14:paraId="1BDF3725" w14:textId="77777777" w:rsidR="00EE5642" w:rsidRDefault="00EE564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6AE3" w14:textId="77777777" w:rsidR="00D01ED7" w:rsidRDefault="00D01ED7" w:rsidP="00EE5642">
      <w:pPr>
        <w:spacing w:after="0" w:line="240" w:lineRule="auto"/>
      </w:pPr>
      <w:r>
        <w:separator/>
      </w:r>
    </w:p>
  </w:footnote>
  <w:footnote w:type="continuationSeparator" w:id="0">
    <w:p w14:paraId="0DA2A780" w14:textId="77777777" w:rsidR="00D01ED7" w:rsidRDefault="00D01ED7" w:rsidP="00EE5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FF"/>
    <w:multiLevelType w:val="hybridMultilevel"/>
    <w:tmpl w:val="E21E59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1EC63E7"/>
    <w:multiLevelType w:val="hybridMultilevel"/>
    <w:tmpl w:val="C6728AD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31908BE"/>
    <w:multiLevelType w:val="hybridMultilevel"/>
    <w:tmpl w:val="40DCBF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A52595"/>
    <w:multiLevelType w:val="hybridMultilevel"/>
    <w:tmpl w:val="D966D954"/>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 w15:restartNumberingAfterBreak="0">
    <w:nsid w:val="07A9161F"/>
    <w:multiLevelType w:val="multilevel"/>
    <w:tmpl w:val="1FCC3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2B07CF"/>
    <w:multiLevelType w:val="multilevel"/>
    <w:tmpl w:val="6C7C550C"/>
    <w:styleLink w:va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7B790E"/>
    <w:multiLevelType w:val="hybridMultilevel"/>
    <w:tmpl w:val="DDE65CC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22DD7"/>
    <w:multiLevelType w:val="hybridMultilevel"/>
    <w:tmpl w:val="97E8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04B34"/>
    <w:multiLevelType w:val="hybridMultilevel"/>
    <w:tmpl w:val="6D582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BE5924"/>
    <w:multiLevelType w:val="hybridMultilevel"/>
    <w:tmpl w:val="D94E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D04DB1"/>
    <w:multiLevelType w:val="hybridMultilevel"/>
    <w:tmpl w:val="134C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56DA1"/>
    <w:multiLevelType w:val="hybridMultilevel"/>
    <w:tmpl w:val="2436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8248C"/>
    <w:multiLevelType w:val="hybridMultilevel"/>
    <w:tmpl w:val="A0B6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CD35EE"/>
    <w:multiLevelType w:val="hybridMultilevel"/>
    <w:tmpl w:val="D94E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F43A74"/>
    <w:multiLevelType w:val="hybridMultilevel"/>
    <w:tmpl w:val="8816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B5211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2D29281E"/>
    <w:multiLevelType w:val="hybridMultilevel"/>
    <w:tmpl w:val="F156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D7D8E"/>
    <w:multiLevelType w:val="hybridMultilevel"/>
    <w:tmpl w:val="F02E9B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073A5A"/>
    <w:multiLevelType w:val="hybridMultilevel"/>
    <w:tmpl w:val="D59683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A9B0A82"/>
    <w:multiLevelType w:val="multilevel"/>
    <w:tmpl w:val="4C1E91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B9424E"/>
    <w:multiLevelType w:val="multilevel"/>
    <w:tmpl w:val="6C7C550C"/>
    <w:numStyleLink w:val="5"/>
  </w:abstractNum>
  <w:abstractNum w:abstractNumId="21" w15:restartNumberingAfterBreak="0">
    <w:nsid w:val="454824C8"/>
    <w:multiLevelType w:val="hybridMultilevel"/>
    <w:tmpl w:val="6CCC49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6322FF6"/>
    <w:multiLevelType w:val="hybridMultilevel"/>
    <w:tmpl w:val="7916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873490"/>
    <w:multiLevelType w:val="hybridMultilevel"/>
    <w:tmpl w:val="6004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9579D"/>
    <w:multiLevelType w:val="hybridMultilevel"/>
    <w:tmpl w:val="C09E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EF2CD2"/>
    <w:multiLevelType w:val="hybridMultilevel"/>
    <w:tmpl w:val="D94E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7C54BC"/>
    <w:multiLevelType w:val="hybridMultilevel"/>
    <w:tmpl w:val="082CD0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DF02699"/>
    <w:multiLevelType w:val="hybridMultilevel"/>
    <w:tmpl w:val="C09E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671285"/>
    <w:multiLevelType w:val="hybridMultilevel"/>
    <w:tmpl w:val="5296DF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2A13A8A"/>
    <w:multiLevelType w:val="hybridMultilevel"/>
    <w:tmpl w:val="10AAB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3E2F0B"/>
    <w:multiLevelType w:val="hybridMultilevel"/>
    <w:tmpl w:val="139E1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A661C2"/>
    <w:multiLevelType w:val="hybridMultilevel"/>
    <w:tmpl w:val="58C4E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06322B"/>
    <w:multiLevelType w:val="hybridMultilevel"/>
    <w:tmpl w:val="D36EB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05523"/>
    <w:multiLevelType w:val="hybridMultilevel"/>
    <w:tmpl w:val="9558B936"/>
    <w:lvl w:ilvl="0" w:tplc="672EA6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755A2F"/>
    <w:multiLevelType w:val="hybridMultilevel"/>
    <w:tmpl w:val="AD50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D01E62"/>
    <w:multiLevelType w:val="hybridMultilevel"/>
    <w:tmpl w:val="25F2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FF34AF"/>
    <w:multiLevelType w:val="multilevel"/>
    <w:tmpl w:val="05DC1E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39498B"/>
    <w:multiLevelType w:val="multilevel"/>
    <w:tmpl w:val="3CACFE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381822"/>
    <w:multiLevelType w:val="hybridMultilevel"/>
    <w:tmpl w:val="1C3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A12DB1"/>
    <w:multiLevelType w:val="hybridMultilevel"/>
    <w:tmpl w:val="3AD423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666623FC"/>
    <w:multiLevelType w:val="hybridMultilevel"/>
    <w:tmpl w:val="8194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1B7279"/>
    <w:multiLevelType w:val="hybridMultilevel"/>
    <w:tmpl w:val="996C5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82178"/>
    <w:multiLevelType w:val="hybridMultilevel"/>
    <w:tmpl w:val="5A1EB7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5150168"/>
    <w:multiLevelType w:val="hybridMultilevel"/>
    <w:tmpl w:val="6068F2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9E50861"/>
    <w:multiLevelType w:val="hybridMultilevel"/>
    <w:tmpl w:val="8D84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C334CC"/>
    <w:multiLevelType w:val="hybridMultilevel"/>
    <w:tmpl w:val="8D604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4"/>
  </w:num>
  <w:num w:numId="4">
    <w:abstractNumId w:val="5"/>
  </w:num>
  <w:num w:numId="5">
    <w:abstractNumId w:val="20"/>
  </w:num>
  <w:num w:numId="6">
    <w:abstractNumId w:val="36"/>
  </w:num>
  <w:num w:numId="7">
    <w:abstractNumId w:val="15"/>
  </w:num>
  <w:num w:numId="8">
    <w:abstractNumId w:val="12"/>
  </w:num>
  <w:num w:numId="9">
    <w:abstractNumId w:val="40"/>
  </w:num>
  <w:num w:numId="10">
    <w:abstractNumId w:val="33"/>
  </w:num>
  <w:num w:numId="11">
    <w:abstractNumId w:val="25"/>
  </w:num>
  <w:num w:numId="12">
    <w:abstractNumId w:val="1"/>
  </w:num>
  <w:num w:numId="13">
    <w:abstractNumId w:val="42"/>
  </w:num>
  <w:num w:numId="14">
    <w:abstractNumId w:val="18"/>
  </w:num>
  <w:num w:numId="15">
    <w:abstractNumId w:val="21"/>
  </w:num>
  <w:num w:numId="16">
    <w:abstractNumId w:val="2"/>
  </w:num>
  <w:num w:numId="17">
    <w:abstractNumId w:val="0"/>
  </w:num>
  <w:num w:numId="18">
    <w:abstractNumId w:val="9"/>
  </w:num>
  <w:num w:numId="19">
    <w:abstractNumId w:val="23"/>
  </w:num>
  <w:num w:numId="20">
    <w:abstractNumId w:val="32"/>
  </w:num>
  <w:num w:numId="21">
    <w:abstractNumId w:val="22"/>
  </w:num>
  <w:num w:numId="22">
    <w:abstractNumId w:val="14"/>
  </w:num>
  <w:num w:numId="23">
    <w:abstractNumId w:val="44"/>
  </w:num>
  <w:num w:numId="24">
    <w:abstractNumId w:val="26"/>
  </w:num>
  <w:num w:numId="25">
    <w:abstractNumId w:val="39"/>
  </w:num>
  <w:num w:numId="26">
    <w:abstractNumId w:val="24"/>
  </w:num>
  <w:num w:numId="27">
    <w:abstractNumId w:val="3"/>
  </w:num>
  <w:num w:numId="28">
    <w:abstractNumId w:val="13"/>
  </w:num>
  <w:num w:numId="29">
    <w:abstractNumId w:val="6"/>
  </w:num>
  <w:num w:numId="30">
    <w:abstractNumId w:val="38"/>
  </w:num>
  <w:num w:numId="31">
    <w:abstractNumId w:val="27"/>
  </w:num>
  <w:num w:numId="32">
    <w:abstractNumId w:val="41"/>
  </w:num>
  <w:num w:numId="33">
    <w:abstractNumId w:val="7"/>
  </w:num>
  <w:num w:numId="34">
    <w:abstractNumId w:val="34"/>
  </w:num>
  <w:num w:numId="35">
    <w:abstractNumId w:val="35"/>
  </w:num>
  <w:num w:numId="36">
    <w:abstractNumId w:val="16"/>
  </w:num>
  <w:num w:numId="37">
    <w:abstractNumId w:val="43"/>
  </w:num>
  <w:num w:numId="38">
    <w:abstractNumId w:val="28"/>
  </w:num>
  <w:num w:numId="39">
    <w:abstractNumId w:val="17"/>
  </w:num>
  <w:num w:numId="40">
    <w:abstractNumId w:val="1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1"/>
  </w:num>
  <w:num w:numId="44">
    <w:abstractNumId w:val="8"/>
  </w:num>
  <w:num w:numId="45">
    <w:abstractNumId w:val="4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9C"/>
    <w:rsid w:val="000210CA"/>
    <w:rsid w:val="000326A1"/>
    <w:rsid w:val="00061836"/>
    <w:rsid w:val="00071913"/>
    <w:rsid w:val="000B2E28"/>
    <w:rsid w:val="000B34F7"/>
    <w:rsid w:val="000D7AD7"/>
    <w:rsid w:val="000E579A"/>
    <w:rsid w:val="0010787D"/>
    <w:rsid w:val="001838F0"/>
    <w:rsid w:val="001839AA"/>
    <w:rsid w:val="001A3C2D"/>
    <w:rsid w:val="001A7A61"/>
    <w:rsid w:val="001D0602"/>
    <w:rsid w:val="00202C6F"/>
    <w:rsid w:val="00242AA2"/>
    <w:rsid w:val="00264A97"/>
    <w:rsid w:val="00280896"/>
    <w:rsid w:val="002A0B89"/>
    <w:rsid w:val="002B43BA"/>
    <w:rsid w:val="0030655A"/>
    <w:rsid w:val="0031473B"/>
    <w:rsid w:val="00344E6C"/>
    <w:rsid w:val="00390241"/>
    <w:rsid w:val="003A314C"/>
    <w:rsid w:val="003B6FE6"/>
    <w:rsid w:val="003D3EA8"/>
    <w:rsid w:val="003D7687"/>
    <w:rsid w:val="003E5EFB"/>
    <w:rsid w:val="00403324"/>
    <w:rsid w:val="00407952"/>
    <w:rsid w:val="004118B4"/>
    <w:rsid w:val="00420363"/>
    <w:rsid w:val="00421CD5"/>
    <w:rsid w:val="00424B59"/>
    <w:rsid w:val="00446A9C"/>
    <w:rsid w:val="00453902"/>
    <w:rsid w:val="00463B78"/>
    <w:rsid w:val="00464D79"/>
    <w:rsid w:val="004655A8"/>
    <w:rsid w:val="004A3909"/>
    <w:rsid w:val="004B30F9"/>
    <w:rsid w:val="004B3896"/>
    <w:rsid w:val="004C251F"/>
    <w:rsid w:val="004C3132"/>
    <w:rsid w:val="004C6339"/>
    <w:rsid w:val="004D6AB8"/>
    <w:rsid w:val="004E2BAE"/>
    <w:rsid w:val="00503BFB"/>
    <w:rsid w:val="00523FE1"/>
    <w:rsid w:val="005279DA"/>
    <w:rsid w:val="005408D5"/>
    <w:rsid w:val="005541E2"/>
    <w:rsid w:val="00593B2C"/>
    <w:rsid w:val="005E5B6E"/>
    <w:rsid w:val="005E622D"/>
    <w:rsid w:val="00626C59"/>
    <w:rsid w:val="00636BA3"/>
    <w:rsid w:val="00662F0A"/>
    <w:rsid w:val="00676FD7"/>
    <w:rsid w:val="006D429B"/>
    <w:rsid w:val="006E0233"/>
    <w:rsid w:val="00725B4E"/>
    <w:rsid w:val="007427BF"/>
    <w:rsid w:val="00746654"/>
    <w:rsid w:val="00776B6E"/>
    <w:rsid w:val="007C2BF2"/>
    <w:rsid w:val="007C5AB5"/>
    <w:rsid w:val="007E700A"/>
    <w:rsid w:val="0081658C"/>
    <w:rsid w:val="00816E0E"/>
    <w:rsid w:val="00871617"/>
    <w:rsid w:val="00873E0B"/>
    <w:rsid w:val="008A2EED"/>
    <w:rsid w:val="008C0927"/>
    <w:rsid w:val="008F071F"/>
    <w:rsid w:val="008F1696"/>
    <w:rsid w:val="009A79C3"/>
    <w:rsid w:val="00A049CB"/>
    <w:rsid w:val="00A06F8A"/>
    <w:rsid w:val="00A56699"/>
    <w:rsid w:val="00A6189F"/>
    <w:rsid w:val="00A811AC"/>
    <w:rsid w:val="00A83287"/>
    <w:rsid w:val="00AC13BA"/>
    <w:rsid w:val="00AC55CE"/>
    <w:rsid w:val="00B10792"/>
    <w:rsid w:val="00B1214A"/>
    <w:rsid w:val="00B44A9B"/>
    <w:rsid w:val="00BA15F2"/>
    <w:rsid w:val="00BB5871"/>
    <w:rsid w:val="00BD05C4"/>
    <w:rsid w:val="00BD473E"/>
    <w:rsid w:val="00BD50C1"/>
    <w:rsid w:val="00BF010C"/>
    <w:rsid w:val="00C06609"/>
    <w:rsid w:val="00C06A8E"/>
    <w:rsid w:val="00C62908"/>
    <w:rsid w:val="00C917EA"/>
    <w:rsid w:val="00CE3B0C"/>
    <w:rsid w:val="00CE55A1"/>
    <w:rsid w:val="00CE5F4B"/>
    <w:rsid w:val="00D01ED7"/>
    <w:rsid w:val="00D119D2"/>
    <w:rsid w:val="00D1416C"/>
    <w:rsid w:val="00D3161B"/>
    <w:rsid w:val="00D80817"/>
    <w:rsid w:val="00D80C84"/>
    <w:rsid w:val="00D942D5"/>
    <w:rsid w:val="00DB7844"/>
    <w:rsid w:val="00DC10A2"/>
    <w:rsid w:val="00DC35C3"/>
    <w:rsid w:val="00DD3A3E"/>
    <w:rsid w:val="00E3729F"/>
    <w:rsid w:val="00E43C86"/>
    <w:rsid w:val="00EB0BD5"/>
    <w:rsid w:val="00EE0250"/>
    <w:rsid w:val="00EE0F65"/>
    <w:rsid w:val="00EE5642"/>
    <w:rsid w:val="00EE7F67"/>
    <w:rsid w:val="00F172E8"/>
    <w:rsid w:val="00F25196"/>
    <w:rsid w:val="00F341AB"/>
    <w:rsid w:val="00F473B0"/>
    <w:rsid w:val="00F80E5A"/>
    <w:rsid w:val="00F9725E"/>
    <w:rsid w:val="00FE3AEC"/>
    <w:rsid w:val="00FE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4579"/>
  <w15:chartTrackingRefBased/>
  <w15:docId w15:val="{24F7DCE1-73A8-4A29-87BE-3B50326C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6A9C"/>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46A9C"/>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46A9C"/>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46A9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basedOn w:val="a"/>
    <w:next w:val="a"/>
    <w:link w:val="51"/>
    <w:uiPriority w:val="9"/>
    <w:semiHidden/>
    <w:unhideWhenUsed/>
    <w:qFormat/>
    <w:rsid w:val="00446A9C"/>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46A9C"/>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446A9C"/>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446A9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46A9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A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6A9C"/>
    <w:rPr>
      <w:rFonts w:ascii="Segoe UI" w:hAnsi="Segoe UI" w:cs="Segoe UI"/>
      <w:sz w:val="18"/>
      <w:szCs w:val="18"/>
    </w:rPr>
  </w:style>
  <w:style w:type="character" w:customStyle="1" w:styleId="10">
    <w:name w:val="Заголовок 1 Знак"/>
    <w:basedOn w:val="a0"/>
    <w:link w:val="1"/>
    <w:uiPriority w:val="9"/>
    <w:rsid w:val="00446A9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46A9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46A9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446A9C"/>
    <w:rPr>
      <w:rFonts w:asciiTheme="majorHAnsi" w:eastAsiaTheme="majorEastAsia" w:hAnsiTheme="majorHAnsi" w:cstheme="majorBidi"/>
      <w:i/>
      <w:iCs/>
      <w:color w:val="2F5496" w:themeColor="accent1" w:themeShade="BF"/>
    </w:rPr>
  </w:style>
  <w:style w:type="character" w:customStyle="1" w:styleId="51">
    <w:name w:val="Заголовок 5 Знак"/>
    <w:basedOn w:val="a0"/>
    <w:link w:val="50"/>
    <w:uiPriority w:val="9"/>
    <w:semiHidden/>
    <w:rsid w:val="00446A9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446A9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446A9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446A9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46A9C"/>
    <w:rPr>
      <w:rFonts w:asciiTheme="majorHAnsi" w:eastAsiaTheme="majorEastAsia" w:hAnsiTheme="majorHAnsi" w:cstheme="majorBidi"/>
      <w:i/>
      <w:iCs/>
      <w:color w:val="272727" w:themeColor="text1" w:themeTint="D8"/>
      <w:sz w:val="21"/>
      <w:szCs w:val="21"/>
    </w:rPr>
  </w:style>
  <w:style w:type="paragraph" w:styleId="a5">
    <w:name w:val="List Paragraph"/>
    <w:basedOn w:val="a"/>
    <w:uiPriority w:val="34"/>
    <w:qFormat/>
    <w:rsid w:val="00446A9C"/>
    <w:pPr>
      <w:ind w:left="720"/>
      <w:contextualSpacing/>
    </w:pPr>
  </w:style>
  <w:style w:type="numbering" w:customStyle="1" w:styleId="5">
    <w:name w:val="Импортированный стиль 5"/>
    <w:rsid w:val="00446A9C"/>
    <w:pPr>
      <w:numPr>
        <w:numId w:val="4"/>
      </w:numPr>
    </w:pPr>
  </w:style>
  <w:style w:type="character" w:styleId="a6">
    <w:name w:val="Hyperlink"/>
    <w:basedOn w:val="a0"/>
    <w:uiPriority w:val="99"/>
    <w:unhideWhenUsed/>
    <w:rsid w:val="00776B6E"/>
    <w:rPr>
      <w:color w:val="0563C1" w:themeColor="hyperlink"/>
      <w:u w:val="single"/>
    </w:rPr>
  </w:style>
  <w:style w:type="character" w:styleId="a7">
    <w:name w:val="Unresolved Mention"/>
    <w:basedOn w:val="a0"/>
    <w:uiPriority w:val="99"/>
    <w:semiHidden/>
    <w:unhideWhenUsed/>
    <w:rsid w:val="00776B6E"/>
    <w:rPr>
      <w:color w:val="605E5C"/>
      <w:shd w:val="clear" w:color="auto" w:fill="E1DFDD"/>
    </w:rPr>
  </w:style>
  <w:style w:type="character" w:styleId="a8">
    <w:name w:val="annotation reference"/>
    <w:basedOn w:val="a0"/>
    <w:uiPriority w:val="99"/>
    <w:semiHidden/>
    <w:unhideWhenUsed/>
    <w:rsid w:val="00C06609"/>
    <w:rPr>
      <w:sz w:val="16"/>
      <w:szCs w:val="16"/>
    </w:rPr>
  </w:style>
  <w:style w:type="paragraph" w:styleId="a9">
    <w:name w:val="annotation text"/>
    <w:basedOn w:val="a"/>
    <w:link w:val="aa"/>
    <w:uiPriority w:val="99"/>
    <w:semiHidden/>
    <w:unhideWhenUsed/>
    <w:rsid w:val="00C06609"/>
    <w:pPr>
      <w:spacing w:line="240" w:lineRule="auto"/>
    </w:pPr>
    <w:rPr>
      <w:sz w:val="20"/>
      <w:szCs w:val="20"/>
    </w:rPr>
  </w:style>
  <w:style w:type="character" w:customStyle="1" w:styleId="aa">
    <w:name w:val="Текст примечания Знак"/>
    <w:basedOn w:val="a0"/>
    <w:link w:val="a9"/>
    <w:uiPriority w:val="99"/>
    <w:semiHidden/>
    <w:rsid w:val="00C06609"/>
    <w:rPr>
      <w:sz w:val="20"/>
      <w:szCs w:val="20"/>
    </w:rPr>
  </w:style>
  <w:style w:type="paragraph" w:styleId="ab">
    <w:name w:val="annotation subject"/>
    <w:basedOn w:val="a9"/>
    <w:next w:val="a9"/>
    <w:link w:val="ac"/>
    <w:uiPriority w:val="99"/>
    <w:semiHidden/>
    <w:unhideWhenUsed/>
    <w:rsid w:val="00C06609"/>
    <w:rPr>
      <w:b/>
      <w:bCs/>
    </w:rPr>
  </w:style>
  <w:style w:type="character" w:customStyle="1" w:styleId="ac">
    <w:name w:val="Тема примечания Знак"/>
    <w:basedOn w:val="aa"/>
    <w:link w:val="ab"/>
    <w:uiPriority w:val="99"/>
    <w:semiHidden/>
    <w:rsid w:val="00C06609"/>
    <w:rPr>
      <w:b/>
      <w:bCs/>
      <w:sz w:val="20"/>
      <w:szCs w:val="20"/>
    </w:rPr>
  </w:style>
  <w:style w:type="paragraph" w:styleId="ad">
    <w:name w:val="header"/>
    <w:basedOn w:val="a"/>
    <w:link w:val="ae"/>
    <w:uiPriority w:val="99"/>
    <w:unhideWhenUsed/>
    <w:rsid w:val="00EE564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5642"/>
  </w:style>
  <w:style w:type="paragraph" w:styleId="af">
    <w:name w:val="footer"/>
    <w:basedOn w:val="a"/>
    <w:link w:val="af0"/>
    <w:uiPriority w:val="99"/>
    <w:unhideWhenUsed/>
    <w:rsid w:val="00EE564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5642"/>
  </w:style>
  <w:style w:type="table" w:customStyle="1" w:styleId="TableNormal">
    <w:name w:val="Table Normal"/>
    <w:rsid w:val="00AC55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1482">
      <w:bodyDiv w:val="1"/>
      <w:marLeft w:val="0"/>
      <w:marRight w:val="0"/>
      <w:marTop w:val="0"/>
      <w:marBottom w:val="0"/>
      <w:divBdr>
        <w:top w:val="none" w:sz="0" w:space="0" w:color="auto"/>
        <w:left w:val="none" w:sz="0" w:space="0" w:color="auto"/>
        <w:bottom w:val="none" w:sz="0" w:space="0" w:color="auto"/>
        <w:right w:val="none" w:sz="0" w:space="0" w:color="auto"/>
      </w:divBdr>
    </w:div>
    <w:div w:id="7451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4116</Words>
  <Characters>23466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Медики Волонтеры</dc:creator>
  <cp:keywords/>
  <dc:description/>
  <cp:lastModifiedBy>Медики Волонтеры</cp:lastModifiedBy>
  <cp:revision>2</cp:revision>
  <cp:lastPrinted>2019-05-08T13:34:00Z</cp:lastPrinted>
  <dcterms:created xsi:type="dcterms:W3CDTF">2019-08-26T14:23:00Z</dcterms:created>
  <dcterms:modified xsi:type="dcterms:W3CDTF">2019-08-26T14:23:00Z</dcterms:modified>
</cp:coreProperties>
</file>