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756" w:rsidRPr="005E6756" w:rsidRDefault="005E6756" w:rsidP="005E67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756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5E6756" w:rsidRDefault="005E6756" w:rsidP="00E630B4">
      <w:pPr>
        <w:rPr>
          <w:rFonts w:ascii="Times New Roman" w:hAnsi="Times New Roman" w:cs="Times New Roman"/>
          <w:sz w:val="28"/>
          <w:szCs w:val="28"/>
        </w:rPr>
      </w:pPr>
    </w:p>
    <w:p w:rsidR="00F4747F" w:rsidRPr="005E6756" w:rsidRDefault="005E6756" w:rsidP="00281AD4">
      <w:pPr>
        <w:tabs>
          <w:tab w:val="left" w:pos="142"/>
        </w:tabs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4747F" w:rsidRPr="005E6756">
        <w:rPr>
          <w:rFonts w:ascii="Times New Roman" w:hAnsi="Times New Roman" w:cs="Times New Roman"/>
          <w:sz w:val="28"/>
          <w:szCs w:val="28"/>
        </w:rPr>
        <w:t xml:space="preserve">Программа призвана </w:t>
      </w:r>
      <w:r w:rsidR="00817298">
        <w:rPr>
          <w:rFonts w:ascii="Times New Roman" w:hAnsi="Times New Roman" w:cs="Times New Roman"/>
          <w:sz w:val="28"/>
          <w:szCs w:val="28"/>
        </w:rPr>
        <w:t>сформировать общее</w:t>
      </w:r>
      <w:r w:rsidR="00B819BB">
        <w:rPr>
          <w:rFonts w:ascii="Times New Roman" w:hAnsi="Times New Roman" w:cs="Times New Roman"/>
          <w:sz w:val="28"/>
          <w:szCs w:val="28"/>
        </w:rPr>
        <w:t xml:space="preserve"> понимани</w:t>
      </w:r>
      <w:r w:rsidR="00817298">
        <w:rPr>
          <w:rFonts w:ascii="Times New Roman" w:hAnsi="Times New Roman" w:cs="Times New Roman"/>
          <w:sz w:val="28"/>
          <w:szCs w:val="28"/>
        </w:rPr>
        <w:t>е</w:t>
      </w:r>
      <w:r w:rsidR="00B819BB">
        <w:rPr>
          <w:rFonts w:ascii="Times New Roman" w:hAnsi="Times New Roman" w:cs="Times New Roman"/>
          <w:sz w:val="28"/>
          <w:szCs w:val="28"/>
        </w:rPr>
        <w:t xml:space="preserve"> </w:t>
      </w:r>
      <w:r w:rsidR="00B819BB" w:rsidRPr="005E6756">
        <w:rPr>
          <w:rFonts w:ascii="Times New Roman" w:hAnsi="Times New Roman" w:cs="Times New Roman"/>
          <w:sz w:val="28"/>
          <w:szCs w:val="28"/>
        </w:rPr>
        <w:t>критериев</w:t>
      </w:r>
      <w:r w:rsidR="00B819BB">
        <w:rPr>
          <w:rFonts w:ascii="Times New Roman" w:hAnsi="Times New Roman" w:cs="Times New Roman"/>
          <w:sz w:val="28"/>
          <w:szCs w:val="28"/>
        </w:rPr>
        <w:t xml:space="preserve"> </w:t>
      </w:r>
      <w:r w:rsidR="00B819BB" w:rsidRPr="005E6756">
        <w:rPr>
          <w:rFonts w:ascii="Times New Roman" w:hAnsi="Times New Roman" w:cs="Times New Roman"/>
          <w:sz w:val="28"/>
          <w:szCs w:val="28"/>
        </w:rPr>
        <w:t>и</w:t>
      </w:r>
      <w:r w:rsidR="00F4747F" w:rsidRPr="005E6756">
        <w:rPr>
          <w:rFonts w:ascii="Times New Roman" w:hAnsi="Times New Roman" w:cs="Times New Roman"/>
          <w:sz w:val="28"/>
          <w:szCs w:val="28"/>
        </w:rPr>
        <w:t xml:space="preserve"> алгоритм</w:t>
      </w:r>
      <w:r w:rsidR="00B819BB">
        <w:rPr>
          <w:rFonts w:ascii="Times New Roman" w:hAnsi="Times New Roman" w:cs="Times New Roman"/>
          <w:sz w:val="28"/>
          <w:szCs w:val="28"/>
        </w:rPr>
        <w:t>ов</w:t>
      </w:r>
      <w:r w:rsidR="00F4747F" w:rsidRPr="005E6756">
        <w:rPr>
          <w:rFonts w:ascii="Times New Roman" w:hAnsi="Times New Roman" w:cs="Times New Roman"/>
          <w:sz w:val="28"/>
          <w:szCs w:val="28"/>
        </w:rPr>
        <w:t xml:space="preserve"> обучения волонтеров по направлению «</w:t>
      </w:r>
      <w:r w:rsidR="00817298">
        <w:rPr>
          <w:rFonts w:ascii="Times New Roman" w:hAnsi="Times New Roman" w:cs="Times New Roman"/>
          <w:sz w:val="28"/>
          <w:szCs w:val="28"/>
        </w:rPr>
        <w:t>Обучение первой помощи и сопровождение массовых мероприятий</w:t>
      </w:r>
      <w:r w:rsidR="00F4747F" w:rsidRPr="005E6756">
        <w:rPr>
          <w:rFonts w:ascii="Times New Roman" w:hAnsi="Times New Roman" w:cs="Times New Roman"/>
          <w:sz w:val="28"/>
          <w:szCs w:val="28"/>
        </w:rPr>
        <w:t>»</w:t>
      </w:r>
      <w:r w:rsidR="00281AD4">
        <w:rPr>
          <w:rFonts w:ascii="Times New Roman" w:hAnsi="Times New Roman" w:cs="Times New Roman"/>
          <w:sz w:val="28"/>
          <w:szCs w:val="28"/>
        </w:rPr>
        <w:t>.</w:t>
      </w:r>
    </w:p>
    <w:p w:rsidR="00F4747F" w:rsidRPr="005E6756" w:rsidRDefault="00F4747F" w:rsidP="00281AD4">
      <w:pPr>
        <w:tabs>
          <w:tab w:val="left" w:pos="142"/>
        </w:tabs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E6756">
        <w:rPr>
          <w:rFonts w:ascii="Times New Roman" w:hAnsi="Times New Roman" w:cs="Times New Roman"/>
          <w:sz w:val="28"/>
          <w:szCs w:val="28"/>
        </w:rPr>
        <w:t>Оказание первой помощи – этот особая компетенция, которой необходимо обучать в рамках отдельного образовательного курса.</w:t>
      </w:r>
    </w:p>
    <w:p w:rsidR="00313535" w:rsidRPr="005E6756" w:rsidRDefault="00F4747F" w:rsidP="00281AD4">
      <w:pPr>
        <w:tabs>
          <w:tab w:val="left" w:pos="142"/>
        </w:tabs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E6756">
        <w:rPr>
          <w:rFonts w:ascii="Times New Roman" w:hAnsi="Times New Roman" w:cs="Times New Roman"/>
          <w:sz w:val="28"/>
          <w:szCs w:val="28"/>
        </w:rPr>
        <w:t>На сегодняшний день сложилась ситуация, когда обучение правилам оказания   первой помощи проходит чаще всего формально или по устаревшим методикам.</w:t>
      </w:r>
      <w:r w:rsidR="00817298">
        <w:rPr>
          <w:rFonts w:ascii="Times New Roman" w:hAnsi="Times New Roman" w:cs="Times New Roman"/>
          <w:sz w:val="28"/>
          <w:szCs w:val="28"/>
        </w:rPr>
        <w:t xml:space="preserve"> </w:t>
      </w:r>
      <w:r w:rsidR="00313535" w:rsidRPr="005E6756">
        <w:rPr>
          <w:rFonts w:ascii="Times New Roman" w:hAnsi="Times New Roman" w:cs="Times New Roman"/>
          <w:sz w:val="28"/>
          <w:szCs w:val="28"/>
        </w:rPr>
        <w:t xml:space="preserve">В связи с этим возникла необходимость разработки и внедрения стандартной </w:t>
      </w:r>
      <w:r w:rsidR="0081729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817298" w:rsidRPr="005E675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17298">
        <w:rPr>
          <w:rFonts w:ascii="Times New Roman" w:hAnsi="Times New Roman" w:cs="Times New Roman"/>
          <w:sz w:val="28"/>
          <w:szCs w:val="28"/>
        </w:rPr>
        <w:t xml:space="preserve">по </w:t>
      </w:r>
      <w:r w:rsidR="00313535" w:rsidRPr="005E6756">
        <w:rPr>
          <w:rFonts w:ascii="Times New Roman" w:hAnsi="Times New Roman" w:cs="Times New Roman"/>
          <w:sz w:val="28"/>
          <w:szCs w:val="28"/>
        </w:rPr>
        <w:t>обучени</w:t>
      </w:r>
      <w:r w:rsidR="00817298">
        <w:rPr>
          <w:rFonts w:ascii="Times New Roman" w:hAnsi="Times New Roman" w:cs="Times New Roman"/>
          <w:sz w:val="28"/>
          <w:szCs w:val="28"/>
        </w:rPr>
        <w:t>ю</w:t>
      </w:r>
      <w:r w:rsidR="00313535" w:rsidRPr="005E6756">
        <w:rPr>
          <w:rFonts w:ascii="Times New Roman" w:hAnsi="Times New Roman" w:cs="Times New Roman"/>
          <w:sz w:val="28"/>
          <w:szCs w:val="28"/>
        </w:rPr>
        <w:t xml:space="preserve"> по первой помощи в ВОД </w:t>
      </w:r>
      <w:r w:rsidR="005E6756">
        <w:rPr>
          <w:rFonts w:ascii="Times New Roman" w:hAnsi="Times New Roman" w:cs="Times New Roman"/>
          <w:sz w:val="28"/>
          <w:szCs w:val="28"/>
        </w:rPr>
        <w:t>«</w:t>
      </w:r>
      <w:r w:rsidR="00313535" w:rsidRPr="005E6756">
        <w:rPr>
          <w:rFonts w:ascii="Times New Roman" w:hAnsi="Times New Roman" w:cs="Times New Roman"/>
          <w:sz w:val="28"/>
          <w:szCs w:val="28"/>
        </w:rPr>
        <w:t>Волонтеры-медики».</w:t>
      </w:r>
    </w:p>
    <w:p w:rsidR="00E630B4" w:rsidRPr="005E6756" w:rsidRDefault="00DE0C8F" w:rsidP="00281AD4">
      <w:pPr>
        <w:tabs>
          <w:tab w:val="left" w:pos="142"/>
        </w:tabs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E6756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817298">
        <w:rPr>
          <w:rFonts w:ascii="Times New Roman" w:hAnsi="Times New Roman" w:cs="Times New Roman"/>
          <w:sz w:val="28"/>
          <w:szCs w:val="28"/>
        </w:rPr>
        <w:t>П</w:t>
      </w:r>
      <w:r w:rsidRPr="005E6756">
        <w:rPr>
          <w:rFonts w:ascii="Times New Roman" w:hAnsi="Times New Roman" w:cs="Times New Roman"/>
          <w:sz w:val="28"/>
          <w:szCs w:val="28"/>
        </w:rPr>
        <w:t>рограмма составлена в соответствии с примерной программой дополнительного профессионального образования – повышения квалификации по подготовке преподавателей первой помощи, рекомендованной Министерством здравоохранения РФ.</w:t>
      </w:r>
      <w:r w:rsidR="00817298">
        <w:rPr>
          <w:rFonts w:ascii="Times New Roman" w:hAnsi="Times New Roman" w:cs="Times New Roman"/>
          <w:sz w:val="28"/>
          <w:szCs w:val="28"/>
        </w:rPr>
        <w:t xml:space="preserve"> </w:t>
      </w:r>
      <w:r w:rsidR="00E630B4" w:rsidRPr="005E6756">
        <w:rPr>
          <w:rFonts w:ascii="Times New Roman" w:hAnsi="Times New Roman" w:cs="Times New Roman"/>
          <w:sz w:val="28"/>
          <w:szCs w:val="28"/>
        </w:rPr>
        <w:t xml:space="preserve">Программа предназначена как для применения в ходе учебного курса, так и для самостоятельного изучения и повторения теоретических основ оказания первой помощи. </w:t>
      </w:r>
    </w:p>
    <w:p w:rsidR="00E630B4" w:rsidRPr="005E6756" w:rsidRDefault="00817298" w:rsidP="00281AD4">
      <w:pPr>
        <w:tabs>
          <w:tab w:val="left" w:pos="142"/>
        </w:tabs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неделю до начала обучения</w:t>
      </w:r>
      <w:r w:rsidR="00E630B4" w:rsidRPr="005E6756">
        <w:rPr>
          <w:rFonts w:ascii="Times New Roman" w:hAnsi="Times New Roman" w:cs="Times New Roman"/>
          <w:sz w:val="28"/>
          <w:szCs w:val="28"/>
        </w:rPr>
        <w:t xml:space="preserve"> волонтер, который намеревается пройти курс обучения, получает материал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630B4" w:rsidRPr="005E6756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темы №7 «Итоговый контроль»)</w:t>
      </w:r>
      <w:r w:rsidR="00E630B4" w:rsidRPr="005E6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электронной почте и </w:t>
      </w:r>
      <w:r w:rsidR="00E630B4" w:rsidRPr="005E6756">
        <w:rPr>
          <w:rFonts w:ascii="Times New Roman" w:hAnsi="Times New Roman" w:cs="Times New Roman"/>
          <w:sz w:val="28"/>
          <w:szCs w:val="28"/>
        </w:rPr>
        <w:t xml:space="preserve">использует его как учебный конспект. </w:t>
      </w:r>
    </w:p>
    <w:p w:rsidR="00B819BB" w:rsidRDefault="00281AD4" w:rsidP="00281AD4">
      <w:p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30B4" w:rsidRPr="005E6756">
        <w:rPr>
          <w:rFonts w:ascii="Times New Roman" w:hAnsi="Times New Roman" w:cs="Times New Roman"/>
          <w:sz w:val="28"/>
          <w:szCs w:val="28"/>
        </w:rPr>
        <w:t xml:space="preserve">Почему это удобно? </w:t>
      </w:r>
    </w:p>
    <w:p w:rsidR="00F02489" w:rsidRPr="00B819BB" w:rsidRDefault="00B819BB" w:rsidP="00281AD4">
      <w:pPr>
        <w:pStyle w:val="a7"/>
        <w:numPr>
          <w:ilvl w:val="0"/>
          <w:numId w:val="1"/>
        </w:numPr>
        <w:tabs>
          <w:tab w:val="left" w:pos="142"/>
        </w:tabs>
        <w:spacing w:after="0" w:line="276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630B4" w:rsidRPr="00B819BB">
        <w:rPr>
          <w:rFonts w:ascii="Times New Roman" w:hAnsi="Times New Roman" w:cs="Times New Roman"/>
          <w:sz w:val="28"/>
          <w:szCs w:val="28"/>
        </w:rPr>
        <w:t xml:space="preserve"> обучающегося волонтера отсутствует необходимость вести запись теоретической информации (он может ограничиваться краткими пометками, либо не делать их вообще)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3E62" w:rsidRPr="00B819BB" w:rsidRDefault="00F02489" w:rsidP="00281AD4">
      <w:pPr>
        <w:pStyle w:val="a7"/>
        <w:numPr>
          <w:ilvl w:val="0"/>
          <w:numId w:val="1"/>
        </w:numPr>
        <w:tabs>
          <w:tab w:val="left" w:pos="142"/>
        </w:tabs>
        <w:spacing w:after="0" w:line="276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819BB">
        <w:rPr>
          <w:rFonts w:ascii="Times New Roman" w:hAnsi="Times New Roman" w:cs="Times New Roman"/>
          <w:sz w:val="28"/>
          <w:szCs w:val="28"/>
        </w:rPr>
        <w:t xml:space="preserve">волонтер может самостоятельно изучить теоретические основы оказания первой помощи. Это позволит сэкономить время на </w:t>
      </w:r>
    </w:p>
    <w:p w:rsidR="00DE0C8F" w:rsidRPr="00817298" w:rsidRDefault="00817298" w:rsidP="00281AD4">
      <w:pPr>
        <w:tabs>
          <w:tab w:val="left" w:pos="142"/>
        </w:tabs>
        <w:spacing w:after="0" w:line="276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очном занятии </w:t>
      </w:r>
      <w:r w:rsidRPr="00817298">
        <w:rPr>
          <w:rFonts w:ascii="Times New Roman" w:hAnsi="Times New Roman" w:cs="Times New Roman"/>
          <w:sz w:val="28"/>
          <w:szCs w:val="28"/>
        </w:rPr>
        <w:t>в</w:t>
      </w:r>
      <w:r w:rsidR="00F02489" w:rsidRPr="00817298">
        <w:rPr>
          <w:rFonts w:ascii="Times New Roman" w:hAnsi="Times New Roman" w:cs="Times New Roman"/>
          <w:sz w:val="28"/>
          <w:szCs w:val="28"/>
        </w:rPr>
        <w:t xml:space="preserve"> ходе курса, тем самым либо сократи</w:t>
      </w:r>
      <w:r w:rsidR="00B819BB" w:rsidRPr="00817298">
        <w:rPr>
          <w:rFonts w:ascii="Times New Roman" w:hAnsi="Times New Roman" w:cs="Times New Roman"/>
          <w:sz w:val="28"/>
          <w:szCs w:val="28"/>
        </w:rPr>
        <w:t>т</w:t>
      </w:r>
      <w:r w:rsidR="00F02489" w:rsidRPr="00817298">
        <w:rPr>
          <w:rFonts w:ascii="Times New Roman" w:hAnsi="Times New Roman" w:cs="Times New Roman"/>
          <w:sz w:val="28"/>
          <w:szCs w:val="28"/>
        </w:rPr>
        <w:t xml:space="preserve"> время всего курса, либо увеличи</w:t>
      </w:r>
      <w:r w:rsidR="00DE0C8F" w:rsidRPr="00817298">
        <w:rPr>
          <w:rFonts w:ascii="Times New Roman" w:hAnsi="Times New Roman" w:cs="Times New Roman"/>
          <w:sz w:val="28"/>
          <w:szCs w:val="28"/>
        </w:rPr>
        <w:t>т</w:t>
      </w:r>
      <w:r w:rsidR="00F02489" w:rsidRPr="00817298">
        <w:rPr>
          <w:rFonts w:ascii="Times New Roman" w:hAnsi="Times New Roman" w:cs="Times New Roman"/>
          <w:sz w:val="28"/>
          <w:szCs w:val="28"/>
        </w:rPr>
        <w:t xml:space="preserve"> продолжительность практических занятий. </w:t>
      </w:r>
    </w:p>
    <w:p w:rsidR="00E630B4" w:rsidRPr="00B819BB" w:rsidRDefault="00B819BB" w:rsidP="00281AD4">
      <w:pPr>
        <w:pStyle w:val="a7"/>
        <w:numPr>
          <w:ilvl w:val="0"/>
          <w:numId w:val="1"/>
        </w:numPr>
        <w:tabs>
          <w:tab w:val="left" w:pos="142"/>
        </w:tabs>
        <w:spacing w:after="0" w:line="276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819BB">
        <w:rPr>
          <w:rFonts w:ascii="Times New Roman" w:hAnsi="Times New Roman" w:cs="Times New Roman"/>
          <w:sz w:val="28"/>
          <w:szCs w:val="28"/>
        </w:rPr>
        <w:t>овышает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B819BB">
        <w:rPr>
          <w:rFonts w:ascii="Times New Roman" w:hAnsi="Times New Roman" w:cs="Times New Roman"/>
          <w:sz w:val="28"/>
          <w:szCs w:val="28"/>
        </w:rPr>
        <w:t>качество</w:t>
      </w:r>
      <w:r w:rsidR="00E630B4" w:rsidRPr="00B819BB">
        <w:rPr>
          <w:rFonts w:ascii="Times New Roman" w:hAnsi="Times New Roman" w:cs="Times New Roman"/>
          <w:sz w:val="28"/>
          <w:szCs w:val="28"/>
        </w:rPr>
        <w:t xml:space="preserve"> </w:t>
      </w:r>
      <w:r w:rsidR="00F02489" w:rsidRPr="00B819BB">
        <w:rPr>
          <w:rFonts w:ascii="Times New Roman" w:hAnsi="Times New Roman" w:cs="Times New Roman"/>
          <w:sz w:val="28"/>
          <w:szCs w:val="28"/>
        </w:rPr>
        <w:t xml:space="preserve">подготовки в целом </w:t>
      </w:r>
      <w:r w:rsidR="00E630B4" w:rsidRPr="00B819BB">
        <w:rPr>
          <w:rFonts w:ascii="Times New Roman" w:hAnsi="Times New Roman" w:cs="Times New Roman"/>
          <w:sz w:val="28"/>
          <w:szCs w:val="28"/>
        </w:rPr>
        <w:t>и позволяет более эффективно использовать время, отведенное на курс обучения.</w:t>
      </w:r>
    </w:p>
    <w:p w:rsidR="00B819BB" w:rsidRDefault="00E630B4" w:rsidP="00281AD4">
      <w:pPr>
        <w:pStyle w:val="a7"/>
        <w:numPr>
          <w:ilvl w:val="0"/>
          <w:numId w:val="1"/>
        </w:numPr>
        <w:tabs>
          <w:tab w:val="left" w:pos="142"/>
        </w:tabs>
        <w:spacing w:after="0" w:line="276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819BB">
        <w:rPr>
          <w:rFonts w:ascii="Times New Roman" w:hAnsi="Times New Roman" w:cs="Times New Roman"/>
          <w:sz w:val="28"/>
          <w:szCs w:val="28"/>
        </w:rPr>
        <w:t xml:space="preserve">волонтер может </w:t>
      </w:r>
      <w:r w:rsidR="00F02489" w:rsidRPr="00B819BB">
        <w:rPr>
          <w:rFonts w:ascii="Times New Roman" w:hAnsi="Times New Roman" w:cs="Times New Roman"/>
          <w:sz w:val="28"/>
          <w:szCs w:val="28"/>
        </w:rPr>
        <w:t>использовать материал</w:t>
      </w:r>
      <w:r w:rsidRPr="00B819BB">
        <w:rPr>
          <w:rFonts w:ascii="Times New Roman" w:hAnsi="Times New Roman" w:cs="Times New Roman"/>
          <w:sz w:val="28"/>
          <w:szCs w:val="28"/>
        </w:rPr>
        <w:t xml:space="preserve"> программы через некоторое время после </w:t>
      </w:r>
      <w:r w:rsidR="00F02489" w:rsidRPr="00B819BB">
        <w:rPr>
          <w:rFonts w:ascii="Times New Roman" w:hAnsi="Times New Roman" w:cs="Times New Roman"/>
          <w:sz w:val="28"/>
          <w:szCs w:val="28"/>
        </w:rPr>
        <w:t>прохождения курса</w:t>
      </w:r>
      <w:r w:rsidRPr="00B819BB">
        <w:rPr>
          <w:rFonts w:ascii="Times New Roman" w:hAnsi="Times New Roman" w:cs="Times New Roman"/>
          <w:sz w:val="28"/>
          <w:szCs w:val="28"/>
        </w:rPr>
        <w:t xml:space="preserve"> подготовки по первой помощи для </w:t>
      </w:r>
      <w:r w:rsidR="00817298">
        <w:rPr>
          <w:rFonts w:ascii="Times New Roman" w:hAnsi="Times New Roman" w:cs="Times New Roman"/>
          <w:sz w:val="28"/>
          <w:szCs w:val="28"/>
        </w:rPr>
        <w:t>повторения</w:t>
      </w:r>
      <w:r w:rsidRPr="00B819BB">
        <w:rPr>
          <w:rFonts w:ascii="Times New Roman" w:hAnsi="Times New Roman" w:cs="Times New Roman"/>
          <w:sz w:val="28"/>
          <w:szCs w:val="28"/>
        </w:rPr>
        <w:t>.</w:t>
      </w:r>
    </w:p>
    <w:p w:rsidR="00F02489" w:rsidRPr="00B819BB" w:rsidRDefault="00E630B4" w:rsidP="00281AD4">
      <w:pPr>
        <w:tabs>
          <w:tab w:val="left" w:pos="142"/>
        </w:tabs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819BB">
        <w:rPr>
          <w:rFonts w:ascii="Times New Roman" w:hAnsi="Times New Roman" w:cs="Times New Roman"/>
          <w:sz w:val="28"/>
          <w:szCs w:val="28"/>
        </w:rPr>
        <w:lastRenderedPageBreak/>
        <w:t xml:space="preserve">По своему содержанию </w:t>
      </w:r>
      <w:r w:rsidR="00F02489" w:rsidRPr="00B819BB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 w:rsidRPr="00B819BB">
        <w:rPr>
          <w:rFonts w:ascii="Times New Roman" w:hAnsi="Times New Roman" w:cs="Times New Roman"/>
          <w:sz w:val="28"/>
          <w:szCs w:val="28"/>
        </w:rPr>
        <w:t xml:space="preserve"> содержит исчерпывающую информацию о первой помощи, определенную действующим законодательством. </w:t>
      </w:r>
    </w:p>
    <w:p w:rsidR="00F02489" w:rsidRPr="005E6756" w:rsidRDefault="00281AD4" w:rsidP="00281AD4">
      <w:pPr>
        <w:tabs>
          <w:tab w:val="left" w:pos="142"/>
        </w:tabs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630B4" w:rsidRPr="005E6756">
        <w:rPr>
          <w:rFonts w:ascii="Times New Roman" w:hAnsi="Times New Roman" w:cs="Times New Roman"/>
          <w:sz w:val="28"/>
          <w:szCs w:val="28"/>
        </w:rPr>
        <w:t xml:space="preserve">ля разъяснения техники выполнения мероприятий первой помощи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2489" w:rsidRPr="005E6756">
        <w:rPr>
          <w:rFonts w:ascii="Times New Roman" w:hAnsi="Times New Roman" w:cs="Times New Roman"/>
          <w:sz w:val="28"/>
          <w:szCs w:val="28"/>
        </w:rPr>
        <w:t xml:space="preserve">программа иллюстрирована </w:t>
      </w:r>
      <w:r w:rsidR="00E630B4" w:rsidRPr="005E6756">
        <w:rPr>
          <w:rFonts w:ascii="Times New Roman" w:hAnsi="Times New Roman" w:cs="Times New Roman"/>
          <w:sz w:val="28"/>
          <w:szCs w:val="28"/>
        </w:rPr>
        <w:t xml:space="preserve">понятными и однозначными изображениями. Структура </w:t>
      </w:r>
      <w:r w:rsidR="00F02489" w:rsidRPr="005E6756">
        <w:rPr>
          <w:rFonts w:ascii="Times New Roman" w:hAnsi="Times New Roman" w:cs="Times New Roman"/>
          <w:sz w:val="28"/>
          <w:szCs w:val="28"/>
        </w:rPr>
        <w:t>программы</w:t>
      </w:r>
      <w:r w:rsidR="00E630B4" w:rsidRPr="005E6756">
        <w:rPr>
          <w:rFonts w:ascii="Times New Roman" w:hAnsi="Times New Roman" w:cs="Times New Roman"/>
          <w:sz w:val="28"/>
          <w:szCs w:val="28"/>
        </w:rPr>
        <w:t xml:space="preserve"> позволяет легко и быстро находить необходимую информацию. </w:t>
      </w:r>
    </w:p>
    <w:p w:rsidR="00E630B4" w:rsidRDefault="005E6756" w:rsidP="00281AD4">
      <w:pPr>
        <w:tabs>
          <w:tab w:val="left" w:pos="142"/>
        </w:tabs>
        <w:spacing w:after="0" w:line="276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630B4" w:rsidRPr="005E675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F02489" w:rsidRPr="005E6756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 w:rsidR="00E630B4" w:rsidRPr="005E6756">
        <w:rPr>
          <w:rFonts w:ascii="Times New Roman" w:hAnsi="Times New Roman" w:cs="Times New Roman"/>
          <w:sz w:val="28"/>
          <w:szCs w:val="28"/>
        </w:rPr>
        <w:t xml:space="preserve"> является удобным и полезным </w:t>
      </w:r>
      <w:r w:rsidR="00817298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E630B4" w:rsidRPr="005E6756">
        <w:rPr>
          <w:rFonts w:ascii="Times New Roman" w:hAnsi="Times New Roman" w:cs="Times New Roman"/>
          <w:sz w:val="28"/>
          <w:szCs w:val="28"/>
        </w:rPr>
        <w:t>инструментом</w:t>
      </w:r>
      <w:r w:rsidR="00817298">
        <w:rPr>
          <w:rFonts w:ascii="Times New Roman" w:hAnsi="Times New Roman" w:cs="Times New Roman"/>
          <w:sz w:val="28"/>
          <w:szCs w:val="28"/>
        </w:rPr>
        <w:t xml:space="preserve"> </w:t>
      </w:r>
      <w:r w:rsidR="00E630B4" w:rsidRPr="005E6756">
        <w:rPr>
          <w:rFonts w:ascii="Times New Roman" w:hAnsi="Times New Roman" w:cs="Times New Roman"/>
          <w:sz w:val="28"/>
          <w:szCs w:val="28"/>
        </w:rPr>
        <w:t xml:space="preserve">для качественной подготовки </w:t>
      </w:r>
      <w:r w:rsidR="00F02489" w:rsidRPr="005E6756">
        <w:rPr>
          <w:rFonts w:ascii="Times New Roman" w:hAnsi="Times New Roman" w:cs="Times New Roman"/>
          <w:sz w:val="28"/>
          <w:szCs w:val="28"/>
        </w:rPr>
        <w:t xml:space="preserve">волонтеров </w:t>
      </w:r>
      <w:r w:rsidR="00E630B4" w:rsidRPr="005E6756">
        <w:rPr>
          <w:rFonts w:ascii="Times New Roman" w:hAnsi="Times New Roman" w:cs="Times New Roman"/>
          <w:sz w:val="28"/>
          <w:szCs w:val="28"/>
        </w:rPr>
        <w:t>по первой помощи.</w:t>
      </w:r>
    </w:p>
    <w:p w:rsidR="00B819BB" w:rsidRPr="005E6756" w:rsidRDefault="00B819BB" w:rsidP="00281AD4">
      <w:pPr>
        <w:tabs>
          <w:tab w:val="left" w:pos="142"/>
        </w:tabs>
        <w:spacing w:after="0" w:line="276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630B4" w:rsidRPr="005E6756" w:rsidRDefault="00E630B4" w:rsidP="00281AD4">
      <w:pPr>
        <w:tabs>
          <w:tab w:val="left" w:pos="142"/>
        </w:tabs>
        <w:spacing w:line="276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630B4" w:rsidRDefault="0098648D" w:rsidP="00281AD4">
      <w:pPr>
        <w:tabs>
          <w:tab w:val="left" w:pos="142"/>
          <w:tab w:val="left" w:pos="6405"/>
        </w:tabs>
        <w:spacing w:line="276" w:lineRule="auto"/>
        <w:ind w:left="142"/>
        <w:jc w:val="both"/>
      </w:pPr>
      <w:r>
        <w:tab/>
      </w:r>
      <w:bookmarkStart w:id="0" w:name="_GoBack"/>
      <w:bookmarkEnd w:id="0"/>
    </w:p>
    <w:p w:rsidR="00E630B4" w:rsidRDefault="00E630B4" w:rsidP="00281AD4">
      <w:pPr>
        <w:spacing w:line="276" w:lineRule="auto"/>
      </w:pPr>
    </w:p>
    <w:sectPr w:rsidR="00E630B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764" w:rsidRDefault="001C1764" w:rsidP="005E6756">
      <w:pPr>
        <w:spacing w:after="0" w:line="240" w:lineRule="auto"/>
      </w:pPr>
      <w:r>
        <w:separator/>
      </w:r>
    </w:p>
  </w:endnote>
  <w:endnote w:type="continuationSeparator" w:id="0">
    <w:p w:rsidR="001C1764" w:rsidRDefault="001C1764" w:rsidP="005E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5288069"/>
      <w:docPartObj>
        <w:docPartGallery w:val="Page Numbers (Bottom of Page)"/>
        <w:docPartUnique/>
      </w:docPartObj>
    </w:sdtPr>
    <w:sdtEndPr/>
    <w:sdtContent>
      <w:p w:rsidR="005E6756" w:rsidRDefault="005E67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E6756" w:rsidRDefault="005E67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764" w:rsidRDefault="001C1764" w:rsidP="005E6756">
      <w:pPr>
        <w:spacing w:after="0" w:line="240" w:lineRule="auto"/>
      </w:pPr>
      <w:r>
        <w:separator/>
      </w:r>
    </w:p>
  </w:footnote>
  <w:footnote w:type="continuationSeparator" w:id="0">
    <w:p w:rsidR="001C1764" w:rsidRDefault="001C1764" w:rsidP="005E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DA8" w:rsidRDefault="00875DA8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-1051560</wp:posOffset>
          </wp:positionH>
          <wp:positionV relativeFrom="paragraph">
            <wp:posOffset>-421004</wp:posOffset>
          </wp:positionV>
          <wp:extent cx="1857375" cy="733452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434" cy="746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E6756" w:rsidRDefault="005E6756" w:rsidP="001A49F7">
    <w:pPr>
      <w:pStyle w:val="a3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669E0"/>
    <w:multiLevelType w:val="hybridMultilevel"/>
    <w:tmpl w:val="E384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B4"/>
    <w:rsid w:val="001A49F7"/>
    <w:rsid w:val="001C1764"/>
    <w:rsid w:val="00281AD4"/>
    <w:rsid w:val="00293E62"/>
    <w:rsid w:val="00313535"/>
    <w:rsid w:val="005E6756"/>
    <w:rsid w:val="00621667"/>
    <w:rsid w:val="007815CD"/>
    <w:rsid w:val="00817298"/>
    <w:rsid w:val="00875DA8"/>
    <w:rsid w:val="0098648D"/>
    <w:rsid w:val="00B11DEE"/>
    <w:rsid w:val="00B819BB"/>
    <w:rsid w:val="00BB1FB1"/>
    <w:rsid w:val="00DE0C8F"/>
    <w:rsid w:val="00E41D82"/>
    <w:rsid w:val="00E630B4"/>
    <w:rsid w:val="00F02489"/>
    <w:rsid w:val="00F4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5B173"/>
  <w15:chartTrackingRefBased/>
  <w15:docId w15:val="{F50DF23A-DBD9-4489-BF25-7A32E954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6756"/>
  </w:style>
  <w:style w:type="paragraph" w:styleId="a5">
    <w:name w:val="footer"/>
    <w:basedOn w:val="a"/>
    <w:link w:val="a6"/>
    <w:uiPriority w:val="99"/>
    <w:unhideWhenUsed/>
    <w:rsid w:val="005E6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6756"/>
  </w:style>
  <w:style w:type="paragraph" w:styleId="a7">
    <w:name w:val="List Paragraph"/>
    <w:basedOn w:val="a"/>
    <w:uiPriority w:val="34"/>
    <w:qFormat/>
    <w:rsid w:val="00B81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Медики Волонтеры</dc:creator>
  <cp:keywords/>
  <dc:description/>
  <cp:lastModifiedBy>Медики Волонтеры</cp:lastModifiedBy>
  <cp:revision>7</cp:revision>
  <dcterms:created xsi:type="dcterms:W3CDTF">2018-12-19T07:34:00Z</dcterms:created>
  <dcterms:modified xsi:type="dcterms:W3CDTF">2019-01-21T10:55:00Z</dcterms:modified>
</cp:coreProperties>
</file>