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3FDE3F" w:rsidR="0019620C" w:rsidRPr="005D4238" w:rsidRDefault="00E31EA5" w:rsidP="00B11F1E">
      <w:pPr>
        <w:spacing w:before="240" w:after="2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31EA5"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r w:rsidR="005D4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27.01.2023</w:t>
      </w:r>
    </w:p>
    <w:p w14:paraId="00000002" w14:textId="77777777" w:rsidR="0019620C" w:rsidRPr="00E31EA5" w:rsidRDefault="00E31EA5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00000003" w14:textId="77777777" w:rsidR="0019620C" w:rsidRPr="00E31EA5" w:rsidRDefault="00E31EA5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14:paraId="00000004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 История Движения началась в 2013 году с гражданского проекта «Волонтеры Склифа» в НИИ СП им. С.В. Склифосовского. В этом же году после послания Президента России В. Путина Федеральному Собранию Российской Федерации: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помощь», проект «Волонтеры Склифа» получил поддержку и был преобразован в общественное объединение «Волонтеры-медики».</w:t>
      </w:r>
    </w:p>
    <w:p w14:paraId="00000005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8 августа 2016 года на Всероссийском образовательном форуме «Территория смыслов на Клязьме» прошел Учредительный съезд Всероссийского общественного движения «Волонтеры-медики», который посетили Министр здравоохранения РФ В.И. Скворцова и руководитель Федерального агентства по делам молодежи С.В. Поспелов.</w:t>
      </w:r>
    </w:p>
    <w:p w14:paraId="00000007" w14:textId="50128F71" w:rsidR="0019620C" w:rsidRPr="00E31EA5" w:rsidRDefault="00E31EA5" w:rsidP="00E31EA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27 декабря 2018 года на заседании Государственного совета под председательством Президента Российской Федерации В.В. Путина, была представлена многолетняя деятельность ВОД «Волонтеры-медики», получившая положительную оценку</w:t>
      </w:r>
    </w:p>
    <w:p w14:paraId="00000008" w14:textId="77777777" w:rsidR="0019620C" w:rsidRPr="00E31EA5" w:rsidRDefault="00E31EA5">
      <w:pPr>
        <w:spacing w:after="24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 xml:space="preserve">Организаторы и ключевые партнеры: </w:t>
      </w:r>
    </w:p>
    <w:p w14:paraId="00000009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России, ФГБУ «Роспатриотцентр», Ассоциация «Совет ректоров медицинских и фармацевтических высших учебных заведений», Ассоциация волонтерских центров России.</w:t>
      </w:r>
    </w:p>
    <w:p w14:paraId="0000000B" w14:textId="249682D6" w:rsidR="0019620C" w:rsidRPr="00E31EA5" w:rsidRDefault="00E31EA5" w:rsidP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14:paraId="0000000C" w14:textId="77777777" w:rsidR="0019620C" w:rsidRPr="00E31EA5" w:rsidRDefault="00E31EA5">
      <w:pPr>
        <w:spacing w:before="240" w:after="24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Всероссийское общественное движение «Волонтеры-медики» сегодня: </w:t>
      </w:r>
    </w:p>
    <w:p w14:paraId="0000000D" w14:textId="77777777" w:rsidR="0019620C" w:rsidRPr="00E31EA5" w:rsidRDefault="00E31EA5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89</w:t>
      </w:r>
      <w:r w:rsidRPr="00E31EA5">
        <w:rPr>
          <w:rFonts w:ascii="Times New Roman" w:hAnsi="Times New Roman" w:cs="Times New Roman"/>
          <w:sz w:val="28"/>
          <w:szCs w:val="28"/>
        </w:rPr>
        <w:t xml:space="preserve"> региональных отделений</w:t>
      </w:r>
    </w:p>
    <w:p w14:paraId="0000000E" w14:textId="77777777" w:rsidR="0019620C" w:rsidRPr="00E31EA5" w:rsidRDefault="00E31EA5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313</w:t>
      </w:r>
      <w:r w:rsidRPr="00E31EA5">
        <w:rPr>
          <w:rFonts w:ascii="Times New Roman" w:hAnsi="Times New Roman" w:cs="Times New Roman"/>
          <w:sz w:val="28"/>
          <w:szCs w:val="28"/>
        </w:rPr>
        <w:t xml:space="preserve"> местных отделения</w:t>
      </w:r>
    </w:p>
    <w:p w14:paraId="0000000F" w14:textId="77777777" w:rsidR="0019620C" w:rsidRPr="00E31EA5" w:rsidRDefault="00E31EA5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133 000</w:t>
      </w:r>
      <w:r w:rsidRPr="00E31EA5">
        <w:rPr>
          <w:rFonts w:ascii="Times New Roman" w:hAnsi="Times New Roman" w:cs="Times New Roman"/>
          <w:sz w:val="28"/>
          <w:szCs w:val="28"/>
        </w:rPr>
        <w:t xml:space="preserve"> волонтеров</w:t>
      </w:r>
    </w:p>
    <w:p w14:paraId="00000010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3789</w:t>
      </w:r>
      <w:r w:rsidRPr="00E31EA5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</w:p>
    <w:p w14:paraId="00000011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260</w:t>
      </w:r>
      <w:r w:rsidRPr="00E31EA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и среднего медицинского профессионального образования</w:t>
      </w:r>
    </w:p>
    <w:p w14:paraId="00000012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2964</w:t>
      </w:r>
      <w:r w:rsidRPr="00E31EA5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</w:t>
      </w:r>
    </w:p>
    <w:p w14:paraId="00000013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2680</w:t>
      </w:r>
      <w:r w:rsidRPr="00E31EA5">
        <w:rPr>
          <w:rFonts w:ascii="Times New Roman" w:hAnsi="Times New Roman" w:cs="Times New Roman"/>
          <w:sz w:val="28"/>
          <w:szCs w:val="28"/>
        </w:rPr>
        <w:t xml:space="preserve"> организаций-партнеров</w:t>
      </w:r>
    </w:p>
    <w:p w14:paraId="00000014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●  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 xml:space="preserve">310 </w:t>
      </w:r>
      <w:r w:rsidRPr="00E31EA5">
        <w:rPr>
          <w:rFonts w:ascii="Times New Roman" w:hAnsi="Times New Roman" w:cs="Times New Roman"/>
          <w:sz w:val="28"/>
          <w:szCs w:val="28"/>
        </w:rPr>
        <w:t>Штабов Здоровья</w:t>
      </w:r>
    </w:p>
    <w:p w14:paraId="00000015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6" w14:textId="77777777" w:rsidR="0019620C" w:rsidRPr="00E31EA5" w:rsidRDefault="00E31EA5">
      <w:pPr>
        <w:spacing w:after="24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Волонтеры-медики оказывают значительную поддержку сфере здравоохранения в решении социально значимых задач по таким приоритетным направлениям как:</w:t>
      </w:r>
    </w:p>
    <w:p w14:paraId="00000017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Волонтерская помощь в медицинских организациях;</w:t>
      </w:r>
    </w:p>
    <w:p w14:paraId="00000018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Санитарно-профилактическое просвещение;</w:t>
      </w:r>
    </w:p>
    <w:p w14:paraId="00000019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Обучение первой помощи и сопровождение мероприятий;</w:t>
      </w:r>
    </w:p>
    <w:p w14:paraId="0000001A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Программы для школьников;</w:t>
      </w:r>
    </w:p>
    <w:p w14:paraId="0000001B" w14:textId="77777777" w:rsidR="0019620C" w:rsidRPr="00E31EA5" w:rsidRDefault="00E31EA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Популяризация донорства;</w:t>
      </w:r>
    </w:p>
    <w:p w14:paraId="0000001D" w14:textId="70B4D7DC" w:rsidR="0019620C" w:rsidRPr="00E31EA5" w:rsidRDefault="00E31EA5" w:rsidP="005D4238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Здоровый образ жизни;</w:t>
      </w:r>
    </w:p>
    <w:p w14:paraId="0000001F" w14:textId="6418E963" w:rsidR="0019620C" w:rsidRDefault="00E31EA5" w:rsidP="00B11F1E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●                  Специальные проекты.</w:t>
      </w:r>
    </w:p>
    <w:p w14:paraId="2ABE5EB2" w14:textId="77777777" w:rsidR="00B11F1E" w:rsidRPr="00E31EA5" w:rsidRDefault="00B11F1E" w:rsidP="00B11F1E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00000020" w14:textId="77777777" w:rsidR="0019620C" w:rsidRPr="00E31EA5" w:rsidRDefault="00E31EA5">
      <w:pPr>
        <w:spacing w:after="240"/>
        <w:ind w:left="1140" w:hanging="360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1.</w:t>
      </w:r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  <w:r w:rsidRPr="00E31EA5">
        <w:rPr>
          <w:rFonts w:ascii="Times New Roman" w:hAnsi="Times New Roman" w:cs="Times New Roman"/>
          <w:sz w:val="28"/>
          <w:szCs w:val="28"/>
        </w:rPr>
        <w:tab/>
      </w:r>
      <w:r w:rsidRPr="00E31EA5">
        <w:rPr>
          <w:rFonts w:ascii="Times New Roman" w:hAnsi="Times New Roman" w:cs="Times New Roman"/>
          <w:b/>
          <w:sz w:val="28"/>
          <w:szCs w:val="28"/>
        </w:rPr>
        <w:t>Волонтерская помощь в медицинских организациях</w:t>
      </w:r>
    </w:p>
    <w:p w14:paraId="00000021" w14:textId="3D261DA4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Направление создано с целью подготовки будущих высококвалифицированных специалистов практического здравоохранения и формирования позитивного отношения к системе здравоохранения среди населения. Добровольцы ВОД «Волонтеры-медики» на протяжении 10 лет оказывают помощь медицинскому персоналу в первичном-амбулаторном и стационарном звене. </w:t>
      </w:r>
    </w:p>
    <w:p w14:paraId="00000022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lastRenderedPageBreak/>
        <w:t xml:space="preserve">За 2013-2023 годы добровольцами оказана помощь в практическом здравоохранении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22 млн. часов.</w:t>
      </w:r>
    </w:p>
    <w:p w14:paraId="00000025" w14:textId="1C21A31A" w:rsidR="0019620C" w:rsidRPr="00E31EA5" w:rsidRDefault="00E31EA5" w:rsidP="00E31EA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С 2023 года в рамках направления реализуется Федеральная просветительская программа «По рецепту!», направленная на популяризацию разумного потребления лекарственных препаратов среди населения.</w:t>
      </w:r>
    </w:p>
    <w:p w14:paraId="00000026" w14:textId="77777777" w:rsidR="0019620C" w:rsidRPr="00E31EA5" w:rsidRDefault="00E31EA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EA5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E31EA5">
        <w:rPr>
          <w:rFonts w:ascii="Times New Roman" w:hAnsi="Times New Roman" w:cs="Times New Roman"/>
          <w:sz w:val="28"/>
          <w:szCs w:val="28"/>
        </w:rPr>
        <w:t xml:space="preserve">    </w:t>
      </w:r>
      <w:r w:rsidRPr="00E31EA5">
        <w:rPr>
          <w:rFonts w:ascii="Times New Roman" w:hAnsi="Times New Roman" w:cs="Times New Roman"/>
          <w:b/>
          <w:sz w:val="28"/>
          <w:szCs w:val="28"/>
        </w:rPr>
        <w:t>Санитарно-профилактическое просвещение</w:t>
      </w:r>
    </w:p>
    <w:p w14:paraId="00000027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Волонтеры-медики ведут системную работу по профилактике социально значимых и других заболеваний, а также различных форм зависимостей в школах, образовательных организациях среднего и высшего образования, а также в трудовых коллективах. На данный момент добровольцами проведено свыше </w:t>
      </w:r>
      <w:r w:rsidRPr="00E31EA5">
        <w:rPr>
          <w:rFonts w:ascii="Times New Roman" w:hAnsi="Times New Roman" w:cs="Times New Roman"/>
          <w:b/>
          <w:sz w:val="28"/>
          <w:szCs w:val="28"/>
        </w:rPr>
        <w:t>47 000</w:t>
      </w:r>
      <w:r w:rsidRPr="00E31EA5">
        <w:rPr>
          <w:rFonts w:ascii="Times New Roman" w:hAnsi="Times New Roman" w:cs="Times New Roman"/>
          <w:sz w:val="28"/>
          <w:szCs w:val="28"/>
        </w:rPr>
        <w:t xml:space="preserve"> профилактических и просветительских мероприятий с общим охватом более </w:t>
      </w:r>
      <w:r w:rsidRPr="00E31EA5">
        <w:rPr>
          <w:rFonts w:ascii="Times New Roman" w:hAnsi="Times New Roman" w:cs="Times New Roman"/>
          <w:b/>
          <w:sz w:val="28"/>
          <w:szCs w:val="28"/>
        </w:rPr>
        <w:t>30 млн</w:t>
      </w:r>
      <w:r w:rsidRPr="00E31EA5">
        <w:rPr>
          <w:rFonts w:ascii="Times New Roman" w:hAnsi="Times New Roman" w:cs="Times New Roman"/>
          <w:sz w:val="28"/>
          <w:szCs w:val="28"/>
        </w:rPr>
        <w:t xml:space="preserve"> человек. Мероприятия направления реализуются в рамках национальных проектов «Демография», «Здравоохранение».</w:t>
      </w:r>
    </w:p>
    <w:p w14:paraId="00000028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Волонтеры регулярно проходят обучение от специалистов федеральных научно-исследовательских медицинских центров.</w:t>
      </w:r>
    </w:p>
    <w:p w14:paraId="00000029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 рамках направления в регионах ведется тесное сотрудничество с главными внештатными специалистами по профилактической медицине, онкологами, кардиологами, эндокринологами субъектов РФ, а также с Центрами общественного здоровья и медицинской профилактики.</w:t>
      </w:r>
    </w:p>
    <w:p w14:paraId="0000002A" w14:textId="517AE1E7" w:rsidR="0019620C" w:rsidRPr="00E31EA5" w:rsidRDefault="00E31EA5">
      <w:pPr>
        <w:spacing w:before="240"/>
        <w:ind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Несколько лет подряд ВОД «Волонтеры-медики» проводит крупнейшие всероссийские акции: </w:t>
      </w:r>
      <w:r w:rsidRPr="00E31EA5">
        <w:rPr>
          <w:rFonts w:ascii="Times New Roman" w:hAnsi="Times New Roman" w:cs="Times New Roman"/>
          <w:b/>
          <w:i/>
          <w:sz w:val="28"/>
          <w:szCs w:val="28"/>
        </w:rPr>
        <w:t>«Будь здоров!», «Рак боится смелых», «Оберегая сердца», «СТОП ВИЧ/СПИД».</w:t>
      </w:r>
    </w:p>
    <w:p w14:paraId="5C7A28F5" w14:textId="77777777" w:rsidR="00B11F1E" w:rsidRDefault="00B11F1E" w:rsidP="00B11F1E">
      <w:pPr>
        <w:spacing w:after="24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C666" w14:textId="08C3D976" w:rsidR="00E31EA5" w:rsidRDefault="00E31EA5" w:rsidP="00B11F1E">
      <w:pPr>
        <w:spacing w:after="24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В рамках направления реализуются следующие Федеральные программы:</w:t>
      </w:r>
    </w:p>
    <w:p w14:paraId="0000002D" w14:textId="0EB2B509" w:rsidR="0019620C" w:rsidRPr="00E31EA5" w:rsidRDefault="00E31EA5" w:rsidP="00E31EA5">
      <w:pPr>
        <w:spacing w:after="24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1) Федеральная программа по профилактике сердечно-сосудистых заболеваний и их осложнений «Оберегая сердца» (совместно с ФГБУ «НМИЦ кардиологии» Минздрава России);</w:t>
      </w:r>
    </w:p>
    <w:p w14:paraId="0000002E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lastRenderedPageBreak/>
        <w:t>В рамках Федеральной программы реализуется проект по повышению информированности школьников об инсульте «Дети на защите взрослых» (совместно с Фондом борьбы с инсультом ОРБИ);</w:t>
      </w:r>
    </w:p>
    <w:p w14:paraId="0000002F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2) Федеральная программа «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» по профилактике онкологических заболеваний и формированию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 (совместно с ФГБУ «НМИЦ онкологии им. Н. Н. Блохина» Минздрава России);</w:t>
      </w:r>
    </w:p>
    <w:p w14:paraId="00000030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3) Всероссийская социально-профилактическая программа по сохранению и укреплению здоровья опорно-двигательного аппарата «Здоровье суставов в надежных руках» (совместно с ФГБНУ «НИИ ревматологии им. В. А. Насоновой», Ассоциацией ревматологов России и фармацевтической компанией «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Биотехнос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>»);</w:t>
      </w:r>
    </w:p>
    <w:p w14:paraId="00000031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4) Федеральная программа по профилактике ВИЧ-инфекции «Вместе против ВИЧ» (совместно с Росмолодежью и Фондом социально-культурных инициатив).</w:t>
      </w:r>
    </w:p>
    <w:p w14:paraId="00000032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Также в рамках направления совместно с АНО «Национальные приоритеты», ФГБУ «НМИЦ онкологии им. Н. Н. Блохина» Минздрава России реализуется проект по профилактике и диагностике онкологических заболеваний «Рак боится смелых. Убедись, что ты здоров!» (в рамках национального проекта «Здравоохранение») в 24 субъектах РФ. Целью проекта является повышение уровня информированности сотрудников предприятий о причинах развития онкологических заболеваний, их профилактике, своевременной диагностике и основах лечения, посредством проведения на территории предприятий выездных онкологических скринингов и профилактических мастер-классов.</w:t>
      </w:r>
    </w:p>
    <w:p w14:paraId="00000033" w14:textId="77777777" w:rsidR="0019620C" w:rsidRPr="00E31EA5" w:rsidRDefault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 рамках проекта состоялось уже 48 выезда в трудовые коллективы. 5689 человека приняли участие в профилактическом блоке акции.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 прошли 6364 человека, из них 702 направлены на дообследование.</w:t>
      </w:r>
    </w:p>
    <w:p w14:paraId="00000034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35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3.</w:t>
      </w:r>
      <w:r w:rsidRPr="00E31EA5">
        <w:rPr>
          <w:rFonts w:ascii="Times New Roman" w:hAnsi="Times New Roman" w:cs="Times New Roman"/>
          <w:sz w:val="28"/>
          <w:szCs w:val="28"/>
        </w:rPr>
        <w:t xml:space="preserve">   </w:t>
      </w:r>
      <w:r w:rsidRPr="00E31EA5">
        <w:rPr>
          <w:rFonts w:ascii="Times New Roman" w:hAnsi="Times New Roman" w:cs="Times New Roman"/>
          <w:b/>
          <w:sz w:val="28"/>
          <w:szCs w:val="28"/>
        </w:rPr>
        <w:t xml:space="preserve"> Обучение первой помощи и сопровождение мероприятий</w:t>
      </w:r>
    </w:p>
    <w:p w14:paraId="00000036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 2019 году ВОД «Волонтеры-медики» получило лицензию на осуществление образовательной деятельности и совместно с главным </w:t>
      </w:r>
      <w:r w:rsidRPr="00E31EA5">
        <w:rPr>
          <w:rFonts w:ascii="Times New Roman" w:hAnsi="Times New Roman" w:cs="Times New Roman"/>
          <w:sz w:val="28"/>
          <w:szCs w:val="28"/>
        </w:rPr>
        <w:lastRenderedPageBreak/>
        <w:t>внештатным специалистом Министерства здравоохранения Российской Федерации по первой помощи Л.И. Дежурным были разработаны образовательные программы для обучения волонтеров и населения. В 2020 году был успешно внедрен и отработан единый стандарт обучения первой помощи для волонтеров-медиков, волонтеров-инструкторов, а также дистанционный курс для всех возрастных групп населения.</w:t>
      </w:r>
    </w:p>
    <w:p w14:paraId="00000037" w14:textId="77777777" w:rsidR="0019620C" w:rsidRPr="00E31EA5" w:rsidRDefault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Сертифицированные волонтеры направления за время его реализации провели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13 500 мастер-классов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 по обучению навыкам первой помощи.</w:t>
      </w:r>
    </w:p>
    <w:p w14:paraId="00000038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 В рамках направления реализуется Федеральная программа «Школьная команда первой помощи», направленная на создание эффективной системы формирования навыков оказания первой помощи и устойчивой мотивации к их освоению у учащихся общеобразовательных учреждений.</w:t>
      </w:r>
    </w:p>
    <w:p w14:paraId="0000003A" w14:textId="4CC6FC24" w:rsidR="0019620C" w:rsidRPr="00E31EA5" w:rsidRDefault="00E31EA5" w:rsidP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С начала работы направления при участии </w:t>
      </w:r>
      <w:r w:rsidRPr="00E31EA5">
        <w:rPr>
          <w:rFonts w:ascii="Times New Roman" w:hAnsi="Times New Roman" w:cs="Times New Roman"/>
          <w:b/>
          <w:sz w:val="28"/>
          <w:szCs w:val="28"/>
        </w:rPr>
        <w:t>44 000 обученных волонтеров-медиков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 было осуществлено сопровождение </w:t>
      </w:r>
      <w:r w:rsidRPr="00E31EA5">
        <w:rPr>
          <w:rFonts w:ascii="Times New Roman" w:hAnsi="Times New Roman" w:cs="Times New Roman"/>
          <w:b/>
          <w:sz w:val="28"/>
          <w:szCs w:val="28"/>
        </w:rPr>
        <w:t>10 300 спортивных и массовых мероприятий</w:t>
      </w:r>
      <w:r w:rsidRPr="00E31EA5">
        <w:rPr>
          <w:rFonts w:ascii="Times New Roman" w:hAnsi="Times New Roman" w:cs="Times New Roman"/>
          <w:sz w:val="28"/>
          <w:szCs w:val="28"/>
        </w:rPr>
        <w:t xml:space="preserve">, в числе  которых народные шествия «Бессмертный полк», Парады Победы, Чемпионат мира по футболу FIFA 2018 в России, Международный Арктический форум, Международный чемпионат «TIMBER WARS» CHAMPIONSHIP 2021, Чемпионат мира по мотокроссу MX/MXGP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 Russia, Международный заплыв X-WATERS «STADA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Volga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», Всероссийская массовая лыжная гонка «Лыжня России-2022» и многие другие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. При сопровождении мероприятий волонтеры-медики следят за самочувствием его участников, готовы быстро среагировать на </w:t>
      </w:r>
      <w:r w:rsidR="00B11F1E" w:rsidRPr="00E31EA5">
        <w:rPr>
          <w:rFonts w:ascii="Times New Roman" w:hAnsi="Times New Roman" w:cs="Times New Roman"/>
          <w:sz w:val="28"/>
          <w:szCs w:val="28"/>
        </w:rPr>
        <w:t>происшествие и</w:t>
      </w:r>
      <w:r w:rsidRPr="00E31EA5">
        <w:rPr>
          <w:rFonts w:ascii="Times New Roman" w:hAnsi="Times New Roman" w:cs="Times New Roman"/>
          <w:sz w:val="28"/>
          <w:szCs w:val="28"/>
        </w:rPr>
        <w:t xml:space="preserve"> оказать первую помощь пострадавшему, выступая в роли помощников ответственного медицинского работника, врача или бригады скорой помощи.</w:t>
      </w:r>
    </w:p>
    <w:p w14:paraId="0000003B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4.</w:t>
      </w:r>
      <w:r w:rsidRPr="00E31EA5">
        <w:rPr>
          <w:rFonts w:ascii="Times New Roman" w:hAnsi="Times New Roman" w:cs="Times New Roman"/>
          <w:sz w:val="28"/>
          <w:szCs w:val="28"/>
        </w:rPr>
        <w:t xml:space="preserve">     </w:t>
      </w:r>
      <w:r w:rsidRPr="00E31EA5">
        <w:rPr>
          <w:rFonts w:ascii="Times New Roman" w:hAnsi="Times New Roman" w:cs="Times New Roman"/>
          <w:b/>
          <w:sz w:val="28"/>
          <w:szCs w:val="28"/>
        </w:rPr>
        <w:t>Программы для школьников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C" w14:textId="76D144B0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 89 регионах в </w:t>
      </w:r>
      <w:r w:rsidRPr="00E31EA5">
        <w:rPr>
          <w:rFonts w:ascii="Times New Roman" w:hAnsi="Times New Roman" w:cs="Times New Roman"/>
          <w:b/>
          <w:sz w:val="28"/>
          <w:szCs w:val="28"/>
        </w:rPr>
        <w:t xml:space="preserve">1940 </w:t>
      </w:r>
      <w:r w:rsidRPr="00E31EA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создано более </w:t>
      </w:r>
      <w:r w:rsidRPr="00E31EA5">
        <w:rPr>
          <w:rFonts w:ascii="Times New Roman" w:hAnsi="Times New Roman" w:cs="Times New Roman"/>
          <w:b/>
          <w:sz w:val="28"/>
          <w:szCs w:val="28"/>
        </w:rPr>
        <w:t>3 000 школьных отрядов волонтеров-медиков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, которые объединили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25 000 школьников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. Активисты отрядов ведут в своих школах работу по популяризации здорового образа жизни и помогают в медицинских организациях в рамках Федеральной модульной программы </w:t>
      </w:r>
      <w:r w:rsidRPr="00E31EA5">
        <w:rPr>
          <w:rFonts w:ascii="Times New Roman" w:hAnsi="Times New Roman" w:cs="Times New Roman"/>
          <w:sz w:val="28"/>
          <w:szCs w:val="28"/>
        </w:rPr>
        <w:lastRenderedPageBreak/>
        <w:t>профориентации школьников в медицину через медицинское добровольчество</w:t>
      </w:r>
      <w:r w:rsidRPr="00E31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EA5">
        <w:rPr>
          <w:rFonts w:ascii="Times New Roman" w:hAnsi="Times New Roman" w:cs="Times New Roman"/>
          <w:sz w:val="28"/>
          <w:szCs w:val="28"/>
        </w:rPr>
        <w:t xml:space="preserve">«Мой выбор - медицина». На данный момент </w:t>
      </w:r>
      <w:r w:rsidRPr="00E31EA5">
        <w:rPr>
          <w:rFonts w:ascii="Times New Roman" w:hAnsi="Times New Roman" w:cs="Times New Roman"/>
          <w:b/>
          <w:sz w:val="28"/>
          <w:szCs w:val="28"/>
        </w:rPr>
        <w:t>7 000 школьников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 могут осуществляют добровольческую деятельность в поликлиниках, больницах и фельдшерско-акушерских пунктах.</w:t>
      </w:r>
    </w:p>
    <w:p w14:paraId="0000003E" w14:textId="62DB3A84" w:rsidR="0019620C" w:rsidRDefault="00E31EA5" w:rsidP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 летнее время волонтерами-медиками ведется системная работа со школьниками по основным направлениям медицинского добровольчества в детских оздоровительных и пришкольных лагерях в рамках Федеральной программы «Здоровая смена».</w:t>
      </w:r>
    </w:p>
    <w:p w14:paraId="0F60D61D" w14:textId="77777777" w:rsidR="00E31EA5" w:rsidRPr="00E31EA5" w:rsidRDefault="00E31EA5" w:rsidP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0000003F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5.</w:t>
      </w:r>
      <w:r w:rsidRPr="00E31EA5">
        <w:rPr>
          <w:rFonts w:ascii="Times New Roman" w:hAnsi="Times New Roman" w:cs="Times New Roman"/>
          <w:sz w:val="28"/>
          <w:szCs w:val="28"/>
        </w:rPr>
        <w:t xml:space="preserve">     </w:t>
      </w:r>
      <w:r w:rsidRPr="00E31EA5">
        <w:rPr>
          <w:rFonts w:ascii="Times New Roman" w:hAnsi="Times New Roman" w:cs="Times New Roman"/>
          <w:b/>
          <w:sz w:val="28"/>
          <w:szCs w:val="28"/>
        </w:rPr>
        <w:t>Популяризация донорства</w:t>
      </w:r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40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Волонтеры-медики занимаются развитием и популяризацией донорства крови, созданием сообщества активных волонтеров-доноров, формированием здоровых привычек у доноров, привлечением внимания общественности к проблеме малого распространения безвозмездности и регулярности донаций, помогают в работе Службы крови.</w:t>
      </w:r>
    </w:p>
    <w:p w14:paraId="00000041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 рамках направления организованы несколько Федеральных проектов и программ:</w:t>
      </w:r>
    </w:p>
    <w:p w14:paraId="00000042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1.  </w:t>
      </w:r>
      <w:r w:rsidRPr="00E31EA5">
        <w:rPr>
          <w:rFonts w:ascii="Times New Roman" w:hAnsi="Times New Roman" w:cs="Times New Roman"/>
          <w:sz w:val="28"/>
          <w:szCs w:val="28"/>
        </w:rPr>
        <w:tab/>
        <w:t>Федеральная программа «Клубы доноров волонтеров-медиков», направленная на формирование донорской экосистемы, состоящей из людей, объединенных общей идеей безвозмездной помощи через участие в мероприятиях по сдаче крови и ее компонентов, а также проведение мероприятий по популяризации регулярного и ответственного донорства.</w:t>
      </w:r>
    </w:p>
    <w:p w14:paraId="00000043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2.  </w:t>
      </w:r>
      <w:r w:rsidRPr="00E31EA5">
        <w:rPr>
          <w:rFonts w:ascii="Times New Roman" w:hAnsi="Times New Roman" w:cs="Times New Roman"/>
          <w:sz w:val="28"/>
          <w:szCs w:val="28"/>
        </w:rPr>
        <w:tab/>
        <w:t xml:space="preserve">Школа ответственных доноров - цикл видео курсов и мероприятий - лекций, мастер классов, направленных на формирование культуры ответственности в донорстве, который прошли уже </w:t>
      </w:r>
      <w:r w:rsidRPr="00E31EA5">
        <w:rPr>
          <w:rFonts w:ascii="Times New Roman" w:hAnsi="Times New Roman" w:cs="Times New Roman"/>
          <w:b/>
          <w:sz w:val="28"/>
          <w:szCs w:val="28"/>
        </w:rPr>
        <w:t xml:space="preserve">7466 </w:t>
      </w:r>
      <w:r w:rsidRPr="00E31EA5">
        <w:rPr>
          <w:rFonts w:ascii="Times New Roman" w:hAnsi="Times New Roman" w:cs="Times New Roman"/>
          <w:sz w:val="28"/>
          <w:szCs w:val="28"/>
        </w:rPr>
        <w:t>человек.</w:t>
      </w:r>
    </w:p>
    <w:p w14:paraId="00000044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Сегодня в России команда добровольцев сферы здравоохранения, занятых популяризацией безвозмездного и регулярного донорства, составляет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7100 человек</w:t>
      </w:r>
      <w:r w:rsidRPr="00E31EA5">
        <w:rPr>
          <w:rFonts w:ascii="Times New Roman" w:hAnsi="Times New Roman" w:cs="Times New Roman"/>
          <w:sz w:val="28"/>
          <w:szCs w:val="28"/>
        </w:rPr>
        <w:t xml:space="preserve"> из 89 субъектов РФ.</w:t>
      </w:r>
    </w:p>
    <w:p w14:paraId="00000045" w14:textId="77777777" w:rsidR="0019620C" w:rsidRPr="00E31EA5" w:rsidRDefault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 2022 году волонтеры-медики провели свыше </w:t>
      </w:r>
      <w:r w:rsidRPr="00E31EA5">
        <w:rPr>
          <w:rFonts w:ascii="Times New Roman" w:hAnsi="Times New Roman" w:cs="Times New Roman"/>
          <w:b/>
          <w:sz w:val="28"/>
          <w:szCs w:val="28"/>
        </w:rPr>
        <w:t>1100</w:t>
      </w:r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A5">
        <w:rPr>
          <w:rFonts w:ascii="Times New Roman" w:hAnsi="Times New Roman" w:cs="Times New Roman"/>
          <w:sz w:val="28"/>
          <w:szCs w:val="28"/>
        </w:rPr>
        <w:t>популяризационных</w:t>
      </w:r>
      <w:proofErr w:type="spellEnd"/>
      <w:r w:rsidRPr="00E31EA5">
        <w:rPr>
          <w:rFonts w:ascii="Times New Roman" w:hAnsi="Times New Roman" w:cs="Times New Roman"/>
          <w:sz w:val="28"/>
          <w:szCs w:val="28"/>
        </w:rPr>
        <w:t xml:space="preserve"> мероприятий по донорству крови и ее компонентов, около </w:t>
      </w:r>
      <w:r w:rsidRPr="00E31EA5">
        <w:rPr>
          <w:rFonts w:ascii="Times New Roman" w:hAnsi="Times New Roman" w:cs="Times New Roman"/>
          <w:b/>
          <w:sz w:val="28"/>
          <w:szCs w:val="28"/>
        </w:rPr>
        <w:t>1000</w:t>
      </w:r>
      <w:r w:rsidRPr="00E31EA5">
        <w:rPr>
          <w:rFonts w:ascii="Times New Roman" w:hAnsi="Times New Roman" w:cs="Times New Roman"/>
          <w:sz w:val="28"/>
          <w:szCs w:val="28"/>
        </w:rPr>
        <w:t xml:space="preserve"> донорских акций с общим охватом более </w:t>
      </w:r>
      <w:r w:rsidRPr="00E31EA5">
        <w:rPr>
          <w:rFonts w:ascii="Times New Roman" w:hAnsi="Times New Roman" w:cs="Times New Roman"/>
          <w:b/>
          <w:sz w:val="28"/>
          <w:szCs w:val="28"/>
        </w:rPr>
        <w:t>102 тыс.</w:t>
      </w:r>
      <w:r w:rsidRPr="00E31EA5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E31EA5">
        <w:rPr>
          <w:rFonts w:ascii="Times New Roman" w:hAnsi="Times New Roman" w:cs="Times New Roman"/>
          <w:sz w:val="28"/>
          <w:szCs w:val="28"/>
        </w:rPr>
        <w:lastRenderedPageBreak/>
        <w:t xml:space="preserve">Усилиями добровольцев российский банк донорской крови пополнился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чем на 75 тонн</w:t>
      </w:r>
      <w:r w:rsidRPr="00E31EA5">
        <w:rPr>
          <w:rFonts w:ascii="Times New Roman" w:hAnsi="Times New Roman" w:cs="Times New Roman"/>
          <w:sz w:val="28"/>
          <w:szCs w:val="28"/>
        </w:rPr>
        <w:t xml:space="preserve"> (из которых 20,3 тонны в 2021 году и 28,6 тонн в 2022 году). Этот суммарный объем крови безвозмездно сдали порядка </w:t>
      </w:r>
      <w:r w:rsidRPr="00E31EA5">
        <w:rPr>
          <w:rFonts w:ascii="Times New Roman" w:hAnsi="Times New Roman" w:cs="Times New Roman"/>
          <w:b/>
          <w:sz w:val="28"/>
          <w:szCs w:val="28"/>
        </w:rPr>
        <w:t>174 тыс. человек.</w:t>
      </w:r>
    </w:p>
    <w:p w14:paraId="00000046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47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6.</w:t>
      </w:r>
      <w:r w:rsidRPr="00E31EA5">
        <w:rPr>
          <w:rFonts w:ascii="Times New Roman" w:hAnsi="Times New Roman" w:cs="Times New Roman"/>
          <w:sz w:val="28"/>
          <w:szCs w:val="28"/>
        </w:rPr>
        <w:t xml:space="preserve">     </w:t>
      </w:r>
      <w:r w:rsidRPr="00E31EA5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14:paraId="00000048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Основной целью направления является сохранение и укрепление здоровья населения на основе взаимодействия общества и волонтеров. Деятельность направления осуществляется в рамках реализации Всероссийского марафона ценностей здорового образа жизни «Поколение ZОЖ» (далее – Марафон).</w:t>
      </w:r>
    </w:p>
    <w:p w14:paraId="00000049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Марафон — это комплекс мероприятий, реализуемых в течение 9 месяцев, направленных на разбор основных аспектов ЗОЖ и формирование у населения полезных привычек. В рамках Марафона проводятся очные мероприятия в Штабах здоровья и ведется информационная работа по популяризации ЗОЖ в аккаунте Марафона в социальных сетях.</w:t>
      </w:r>
    </w:p>
    <w:p w14:paraId="0000004A" w14:textId="77777777" w:rsidR="0019620C" w:rsidRPr="00E31EA5" w:rsidRDefault="00E31EA5">
      <w:pPr>
        <w:spacing w:before="240"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За 2022 год в очных мероприятиях Марафона приняли участие </w:t>
      </w:r>
      <w:r w:rsidRPr="00E31EA5">
        <w:rPr>
          <w:rFonts w:ascii="Times New Roman" w:hAnsi="Times New Roman" w:cs="Times New Roman"/>
          <w:b/>
          <w:sz w:val="28"/>
          <w:szCs w:val="28"/>
        </w:rPr>
        <w:t xml:space="preserve">свыше 1 900 000 человек, </w:t>
      </w:r>
      <w:r w:rsidRPr="00E31EA5">
        <w:rPr>
          <w:rFonts w:ascii="Times New Roman" w:hAnsi="Times New Roman" w:cs="Times New Roman"/>
          <w:sz w:val="28"/>
          <w:szCs w:val="28"/>
        </w:rPr>
        <w:t>а также</w:t>
      </w:r>
      <w:r w:rsidRPr="00E31EA5">
        <w:rPr>
          <w:rFonts w:ascii="Times New Roman" w:hAnsi="Times New Roman" w:cs="Times New Roman"/>
          <w:b/>
          <w:sz w:val="28"/>
          <w:szCs w:val="28"/>
        </w:rPr>
        <w:t xml:space="preserve"> 70 000 человек </w:t>
      </w:r>
      <w:r w:rsidRPr="00E31EA5">
        <w:rPr>
          <w:rFonts w:ascii="Times New Roman" w:hAnsi="Times New Roman" w:cs="Times New Roman"/>
          <w:sz w:val="28"/>
          <w:szCs w:val="28"/>
        </w:rPr>
        <w:t>стали участниками онлайн Марафона.</w:t>
      </w:r>
    </w:p>
    <w:p w14:paraId="0000004B" w14:textId="77777777" w:rsidR="0019620C" w:rsidRPr="00E31EA5" w:rsidRDefault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Также в рамках направления в 78 субъектах открыто </w:t>
      </w:r>
      <w:r w:rsidRPr="00E31EA5">
        <w:rPr>
          <w:rFonts w:ascii="Times New Roman" w:hAnsi="Times New Roman" w:cs="Times New Roman"/>
          <w:b/>
          <w:sz w:val="28"/>
          <w:szCs w:val="28"/>
        </w:rPr>
        <w:t>310 Штабов здоровья</w:t>
      </w:r>
      <w:r w:rsidRPr="00E31EA5">
        <w:rPr>
          <w:rFonts w:ascii="Times New Roman" w:hAnsi="Times New Roman" w:cs="Times New Roman"/>
          <w:sz w:val="28"/>
          <w:szCs w:val="28"/>
        </w:rPr>
        <w:t xml:space="preserve">. Штаб здоровья – сообщество людей, зарегистрированное на базе немедицинского учреждения любого типа (вузы и ссузы, библиотеки, социальные учреждения, НКО, коммерческие компании и т.д.), которое реализует мероприятия по популяризации здорового образа жизни среди населения посредством организации и проведения очных мероприятий в рамках Марафона. </w:t>
      </w:r>
    </w:p>
    <w:p w14:paraId="00000053" w14:textId="32ED082F" w:rsidR="0019620C" w:rsidRPr="00E31EA5" w:rsidRDefault="00E31EA5" w:rsidP="00E31EA5">
      <w:pPr>
        <w:spacing w:before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54" w14:textId="77777777" w:rsidR="0019620C" w:rsidRPr="00E31EA5" w:rsidRDefault="00E31EA5">
      <w:pPr>
        <w:spacing w:after="240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A5">
        <w:rPr>
          <w:rFonts w:ascii="Times New Roman" w:hAnsi="Times New Roman" w:cs="Times New Roman"/>
          <w:b/>
          <w:sz w:val="28"/>
          <w:szCs w:val="28"/>
        </w:rPr>
        <w:t>8.</w:t>
      </w:r>
      <w:r w:rsidRPr="00E31EA5">
        <w:rPr>
          <w:rFonts w:ascii="Times New Roman" w:hAnsi="Times New Roman" w:cs="Times New Roman"/>
          <w:sz w:val="28"/>
          <w:szCs w:val="28"/>
        </w:rPr>
        <w:t xml:space="preserve">     </w:t>
      </w:r>
      <w:r w:rsidRPr="00E31EA5">
        <w:rPr>
          <w:rFonts w:ascii="Times New Roman" w:hAnsi="Times New Roman" w:cs="Times New Roman"/>
          <w:b/>
          <w:sz w:val="28"/>
          <w:szCs w:val="28"/>
        </w:rPr>
        <w:t>Специальные проекты</w:t>
      </w:r>
    </w:p>
    <w:p w14:paraId="00000055" w14:textId="77777777" w:rsidR="0019620C" w:rsidRPr="00E31EA5" w:rsidRDefault="00E31EA5">
      <w:pPr>
        <w:spacing w:before="240"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hAnsi="Times New Roman" w:cs="Times New Roman"/>
          <w:b/>
          <w:i/>
          <w:sz w:val="28"/>
          <w:szCs w:val="28"/>
        </w:rPr>
        <w:t>1)  Всероссийский проект по улучшению условий функционирования фельдшерско-акушерских пунктов #ДоброВСело</w:t>
      </w:r>
    </w:p>
    <w:p w14:paraId="00000056" w14:textId="77777777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Всероссийский проект #ДоброВСело стартовал в 2018 году.</w:t>
      </w:r>
    </w:p>
    <w:p w14:paraId="00000057" w14:textId="63D92F16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lastRenderedPageBreak/>
        <w:t>За 2018–202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1EA5">
        <w:rPr>
          <w:rFonts w:ascii="Times New Roman" w:hAnsi="Times New Roman" w:cs="Times New Roman"/>
          <w:sz w:val="28"/>
          <w:szCs w:val="28"/>
        </w:rPr>
        <w:t xml:space="preserve"> годы в 85 регионах России помощью волонтеров-медиков было совершено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3,5 тыс. выездов</w:t>
      </w:r>
      <w:r w:rsidRPr="00E31EA5">
        <w:rPr>
          <w:rFonts w:ascii="Times New Roman" w:hAnsi="Times New Roman" w:cs="Times New Roman"/>
          <w:sz w:val="28"/>
          <w:szCs w:val="28"/>
        </w:rPr>
        <w:t xml:space="preserve"> в отдаленные населенные пункты для повышения доступности медицинских знаний и оказания медицинской помощи населению, охвачено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150 тысяч человек</w:t>
      </w:r>
      <w:r w:rsidRPr="00E31EA5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14:paraId="00000058" w14:textId="77777777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 период с апреля по июнь 2022 года было совершено </w:t>
      </w:r>
      <w:r w:rsidRPr="00E31EA5">
        <w:rPr>
          <w:rFonts w:ascii="Times New Roman" w:hAnsi="Times New Roman" w:cs="Times New Roman"/>
          <w:b/>
          <w:sz w:val="28"/>
          <w:szCs w:val="28"/>
        </w:rPr>
        <w:t>311 выездов</w:t>
      </w:r>
      <w:r w:rsidRPr="00E31EA5">
        <w:rPr>
          <w:rFonts w:ascii="Times New Roman" w:hAnsi="Times New Roman" w:cs="Times New Roman"/>
          <w:sz w:val="28"/>
          <w:szCs w:val="28"/>
        </w:rPr>
        <w:t>.</w:t>
      </w:r>
      <w:r w:rsidRPr="00E31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0000059" w14:textId="77777777" w:rsidR="0019620C" w:rsidRPr="00E31EA5" w:rsidRDefault="00E31EA5">
      <w:pPr>
        <w:spacing w:before="240"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hAnsi="Times New Roman" w:cs="Times New Roman"/>
          <w:b/>
          <w:i/>
          <w:sz w:val="28"/>
          <w:szCs w:val="28"/>
        </w:rPr>
        <w:t xml:space="preserve">2) Профилактика когнитивных расстройств </w:t>
      </w:r>
    </w:p>
    <w:p w14:paraId="0000005A" w14:textId="77777777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Для максимальной осведомленности населения РФ о симптомах и профилактике когнитивных расстройств у лиц старшего возраста ВОД «Волонтеры медики» совместно с Благотворительным фондом «Память поколений» открыли 10 пилотных центров «Профилактики когнитивных расстройств у лиц старшего возраста» в следующих регионах: Пермский край, Ростовская область, Волгоградская область, Смоленская область, Оренбургская область, Новосибирская область, г. Санкт-Петербурге, Кировская область, Омская область и Ульяновская область.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650 человек</w:t>
      </w:r>
      <w:r w:rsidRPr="00E31EA5">
        <w:rPr>
          <w:rFonts w:ascii="Times New Roman" w:hAnsi="Times New Roman" w:cs="Times New Roman"/>
          <w:sz w:val="28"/>
          <w:szCs w:val="28"/>
        </w:rPr>
        <w:t xml:space="preserve"> стали посетителями Центров в упомянутых регионах.</w:t>
      </w:r>
    </w:p>
    <w:p w14:paraId="0000005B" w14:textId="77777777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Волонтеры-медики проводят тестирования на выявление когнитивных расстройств, дыхательные и когнитивные гимнастики, занятия по скандинавской ходьбе и лечебной физической культуре, а также мастер-классы по развитию мелкой моторики.</w:t>
      </w:r>
    </w:p>
    <w:p w14:paraId="0000005C" w14:textId="77777777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>В июне 2022 года в регионах была запущена работа Школы активного долголетия, в рамках которой добровольцы обучают людей старше 55 лет основам активного долголетия, которое позволяет улучшить качество и продолжительность жизни, узнать о профилактике и своевременной диагностике когнитивных расстройств.</w:t>
      </w:r>
    </w:p>
    <w:p w14:paraId="0000005D" w14:textId="77777777" w:rsidR="0019620C" w:rsidRPr="00E31EA5" w:rsidRDefault="00E31EA5">
      <w:pPr>
        <w:spacing w:before="24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A5">
        <w:rPr>
          <w:rFonts w:ascii="Times New Roman" w:hAnsi="Times New Roman" w:cs="Times New Roman"/>
          <w:sz w:val="28"/>
          <w:szCs w:val="28"/>
        </w:rPr>
        <w:t xml:space="preserve">Всего в ходе реализации проекта тестирования на выявление когнитивных расстройств прошли </w:t>
      </w:r>
      <w:r w:rsidRPr="00E31EA5">
        <w:rPr>
          <w:rFonts w:ascii="Times New Roman" w:hAnsi="Times New Roman" w:cs="Times New Roman"/>
          <w:b/>
          <w:sz w:val="28"/>
          <w:szCs w:val="28"/>
        </w:rPr>
        <w:t>более 2000 лиц</w:t>
      </w:r>
      <w:r w:rsidRPr="00E31EA5"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</w:p>
    <w:p w14:paraId="1649BA66" w14:textId="1FC92155" w:rsidR="005D4238" w:rsidRDefault="005D4238" w:rsidP="005D4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8C1E3D">
        <w:rPr>
          <w:rFonts w:ascii="Times New Roman" w:hAnsi="Times New Roman"/>
          <w:sz w:val="28"/>
          <w:szCs w:val="28"/>
        </w:rPr>
        <w:t xml:space="preserve"> февраля 2022 года </w:t>
      </w:r>
      <w:r w:rsidR="00B11F1E">
        <w:rPr>
          <w:rFonts w:ascii="Times New Roman" w:hAnsi="Times New Roman"/>
          <w:sz w:val="28"/>
          <w:szCs w:val="28"/>
          <w:lang w:val="ru-RU"/>
        </w:rPr>
        <w:t>региональные</w:t>
      </w:r>
      <w:r w:rsidRPr="008C1E3D">
        <w:rPr>
          <w:rFonts w:ascii="Times New Roman" w:hAnsi="Times New Roman"/>
          <w:sz w:val="28"/>
          <w:szCs w:val="28"/>
        </w:rPr>
        <w:t xml:space="preserve"> отделения ВОД «Волонтеры-медики»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1E3D">
        <w:rPr>
          <w:rFonts w:ascii="Times New Roman" w:hAnsi="Times New Roman"/>
          <w:sz w:val="28"/>
          <w:szCs w:val="28"/>
        </w:rPr>
        <w:t xml:space="preserve">подключились к оказанию помощи в условиях проведения СВО.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9F966B" w14:textId="04C666B2" w:rsidR="005D4238" w:rsidRPr="00B11F1E" w:rsidRDefault="005D4238" w:rsidP="005D4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C1E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олонтеры ВОД «Волонтеры-медики с начала украинского кризиса принимают участие по нескольким направлениям – встреча и сопровождение прибывающих переселенцев, организация пунктов сбора </w:t>
      </w:r>
      <w:r>
        <w:rPr>
          <w:rFonts w:ascii="Times New Roman" w:hAnsi="Times New Roman"/>
          <w:sz w:val="28"/>
          <w:szCs w:val="28"/>
        </w:rPr>
        <w:lastRenderedPageBreak/>
        <w:t xml:space="preserve">гуманитарной помощи, </w:t>
      </w:r>
      <w:r>
        <w:rPr>
          <w:rFonts w:ascii="Times New Roman" w:hAnsi="Times New Roman"/>
          <w:sz w:val="28"/>
          <w:szCs w:val="28"/>
          <w:lang w:val="ru-RU"/>
        </w:rPr>
        <w:t xml:space="preserve">сбор </w:t>
      </w:r>
      <w:r>
        <w:rPr>
          <w:rFonts w:ascii="Times New Roman" w:hAnsi="Times New Roman"/>
          <w:sz w:val="28"/>
          <w:szCs w:val="28"/>
        </w:rPr>
        <w:t>аптечек первой помощи и медикаментов, помощь медицинским работникам в пунктах временного размещения и военных госпиталях</w:t>
      </w:r>
      <w:r w:rsidR="00B11F1E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обучение первой</w:t>
      </w:r>
      <w:r w:rsidR="00B11F1E">
        <w:rPr>
          <w:rFonts w:ascii="Times New Roman" w:hAnsi="Times New Roman"/>
          <w:sz w:val="28"/>
          <w:szCs w:val="28"/>
          <w:lang w:val="ru-RU"/>
        </w:rPr>
        <w:t>.</w:t>
      </w:r>
    </w:p>
    <w:p w14:paraId="62CA3B03" w14:textId="77777777" w:rsidR="005D4238" w:rsidRPr="005D4238" w:rsidRDefault="005D4238" w:rsidP="005D4238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D4238">
        <w:rPr>
          <w:rFonts w:ascii="Times New Roman" w:hAnsi="Times New Roman"/>
          <w:sz w:val="28"/>
          <w:szCs w:val="28"/>
          <w:lang w:val="ru-RU"/>
        </w:rPr>
        <w:t xml:space="preserve"> оказанию помощи в условиях проведения СВО</w:t>
      </w:r>
      <w:r>
        <w:rPr>
          <w:rFonts w:ascii="Times New Roman" w:hAnsi="Times New Roman"/>
          <w:sz w:val="28"/>
          <w:szCs w:val="28"/>
          <w:lang w:val="ru-RU"/>
        </w:rPr>
        <w:t xml:space="preserve"> привлечено </w:t>
      </w:r>
      <w:r w:rsidRPr="005D4238">
        <w:rPr>
          <w:rFonts w:ascii="Times New Roman" w:hAnsi="Times New Roman"/>
          <w:b/>
          <w:bCs/>
          <w:sz w:val="28"/>
          <w:szCs w:val="28"/>
          <w:lang w:val="ru-RU"/>
        </w:rPr>
        <w:t>4720 волонтеров-медиков из 63 регионов Российской Федерации.</w:t>
      </w:r>
    </w:p>
    <w:p w14:paraId="4BAD0ABF" w14:textId="77777777" w:rsidR="005D4238" w:rsidRDefault="005D4238" w:rsidP="005D4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000062" w14:textId="0346BC28" w:rsidR="0019620C" w:rsidRPr="005D4238" w:rsidRDefault="00E31EA5" w:rsidP="005D42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0000063" w14:textId="77777777" w:rsidR="0019620C" w:rsidRPr="00E31EA5" w:rsidRDefault="00E31EA5">
      <w:pPr>
        <w:ind w:firstLine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hAnsi="Times New Roman" w:cs="Times New Roman"/>
          <w:b/>
          <w:i/>
          <w:sz w:val="28"/>
          <w:szCs w:val="28"/>
        </w:rPr>
        <w:t>Ваши вопросы можете направлять на адрес: info@volmedic.com</w:t>
      </w:r>
    </w:p>
    <w:p w14:paraId="00000064" w14:textId="77777777" w:rsidR="0019620C" w:rsidRPr="00E31EA5" w:rsidRDefault="00E31EA5">
      <w:pPr>
        <w:ind w:firstLine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hAnsi="Times New Roman" w:cs="Times New Roman"/>
          <w:b/>
          <w:i/>
          <w:sz w:val="28"/>
          <w:szCs w:val="28"/>
        </w:rPr>
        <w:t>и по телефону: 8 (495) 796-03-06</w:t>
      </w:r>
    </w:p>
    <w:p w14:paraId="00000065" w14:textId="77777777" w:rsidR="0019620C" w:rsidRPr="00E31EA5" w:rsidRDefault="00E31EA5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E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0000066" w14:textId="77777777" w:rsidR="0019620C" w:rsidRPr="00E31EA5" w:rsidRDefault="0019620C">
      <w:pPr>
        <w:rPr>
          <w:rFonts w:ascii="Times New Roman" w:hAnsi="Times New Roman" w:cs="Times New Roman"/>
          <w:sz w:val="28"/>
          <w:szCs w:val="28"/>
        </w:rPr>
      </w:pPr>
    </w:p>
    <w:sectPr w:rsidR="0019620C" w:rsidRPr="00E31E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0C"/>
    <w:rsid w:val="0019620C"/>
    <w:rsid w:val="005D4238"/>
    <w:rsid w:val="00B11F1E"/>
    <w:rsid w:val="00E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F339"/>
  <w15:docId w15:val="{BBCEAAB3-F810-4418-9CF3-D5E3294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2098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Савчук</cp:lastModifiedBy>
  <cp:revision>4</cp:revision>
  <dcterms:created xsi:type="dcterms:W3CDTF">2023-01-27T09:38:00Z</dcterms:created>
  <dcterms:modified xsi:type="dcterms:W3CDTF">2023-02-01T10:44:00Z</dcterms:modified>
</cp:coreProperties>
</file>