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475" w:rsidRPr="00515475" w:rsidRDefault="00515475" w:rsidP="00515475">
      <w:pPr>
        <w:jc w:val="center"/>
        <w:rPr>
          <w:rFonts w:ascii="Times New Roman" w:hAnsi="Times New Roman" w:cs="Times New Roman"/>
          <w:b/>
          <w:sz w:val="28"/>
          <w:szCs w:val="28"/>
        </w:rPr>
      </w:pPr>
      <w:r>
        <w:rPr>
          <w:rFonts w:ascii="Times New Roman" w:hAnsi="Times New Roman" w:cs="Times New Roman"/>
          <w:b/>
          <w:sz w:val="28"/>
          <w:szCs w:val="28"/>
        </w:rPr>
        <w:t>Т</w:t>
      </w:r>
      <w:r w:rsidRPr="00655DF9">
        <w:rPr>
          <w:rFonts w:ascii="Times New Roman" w:hAnsi="Times New Roman" w:cs="Times New Roman"/>
          <w:b/>
          <w:sz w:val="28"/>
          <w:szCs w:val="28"/>
        </w:rPr>
        <w:t>ренинг по профилактике йододефицитных заболеваний, рекомендованный для проведения в женских консультациях, образовательных учреждениях</w:t>
      </w:r>
      <w:r>
        <w:rPr>
          <w:rFonts w:ascii="Times New Roman" w:hAnsi="Times New Roman" w:cs="Times New Roman"/>
          <w:b/>
          <w:sz w:val="28"/>
          <w:szCs w:val="28"/>
        </w:rPr>
        <w:t xml:space="preserve"> в рамках Всероссийской акции «Соль + йод: </w:t>
      </w:r>
      <w:r>
        <w:rPr>
          <w:rFonts w:ascii="Times New Roman" w:hAnsi="Times New Roman" w:cs="Times New Roman"/>
          <w:b/>
          <w:sz w:val="28"/>
          <w:szCs w:val="28"/>
          <w:lang w:val="en-US"/>
        </w:rPr>
        <w:t>IQ</w:t>
      </w:r>
      <w:r w:rsidRPr="00515475">
        <w:rPr>
          <w:rFonts w:ascii="Times New Roman" w:hAnsi="Times New Roman" w:cs="Times New Roman"/>
          <w:b/>
          <w:sz w:val="28"/>
          <w:szCs w:val="28"/>
        </w:rPr>
        <w:t xml:space="preserve"> </w:t>
      </w:r>
      <w:r>
        <w:rPr>
          <w:rFonts w:ascii="Times New Roman" w:hAnsi="Times New Roman" w:cs="Times New Roman"/>
          <w:b/>
          <w:sz w:val="28"/>
          <w:szCs w:val="28"/>
        </w:rPr>
        <w:t>сбережет»</w:t>
      </w:r>
    </w:p>
    <w:p w:rsidR="008E7E76" w:rsidRPr="008E7E76" w:rsidRDefault="008E7E76" w:rsidP="00515475">
      <w:pPr>
        <w:jc w:val="both"/>
        <w:rPr>
          <w:rFonts w:ascii="Times New Roman" w:hAnsi="Times New Roman" w:cs="Times New Roman"/>
          <w:sz w:val="28"/>
          <w:szCs w:val="28"/>
        </w:rPr>
      </w:pPr>
      <w:r w:rsidRPr="00AF71D1">
        <w:rPr>
          <w:rFonts w:ascii="Times New Roman" w:hAnsi="Times New Roman" w:cs="Times New Roman"/>
          <w:b/>
          <w:sz w:val="28"/>
          <w:szCs w:val="28"/>
        </w:rPr>
        <w:t>Тема</w:t>
      </w:r>
      <w:r w:rsidRPr="008E7E76">
        <w:rPr>
          <w:rFonts w:ascii="Times New Roman" w:hAnsi="Times New Roman" w:cs="Times New Roman"/>
          <w:sz w:val="28"/>
          <w:szCs w:val="28"/>
        </w:rPr>
        <w:t xml:space="preserve">: </w:t>
      </w:r>
      <w:r w:rsidR="00AF71D1">
        <w:rPr>
          <w:rFonts w:ascii="Times New Roman" w:hAnsi="Times New Roman" w:cs="Times New Roman"/>
          <w:sz w:val="28"/>
          <w:szCs w:val="28"/>
        </w:rPr>
        <w:t>профилактика йододефицитных заболеваний</w:t>
      </w:r>
    </w:p>
    <w:p w:rsidR="008E7E76" w:rsidRPr="00AF71D1" w:rsidRDefault="008E7E76" w:rsidP="00515475">
      <w:pPr>
        <w:jc w:val="both"/>
        <w:rPr>
          <w:rFonts w:ascii="Times New Roman" w:hAnsi="Times New Roman" w:cs="Times New Roman"/>
          <w:sz w:val="28"/>
          <w:szCs w:val="28"/>
        </w:rPr>
      </w:pPr>
      <w:r w:rsidRPr="00AF71D1">
        <w:rPr>
          <w:rFonts w:ascii="Times New Roman" w:hAnsi="Times New Roman"/>
          <w:b/>
          <w:sz w:val="28"/>
          <w:szCs w:val="28"/>
        </w:rPr>
        <w:t>Цель</w:t>
      </w:r>
      <w:r w:rsidRPr="00AF71D1">
        <w:rPr>
          <w:rFonts w:ascii="Times New Roman" w:hAnsi="Times New Roman" w:cs="Times New Roman"/>
          <w:sz w:val="28"/>
          <w:szCs w:val="28"/>
        </w:rPr>
        <w:t>:</w:t>
      </w:r>
      <w:r w:rsidR="00D6426C" w:rsidRPr="00AF71D1">
        <w:rPr>
          <w:rFonts w:ascii="Times New Roman" w:hAnsi="Times New Roman" w:cs="Times New Roman"/>
          <w:sz w:val="28"/>
          <w:szCs w:val="28"/>
        </w:rPr>
        <w:t xml:space="preserve"> </w:t>
      </w:r>
      <w:r w:rsidR="00AF71D1" w:rsidRPr="00AF71D1">
        <w:rPr>
          <w:rFonts w:ascii="Times New Roman" w:hAnsi="Times New Roman" w:cs="Times New Roman"/>
          <w:sz w:val="28"/>
          <w:szCs w:val="28"/>
        </w:rPr>
        <w:t>повышение</w:t>
      </w:r>
      <w:r w:rsidR="00AF71D1">
        <w:rPr>
          <w:rFonts w:ascii="Times New Roman" w:hAnsi="Times New Roman" w:cs="Times New Roman"/>
          <w:sz w:val="28"/>
          <w:szCs w:val="28"/>
        </w:rPr>
        <w:t xml:space="preserve"> </w:t>
      </w:r>
      <w:r w:rsidR="00AF71D1" w:rsidRPr="00AF71D1">
        <w:rPr>
          <w:rFonts w:ascii="Times New Roman" w:hAnsi="Times New Roman" w:cs="Times New Roman"/>
          <w:sz w:val="28"/>
          <w:szCs w:val="28"/>
        </w:rPr>
        <w:t>медицинской грамотности граждан в вопросах</w:t>
      </w:r>
      <w:r w:rsidR="00AF71D1">
        <w:rPr>
          <w:rFonts w:ascii="Times New Roman" w:hAnsi="Times New Roman" w:cs="Times New Roman"/>
          <w:sz w:val="28"/>
          <w:szCs w:val="28"/>
        </w:rPr>
        <w:t xml:space="preserve"> </w:t>
      </w:r>
      <w:r w:rsidR="00AF71D1" w:rsidRPr="00AF71D1">
        <w:rPr>
          <w:rFonts w:ascii="Times New Roman" w:hAnsi="Times New Roman" w:cs="Times New Roman"/>
          <w:sz w:val="28"/>
          <w:szCs w:val="28"/>
        </w:rPr>
        <w:t>профилактики йодного дефицита.</w:t>
      </w:r>
      <w:r w:rsidR="00AF71D1">
        <w:rPr>
          <w:rFonts w:ascii="Times New Roman" w:hAnsi="Times New Roman" w:cs="Times New Roman"/>
          <w:sz w:val="28"/>
          <w:szCs w:val="28"/>
        </w:rPr>
        <w:t xml:space="preserve"> </w:t>
      </w:r>
    </w:p>
    <w:p w:rsidR="008E7E76" w:rsidRPr="008E7E76" w:rsidRDefault="008E7E76" w:rsidP="00515475">
      <w:pPr>
        <w:jc w:val="both"/>
        <w:rPr>
          <w:rFonts w:ascii="Times New Roman" w:hAnsi="Times New Roman" w:cs="Times New Roman"/>
          <w:sz w:val="28"/>
          <w:szCs w:val="28"/>
        </w:rPr>
      </w:pPr>
      <w:r w:rsidRPr="00AF71D1">
        <w:rPr>
          <w:rFonts w:ascii="Times New Roman" w:hAnsi="Times New Roman" w:cs="Times New Roman"/>
          <w:b/>
          <w:sz w:val="28"/>
          <w:szCs w:val="28"/>
        </w:rPr>
        <w:t>Форма</w:t>
      </w:r>
      <w:r w:rsidRPr="008E7E76">
        <w:rPr>
          <w:rFonts w:ascii="Times New Roman" w:hAnsi="Times New Roman" w:cs="Times New Roman"/>
          <w:sz w:val="28"/>
          <w:szCs w:val="28"/>
        </w:rPr>
        <w:t>: профилактический тренинг</w:t>
      </w:r>
    </w:p>
    <w:p w:rsidR="008E7E76" w:rsidRPr="008E7E76" w:rsidRDefault="003A23BB" w:rsidP="00515475">
      <w:pPr>
        <w:jc w:val="both"/>
        <w:rPr>
          <w:rFonts w:ascii="Times New Roman" w:hAnsi="Times New Roman" w:cs="Times New Roman"/>
          <w:sz w:val="28"/>
          <w:szCs w:val="28"/>
        </w:rPr>
      </w:pPr>
      <w:r w:rsidRPr="00AF71D1">
        <w:rPr>
          <w:rFonts w:ascii="Times New Roman" w:hAnsi="Times New Roman" w:cs="Times New Roman"/>
          <w:b/>
          <w:sz w:val="28"/>
          <w:szCs w:val="28"/>
        </w:rPr>
        <w:t>Целевая аудитория</w:t>
      </w:r>
      <w:r w:rsidRPr="008E7E76">
        <w:rPr>
          <w:rFonts w:ascii="Times New Roman" w:hAnsi="Times New Roman" w:cs="Times New Roman"/>
          <w:sz w:val="28"/>
          <w:szCs w:val="28"/>
        </w:rPr>
        <w:t>:</w:t>
      </w:r>
      <w:r w:rsidR="008E7E76" w:rsidRPr="008E7E76">
        <w:rPr>
          <w:rFonts w:ascii="Times New Roman" w:hAnsi="Times New Roman" w:cs="Times New Roman"/>
          <w:sz w:val="28"/>
          <w:szCs w:val="28"/>
        </w:rPr>
        <w:t xml:space="preserve"> учащиеся школ, непрофильных </w:t>
      </w:r>
      <w:proofErr w:type="spellStart"/>
      <w:r w:rsidR="008E7E76" w:rsidRPr="008E7E76">
        <w:rPr>
          <w:rFonts w:ascii="Times New Roman" w:hAnsi="Times New Roman" w:cs="Times New Roman"/>
          <w:sz w:val="28"/>
          <w:szCs w:val="28"/>
        </w:rPr>
        <w:t>ссузов</w:t>
      </w:r>
      <w:proofErr w:type="spellEnd"/>
      <w:r w:rsidR="008E7E76" w:rsidRPr="008E7E76">
        <w:rPr>
          <w:rFonts w:ascii="Times New Roman" w:hAnsi="Times New Roman" w:cs="Times New Roman"/>
          <w:sz w:val="28"/>
          <w:szCs w:val="28"/>
        </w:rPr>
        <w:t xml:space="preserve"> и вузов. </w:t>
      </w:r>
    </w:p>
    <w:p w:rsidR="003A23BB" w:rsidRPr="008E7E76" w:rsidRDefault="003A23BB" w:rsidP="00515475">
      <w:pPr>
        <w:jc w:val="both"/>
        <w:rPr>
          <w:rFonts w:ascii="Times New Roman" w:hAnsi="Times New Roman" w:cs="Times New Roman"/>
          <w:sz w:val="28"/>
          <w:szCs w:val="28"/>
        </w:rPr>
      </w:pPr>
      <w:r w:rsidRPr="00AF71D1">
        <w:rPr>
          <w:rFonts w:ascii="Times New Roman" w:hAnsi="Times New Roman" w:cs="Times New Roman"/>
          <w:b/>
          <w:sz w:val="28"/>
          <w:szCs w:val="28"/>
        </w:rPr>
        <w:t>Количество участников тренинга</w:t>
      </w:r>
      <w:r w:rsidRPr="008E7E76">
        <w:rPr>
          <w:rFonts w:ascii="Times New Roman" w:hAnsi="Times New Roman" w:cs="Times New Roman"/>
          <w:sz w:val="28"/>
          <w:szCs w:val="28"/>
        </w:rPr>
        <w:t xml:space="preserve">: </w:t>
      </w:r>
      <w:r w:rsidR="008E7E76" w:rsidRPr="008E7E76">
        <w:rPr>
          <w:rFonts w:ascii="Times New Roman" w:hAnsi="Times New Roman" w:cs="Times New Roman"/>
          <w:sz w:val="28"/>
          <w:szCs w:val="28"/>
        </w:rPr>
        <w:t>до</w:t>
      </w:r>
      <w:r w:rsidR="00D6426C">
        <w:rPr>
          <w:rFonts w:ascii="Times New Roman" w:hAnsi="Times New Roman" w:cs="Times New Roman"/>
          <w:sz w:val="28"/>
          <w:szCs w:val="28"/>
        </w:rPr>
        <w:t xml:space="preserve"> 30 человек</w:t>
      </w:r>
    </w:p>
    <w:p w:rsidR="008E7E76" w:rsidRPr="008E7E76" w:rsidRDefault="008E7E76" w:rsidP="00515475">
      <w:pPr>
        <w:jc w:val="both"/>
        <w:rPr>
          <w:rFonts w:ascii="Times New Roman" w:hAnsi="Times New Roman" w:cs="Times New Roman"/>
          <w:sz w:val="28"/>
          <w:szCs w:val="28"/>
        </w:rPr>
      </w:pPr>
      <w:r w:rsidRPr="00AF71D1">
        <w:rPr>
          <w:rFonts w:ascii="Times New Roman" w:hAnsi="Times New Roman" w:cs="Times New Roman"/>
          <w:b/>
          <w:sz w:val="28"/>
          <w:szCs w:val="28"/>
        </w:rPr>
        <w:t>Количество волонтеров-медиков</w:t>
      </w:r>
      <w:r w:rsidRPr="008E7E76">
        <w:rPr>
          <w:rFonts w:ascii="Times New Roman" w:hAnsi="Times New Roman" w:cs="Times New Roman"/>
          <w:sz w:val="28"/>
          <w:szCs w:val="28"/>
        </w:rPr>
        <w:t xml:space="preserve">: </w:t>
      </w:r>
      <w:r w:rsidR="00AF71D1">
        <w:rPr>
          <w:rFonts w:ascii="Times New Roman" w:hAnsi="Times New Roman" w:cs="Times New Roman"/>
          <w:sz w:val="28"/>
          <w:szCs w:val="28"/>
        </w:rPr>
        <w:t>ведущий, 2 модератора.</w:t>
      </w:r>
    </w:p>
    <w:p w:rsidR="008E7E76" w:rsidRPr="008E7E76" w:rsidRDefault="008E7E76" w:rsidP="00515475">
      <w:pPr>
        <w:jc w:val="both"/>
        <w:rPr>
          <w:rFonts w:ascii="Times New Roman" w:hAnsi="Times New Roman" w:cs="Times New Roman"/>
          <w:sz w:val="28"/>
          <w:szCs w:val="28"/>
        </w:rPr>
      </w:pPr>
      <w:r w:rsidRPr="00AF71D1">
        <w:rPr>
          <w:rFonts w:ascii="Times New Roman" w:hAnsi="Times New Roman" w:cs="Times New Roman"/>
          <w:b/>
          <w:sz w:val="28"/>
          <w:szCs w:val="28"/>
        </w:rPr>
        <w:t>Время проведения:</w:t>
      </w:r>
      <w:r w:rsidR="00D6426C">
        <w:rPr>
          <w:rFonts w:ascii="Times New Roman" w:hAnsi="Times New Roman" w:cs="Times New Roman"/>
          <w:sz w:val="28"/>
          <w:szCs w:val="28"/>
        </w:rPr>
        <w:t xml:space="preserve"> 90 минут</w:t>
      </w:r>
    </w:p>
    <w:p w:rsidR="00AF71D1" w:rsidRDefault="008E7E76" w:rsidP="00515475">
      <w:pPr>
        <w:jc w:val="both"/>
        <w:rPr>
          <w:rFonts w:ascii="Times New Roman" w:hAnsi="Times New Roman" w:cs="Times New Roman"/>
          <w:sz w:val="28"/>
          <w:szCs w:val="28"/>
        </w:rPr>
      </w:pPr>
      <w:r w:rsidRPr="00AF71D1">
        <w:rPr>
          <w:rFonts w:ascii="Times New Roman" w:hAnsi="Times New Roman" w:cs="Times New Roman"/>
          <w:b/>
          <w:sz w:val="28"/>
          <w:szCs w:val="28"/>
        </w:rPr>
        <w:t>Место проведения:</w:t>
      </w:r>
      <w:r w:rsidR="00694C2B">
        <w:rPr>
          <w:rFonts w:ascii="Times New Roman" w:hAnsi="Times New Roman" w:cs="Times New Roman"/>
          <w:sz w:val="28"/>
          <w:szCs w:val="28"/>
        </w:rPr>
        <w:t xml:space="preserve"> </w:t>
      </w:r>
      <w:r w:rsidR="00AF71D1">
        <w:rPr>
          <w:rFonts w:ascii="Times New Roman" w:hAnsi="Times New Roman" w:cs="Times New Roman"/>
          <w:sz w:val="28"/>
          <w:szCs w:val="28"/>
        </w:rPr>
        <w:t xml:space="preserve">небольшая </w:t>
      </w:r>
      <w:r w:rsidR="00694C2B" w:rsidRPr="00694C2B">
        <w:rPr>
          <w:rFonts w:ascii="Times New Roman" w:hAnsi="Times New Roman" w:cs="Times New Roman"/>
          <w:sz w:val="28"/>
          <w:szCs w:val="28"/>
        </w:rPr>
        <w:t>аудитория</w:t>
      </w:r>
      <w:r w:rsidR="00694C2B">
        <w:rPr>
          <w:rFonts w:ascii="Times New Roman" w:hAnsi="Times New Roman" w:cs="Times New Roman"/>
          <w:sz w:val="28"/>
          <w:szCs w:val="28"/>
        </w:rPr>
        <w:t xml:space="preserve"> </w:t>
      </w:r>
      <w:r w:rsidR="00694C2B" w:rsidRPr="00694C2B">
        <w:rPr>
          <w:rFonts w:ascii="Times New Roman" w:hAnsi="Times New Roman" w:cs="Times New Roman"/>
          <w:sz w:val="28"/>
          <w:szCs w:val="28"/>
        </w:rPr>
        <w:t>с условиями, позволяющими рассадить участников «в круг»</w:t>
      </w:r>
      <w:r w:rsidR="00AF71D1">
        <w:rPr>
          <w:rFonts w:ascii="Times New Roman" w:hAnsi="Times New Roman" w:cs="Times New Roman"/>
          <w:sz w:val="28"/>
          <w:szCs w:val="28"/>
        </w:rPr>
        <w:t xml:space="preserve"> или разделить на две подгруппы.</w:t>
      </w:r>
    </w:p>
    <w:p w:rsidR="003A23BB" w:rsidRPr="00AF71D1" w:rsidRDefault="003A23BB" w:rsidP="00515475">
      <w:pPr>
        <w:jc w:val="both"/>
        <w:rPr>
          <w:rFonts w:ascii="Times New Roman" w:hAnsi="Times New Roman" w:cs="Times New Roman"/>
          <w:b/>
          <w:sz w:val="28"/>
          <w:szCs w:val="28"/>
          <w:u w:val="single"/>
        </w:rPr>
      </w:pPr>
      <w:r w:rsidRPr="00AF71D1">
        <w:rPr>
          <w:rFonts w:ascii="Times New Roman" w:hAnsi="Times New Roman" w:cs="Times New Roman"/>
          <w:b/>
          <w:sz w:val="28"/>
          <w:szCs w:val="28"/>
          <w:u w:val="single"/>
        </w:rPr>
        <w:t>План проведения тренинга:</w:t>
      </w:r>
    </w:p>
    <w:p w:rsidR="003A23BB" w:rsidRPr="008E7E76" w:rsidRDefault="003A23BB" w:rsidP="00515475">
      <w:pPr>
        <w:pStyle w:val="a3"/>
        <w:numPr>
          <w:ilvl w:val="0"/>
          <w:numId w:val="1"/>
        </w:numPr>
        <w:jc w:val="both"/>
        <w:rPr>
          <w:rFonts w:ascii="Times New Roman" w:hAnsi="Times New Roman" w:cs="Times New Roman"/>
          <w:sz w:val="28"/>
          <w:szCs w:val="28"/>
        </w:rPr>
      </w:pPr>
      <w:r w:rsidRPr="008E7E76">
        <w:rPr>
          <w:rFonts w:ascii="Times New Roman" w:hAnsi="Times New Roman" w:cs="Times New Roman"/>
          <w:sz w:val="28"/>
          <w:szCs w:val="28"/>
        </w:rPr>
        <w:t>Представление участников тренинга, принятие правил группы</w:t>
      </w:r>
    </w:p>
    <w:p w:rsidR="003A23BB" w:rsidRPr="008E7E76" w:rsidRDefault="003A23BB" w:rsidP="00515475">
      <w:pPr>
        <w:pStyle w:val="a3"/>
        <w:numPr>
          <w:ilvl w:val="0"/>
          <w:numId w:val="1"/>
        </w:numPr>
        <w:jc w:val="both"/>
        <w:rPr>
          <w:rFonts w:ascii="Times New Roman" w:hAnsi="Times New Roman" w:cs="Times New Roman"/>
          <w:sz w:val="28"/>
          <w:szCs w:val="28"/>
        </w:rPr>
      </w:pPr>
      <w:r w:rsidRPr="008E7E76">
        <w:rPr>
          <w:rFonts w:ascii="Times New Roman" w:hAnsi="Times New Roman" w:cs="Times New Roman"/>
          <w:sz w:val="28"/>
          <w:szCs w:val="28"/>
        </w:rPr>
        <w:t xml:space="preserve">Игра с </w:t>
      </w:r>
      <w:r w:rsidRPr="00D6426C">
        <w:rPr>
          <w:rFonts w:ascii="Times New Roman" w:hAnsi="Times New Roman" w:cs="Times New Roman"/>
          <w:sz w:val="28"/>
          <w:szCs w:val="28"/>
        </w:rPr>
        <w:t xml:space="preserve">аудиторией </w:t>
      </w:r>
      <w:r w:rsidR="00D6426C" w:rsidRPr="00D6426C">
        <w:rPr>
          <w:rFonts w:ascii="Times New Roman" w:hAnsi="Times New Roman" w:cs="Times New Roman"/>
          <w:sz w:val="28"/>
          <w:szCs w:val="28"/>
        </w:rPr>
        <w:t>в ассоциации</w:t>
      </w:r>
    </w:p>
    <w:p w:rsidR="003A23BB" w:rsidRPr="008E7E76" w:rsidRDefault="003A23BB" w:rsidP="00515475">
      <w:pPr>
        <w:pStyle w:val="a3"/>
        <w:numPr>
          <w:ilvl w:val="0"/>
          <w:numId w:val="1"/>
        </w:numPr>
        <w:jc w:val="both"/>
        <w:rPr>
          <w:rFonts w:ascii="Times New Roman" w:hAnsi="Times New Roman" w:cs="Times New Roman"/>
          <w:sz w:val="28"/>
          <w:szCs w:val="28"/>
        </w:rPr>
      </w:pPr>
      <w:r w:rsidRPr="008E7E76">
        <w:rPr>
          <w:rFonts w:ascii="Times New Roman" w:hAnsi="Times New Roman" w:cs="Times New Roman"/>
          <w:sz w:val="28"/>
          <w:szCs w:val="28"/>
        </w:rPr>
        <w:t>Теоретическая часть</w:t>
      </w:r>
      <w:r w:rsidR="00515475">
        <w:rPr>
          <w:rFonts w:ascii="Times New Roman" w:hAnsi="Times New Roman" w:cs="Times New Roman"/>
          <w:sz w:val="28"/>
          <w:szCs w:val="28"/>
        </w:rPr>
        <w:t xml:space="preserve"> (концепция прилагается)</w:t>
      </w:r>
    </w:p>
    <w:p w:rsidR="003A23BB" w:rsidRPr="008E7E76" w:rsidRDefault="003A23BB" w:rsidP="00515475">
      <w:pPr>
        <w:pStyle w:val="a3"/>
        <w:numPr>
          <w:ilvl w:val="0"/>
          <w:numId w:val="1"/>
        </w:numPr>
        <w:jc w:val="both"/>
        <w:rPr>
          <w:rFonts w:ascii="Times New Roman" w:hAnsi="Times New Roman" w:cs="Times New Roman"/>
          <w:sz w:val="28"/>
          <w:szCs w:val="28"/>
        </w:rPr>
      </w:pPr>
      <w:r w:rsidRPr="008E7E76">
        <w:rPr>
          <w:rFonts w:ascii="Times New Roman" w:hAnsi="Times New Roman" w:cs="Times New Roman"/>
          <w:sz w:val="28"/>
          <w:szCs w:val="28"/>
        </w:rPr>
        <w:t>Ролевая игра</w:t>
      </w:r>
      <w:r w:rsidR="00D6426C">
        <w:rPr>
          <w:rFonts w:ascii="Times New Roman" w:hAnsi="Times New Roman" w:cs="Times New Roman"/>
          <w:sz w:val="28"/>
          <w:szCs w:val="28"/>
        </w:rPr>
        <w:t xml:space="preserve"> «Кабинет эндокринолога»</w:t>
      </w:r>
    </w:p>
    <w:p w:rsidR="003A23BB" w:rsidRPr="008E7E76" w:rsidRDefault="003A23BB" w:rsidP="00515475">
      <w:pPr>
        <w:pStyle w:val="a3"/>
        <w:numPr>
          <w:ilvl w:val="0"/>
          <w:numId w:val="1"/>
        </w:numPr>
        <w:jc w:val="both"/>
        <w:rPr>
          <w:rFonts w:ascii="Times New Roman" w:hAnsi="Times New Roman" w:cs="Times New Roman"/>
          <w:sz w:val="28"/>
          <w:szCs w:val="28"/>
        </w:rPr>
      </w:pPr>
      <w:r w:rsidRPr="008E7E76">
        <w:rPr>
          <w:rFonts w:ascii="Times New Roman" w:hAnsi="Times New Roman" w:cs="Times New Roman"/>
          <w:sz w:val="28"/>
          <w:szCs w:val="28"/>
        </w:rPr>
        <w:t>Подведение итогов и обратная связь</w:t>
      </w:r>
    </w:p>
    <w:p w:rsidR="008E7E76" w:rsidRPr="00AF71D1" w:rsidRDefault="008E7E76" w:rsidP="00515475">
      <w:pPr>
        <w:jc w:val="both"/>
        <w:rPr>
          <w:rFonts w:ascii="Times New Roman" w:hAnsi="Times New Roman" w:cs="Times New Roman"/>
          <w:b/>
          <w:sz w:val="28"/>
          <w:szCs w:val="28"/>
          <w:u w:val="single"/>
        </w:rPr>
      </w:pPr>
      <w:r w:rsidRPr="00AF71D1">
        <w:rPr>
          <w:rFonts w:ascii="Times New Roman" w:hAnsi="Times New Roman" w:cs="Times New Roman"/>
          <w:b/>
          <w:sz w:val="28"/>
          <w:szCs w:val="28"/>
          <w:u w:val="single"/>
        </w:rPr>
        <w:t xml:space="preserve">Необходимые материалы и оборудование: </w:t>
      </w:r>
    </w:p>
    <w:p w:rsidR="000F2650" w:rsidRDefault="000F2650" w:rsidP="00515475">
      <w:pPr>
        <w:pStyle w:val="a3"/>
        <w:numPr>
          <w:ilvl w:val="0"/>
          <w:numId w:val="4"/>
        </w:numPr>
        <w:jc w:val="both"/>
        <w:rPr>
          <w:rFonts w:ascii="Times New Roman" w:hAnsi="Times New Roman" w:cs="Times New Roman"/>
          <w:sz w:val="28"/>
          <w:szCs w:val="28"/>
        </w:rPr>
      </w:pPr>
      <w:r w:rsidRPr="000F2650">
        <w:rPr>
          <w:rFonts w:ascii="Times New Roman" w:hAnsi="Times New Roman" w:cs="Times New Roman"/>
          <w:sz w:val="28"/>
          <w:szCs w:val="28"/>
        </w:rPr>
        <w:t>Мультимедийная установка и экран для демонстрации</w:t>
      </w:r>
      <w:r>
        <w:rPr>
          <w:rFonts w:ascii="Times New Roman" w:hAnsi="Times New Roman" w:cs="Times New Roman"/>
          <w:sz w:val="28"/>
          <w:szCs w:val="28"/>
        </w:rPr>
        <w:t xml:space="preserve"> презентации</w:t>
      </w:r>
    </w:p>
    <w:p w:rsidR="00D9112D" w:rsidRDefault="00D9112D" w:rsidP="00515475">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Презентация для теоретической части</w:t>
      </w:r>
      <w:r w:rsidR="00AF71D1">
        <w:rPr>
          <w:rFonts w:ascii="Times New Roman" w:hAnsi="Times New Roman" w:cs="Times New Roman"/>
          <w:sz w:val="28"/>
          <w:szCs w:val="28"/>
        </w:rPr>
        <w:t xml:space="preserve"> (приложение)</w:t>
      </w:r>
    </w:p>
    <w:p w:rsidR="00347F81" w:rsidRDefault="00347F81" w:rsidP="00515475">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Печать материалов из приложения</w:t>
      </w:r>
    </w:p>
    <w:p w:rsidR="00D6426C" w:rsidRPr="00D9112D" w:rsidRDefault="00D6426C" w:rsidP="00515475">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Ватман, маркеры</w:t>
      </w:r>
    </w:p>
    <w:p w:rsidR="003A23BB" w:rsidRPr="008E7E76" w:rsidRDefault="008E7E76" w:rsidP="00515475">
      <w:pPr>
        <w:jc w:val="both"/>
        <w:rPr>
          <w:rFonts w:ascii="Times New Roman" w:hAnsi="Times New Roman" w:cs="Times New Roman"/>
          <w:sz w:val="28"/>
          <w:szCs w:val="28"/>
          <w:u w:val="single"/>
        </w:rPr>
      </w:pPr>
      <w:r w:rsidRPr="008E7E76">
        <w:rPr>
          <w:rFonts w:ascii="Times New Roman" w:hAnsi="Times New Roman" w:cs="Times New Roman"/>
          <w:sz w:val="28"/>
          <w:szCs w:val="28"/>
          <w:u w:val="single"/>
        </w:rPr>
        <w:t>Ход тренинга:</w:t>
      </w:r>
    </w:p>
    <w:p w:rsidR="000F2650" w:rsidRPr="001C2CD7" w:rsidRDefault="008E7E76" w:rsidP="00515475">
      <w:pPr>
        <w:pStyle w:val="a3"/>
        <w:numPr>
          <w:ilvl w:val="0"/>
          <w:numId w:val="2"/>
        </w:numPr>
        <w:jc w:val="both"/>
        <w:rPr>
          <w:rFonts w:ascii="Times New Roman" w:hAnsi="Times New Roman" w:cs="Times New Roman"/>
          <w:sz w:val="28"/>
          <w:szCs w:val="28"/>
        </w:rPr>
      </w:pPr>
      <w:r w:rsidRPr="00AF71D1">
        <w:rPr>
          <w:rFonts w:ascii="Times New Roman" w:hAnsi="Times New Roman" w:cs="Times New Roman"/>
          <w:b/>
          <w:sz w:val="28"/>
          <w:szCs w:val="28"/>
        </w:rPr>
        <w:t>Знакомство</w:t>
      </w:r>
      <w:r w:rsidRPr="008E7E76">
        <w:rPr>
          <w:rFonts w:ascii="Times New Roman" w:hAnsi="Times New Roman" w:cs="Times New Roman"/>
          <w:sz w:val="28"/>
          <w:szCs w:val="28"/>
        </w:rPr>
        <w:t>. Представление проблемы. Ведущий представляется и определяет тему, которой будет посвящено занятие, отмечая ее актуальность и значимость.</w:t>
      </w:r>
      <w:r w:rsidR="000F2650">
        <w:rPr>
          <w:rFonts w:ascii="Times New Roman" w:hAnsi="Times New Roman" w:cs="Times New Roman"/>
          <w:sz w:val="28"/>
          <w:szCs w:val="28"/>
        </w:rPr>
        <w:t xml:space="preserve"> </w:t>
      </w:r>
      <w:r w:rsidR="000F2650" w:rsidRPr="000F2650">
        <w:rPr>
          <w:rFonts w:ascii="Times New Roman" w:hAnsi="Times New Roman" w:cs="Times New Roman"/>
          <w:i/>
          <w:sz w:val="28"/>
          <w:szCs w:val="28"/>
        </w:rPr>
        <w:t>Время: 1</w:t>
      </w:r>
      <w:r w:rsidR="000F2650">
        <w:rPr>
          <w:rFonts w:ascii="Times New Roman" w:hAnsi="Times New Roman" w:cs="Times New Roman"/>
          <w:i/>
          <w:sz w:val="28"/>
          <w:szCs w:val="28"/>
        </w:rPr>
        <w:t>0</w:t>
      </w:r>
      <w:r w:rsidR="000F2650" w:rsidRPr="000F2650">
        <w:rPr>
          <w:rFonts w:ascii="Times New Roman" w:hAnsi="Times New Roman" w:cs="Times New Roman"/>
          <w:i/>
          <w:sz w:val="28"/>
          <w:szCs w:val="28"/>
        </w:rPr>
        <w:t xml:space="preserve"> минут.</w:t>
      </w:r>
    </w:p>
    <w:p w:rsidR="004A1ECC" w:rsidRDefault="001C2CD7" w:rsidP="00515475">
      <w:pPr>
        <w:pStyle w:val="a3"/>
        <w:jc w:val="both"/>
        <w:rPr>
          <w:rFonts w:ascii="Times New Roman" w:hAnsi="Times New Roman" w:cs="Times New Roman"/>
          <w:sz w:val="28"/>
          <w:szCs w:val="28"/>
        </w:rPr>
      </w:pPr>
      <w:r w:rsidRPr="004A1ECC">
        <w:rPr>
          <w:rFonts w:ascii="Times New Roman" w:hAnsi="Times New Roman" w:cs="Times New Roman"/>
          <w:sz w:val="28"/>
          <w:szCs w:val="28"/>
        </w:rPr>
        <w:t>Здравствуйте! Рад</w:t>
      </w:r>
      <w:r w:rsidR="004A1ECC">
        <w:rPr>
          <w:rFonts w:ascii="Times New Roman" w:hAnsi="Times New Roman" w:cs="Times New Roman"/>
          <w:sz w:val="28"/>
          <w:szCs w:val="28"/>
        </w:rPr>
        <w:t>(</w:t>
      </w:r>
      <w:r w:rsidRPr="004A1ECC">
        <w:rPr>
          <w:rFonts w:ascii="Times New Roman" w:hAnsi="Times New Roman" w:cs="Times New Roman"/>
          <w:sz w:val="28"/>
          <w:szCs w:val="28"/>
        </w:rPr>
        <w:t>а</w:t>
      </w:r>
      <w:r w:rsidR="004A1ECC">
        <w:rPr>
          <w:rFonts w:ascii="Times New Roman" w:hAnsi="Times New Roman" w:cs="Times New Roman"/>
          <w:sz w:val="28"/>
          <w:szCs w:val="28"/>
        </w:rPr>
        <w:t>)</w:t>
      </w:r>
      <w:r w:rsidRPr="004A1ECC">
        <w:rPr>
          <w:rFonts w:ascii="Times New Roman" w:hAnsi="Times New Roman" w:cs="Times New Roman"/>
          <w:sz w:val="28"/>
          <w:szCs w:val="28"/>
        </w:rPr>
        <w:t xml:space="preserve"> всех видеть на сегодняшнем занятии. Надеюсь</w:t>
      </w:r>
      <w:r w:rsidR="004A1ECC">
        <w:rPr>
          <w:rFonts w:ascii="Times New Roman" w:hAnsi="Times New Roman" w:cs="Times New Roman"/>
          <w:sz w:val="28"/>
          <w:szCs w:val="28"/>
        </w:rPr>
        <w:t xml:space="preserve">, </w:t>
      </w:r>
      <w:r w:rsidRPr="004A1ECC">
        <w:rPr>
          <w:rFonts w:ascii="Times New Roman" w:hAnsi="Times New Roman" w:cs="Times New Roman"/>
          <w:sz w:val="28"/>
          <w:szCs w:val="28"/>
        </w:rPr>
        <w:t>все готовы работать. И для начала давайте познакомимся. Каждый из вас сейчас скажет свое имя и несколько слов о себе. По ходу участники передают друг другу</w:t>
      </w:r>
      <w:r w:rsidR="004A1ECC">
        <w:rPr>
          <w:rFonts w:ascii="Times New Roman" w:hAnsi="Times New Roman" w:cs="Times New Roman"/>
          <w:sz w:val="28"/>
          <w:szCs w:val="28"/>
        </w:rPr>
        <w:t xml:space="preserve"> любой </w:t>
      </w:r>
      <w:r w:rsidRPr="004A1ECC">
        <w:rPr>
          <w:rFonts w:ascii="Times New Roman" w:hAnsi="Times New Roman" w:cs="Times New Roman"/>
          <w:sz w:val="28"/>
          <w:szCs w:val="28"/>
        </w:rPr>
        <w:t>предмет</w:t>
      </w:r>
      <w:r w:rsidR="004A1ECC">
        <w:rPr>
          <w:rFonts w:ascii="Times New Roman" w:hAnsi="Times New Roman" w:cs="Times New Roman"/>
          <w:sz w:val="28"/>
          <w:szCs w:val="28"/>
        </w:rPr>
        <w:t xml:space="preserve">. </w:t>
      </w:r>
    </w:p>
    <w:p w:rsidR="00515475" w:rsidRDefault="00515475" w:rsidP="00515475">
      <w:pPr>
        <w:pStyle w:val="a3"/>
        <w:jc w:val="both"/>
        <w:rPr>
          <w:rFonts w:ascii="Times New Roman" w:hAnsi="Times New Roman" w:cs="Times New Roman"/>
          <w:sz w:val="28"/>
          <w:szCs w:val="28"/>
        </w:rPr>
      </w:pPr>
    </w:p>
    <w:p w:rsidR="00667D92" w:rsidRDefault="00667D92" w:rsidP="00515475">
      <w:pPr>
        <w:pStyle w:val="a3"/>
        <w:jc w:val="both"/>
        <w:rPr>
          <w:rFonts w:ascii="Times New Roman" w:hAnsi="Times New Roman" w:cs="Times New Roman"/>
          <w:sz w:val="28"/>
          <w:szCs w:val="28"/>
        </w:rPr>
      </w:pPr>
    </w:p>
    <w:p w:rsidR="000F2650" w:rsidRPr="00667D92" w:rsidRDefault="008E7E76" w:rsidP="00515475">
      <w:pPr>
        <w:pStyle w:val="a3"/>
        <w:numPr>
          <w:ilvl w:val="0"/>
          <w:numId w:val="2"/>
        </w:numPr>
        <w:jc w:val="both"/>
        <w:rPr>
          <w:rFonts w:ascii="Times New Roman" w:hAnsi="Times New Roman" w:cs="Times New Roman"/>
          <w:sz w:val="28"/>
          <w:szCs w:val="28"/>
        </w:rPr>
      </w:pPr>
      <w:r w:rsidRPr="00AF71D1">
        <w:rPr>
          <w:rFonts w:ascii="Times New Roman" w:hAnsi="Times New Roman" w:cs="Times New Roman"/>
          <w:b/>
          <w:sz w:val="28"/>
          <w:szCs w:val="28"/>
        </w:rPr>
        <w:lastRenderedPageBreak/>
        <w:t>Игра «Ассоциации</w:t>
      </w:r>
      <w:r w:rsidRPr="008E7E76">
        <w:rPr>
          <w:rFonts w:ascii="Times New Roman" w:hAnsi="Times New Roman" w:cs="Times New Roman"/>
          <w:sz w:val="28"/>
          <w:szCs w:val="28"/>
        </w:rPr>
        <w:t>». Цель: определить уровень знаний участников о проблеме и эмоциональное отношение к ней. Участникам группы даётся задание: "назовите 2 – 3 слова, которые приходят вам на ум, когда вы слышите</w:t>
      </w:r>
      <w:r w:rsidR="00AF71D1">
        <w:rPr>
          <w:rFonts w:ascii="Times New Roman" w:hAnsi="Times New Roman" w:cs="Times New Roman"/>
          <w:sz w:val="28"/>
          <w:szCs w:val="28"/>
        </w:rPr>
        <w:t xml:space="preserve"> словосочетание</w:t>
      </w:r>
      <w:r w:rsidRPr="008E7E76">
        <w:rPr>
          <w:rFonts w:ascii="Times New Roman" w:hAnsi="Times New Roman" w:cs="Times New Roman"/>
          <w:sz w:val="28"/>
          <w:szCs w:val="28"/>
        </w:rPr>
        <w:t xml:space="preserve"> - "йододефицитные заболевания". После чего участники по кругу говорят свои ассоциации и объясняют, почему именно такие образы пришли им на ум, а ведущий записывает их на доске. В результате обсуждения ведущий суммирует предложенные ассоциации и делает вывод, что йододефицитные </w:t>
      </w:r>
      <w:r w:rsidRPr="00AF71D1">
        <w:rPr>
          <w:rFonts w:ascii="Times New Roman" w:hAnsi="Times New Roman" w:cs="Times New Roman"/>
          <w:sz w:val="28"/>
          <w:szCs w:val="28"/>
        </w:rPr>
        <w:t xml:space="preserve">заболевания </w:t>
      </w:r>
      <w:r w:rsidR="00AF71D1" w:rsidRPr="00AF71D1">
        <w:rPr>
          <w:rFonts w:ascii="Times New Roman" w:hAnsi="Times New Roman" w:cs="Times New Roman"/>
          <w:color w:val="000000"/>
          <w:sz w:val="28"/>
          <w:szCs w:val="28"/>
          <w:shd w:val="clear" w:color="auto" w:fill="FFFFFF"/>
        </w:rPr>
        <w:t>щитовидной железы</w:t>
      </w:r>
      <w:r w:rsidR="00AF71D1" w:rsidRPr="00AF71D1">
        <w:rPr>
          <w:rFonts w:ascii="Times New Roman" w:hAnsi="Times New Roman" w:cs="Times New Roman"/>
          <w:sz w:val="28"/>
          <w:szCs w:val="28"/>
        </w:rPr>
        <w:t xml:space="preserve"> </w:t>
      </w:r>
      <w:r w:rsidR="00AF71D1" w:rsidRPr="00AF71D1">
        <w:rPr>
          <w:rFonts w:ascii="Times New Roman" w:hAnsi="Times New Roman" w:cs="Times New Roman"/>
          <w:color w:val="000000"/>
          <w:sz w:val="28"/>
          <w:szCs w:val="28"/>
          <w:shd w:val="clear" w:color="auto" w:fill="FFFFFF"/>
        </w:rPr>
        <w:t>включают ряд патологических состояний, обусловленных нехваткой йода в организме, возникновение и развитие которых можно предотвратить достаточным потреблением этого микроэлемента.</w:t>
      </w:r>
      <w:r w:rsidR="00AF71D1">
        <w:rPr>
          <w:rFonts w:ascii="Arial" w:hAnsi="Arial" w:cs="Arial"/>
          <w:color w:val="000000"/>
          <w:shd w:val="clear" w:color="auto" w:fill="FFFFFF"/>
        </w:rPr>
        <w:t> </w:t>
      </w:r>
      <w:r w:rsidR="00AF71D1">
        <w:rPr>
          <w:rFonts w:ascii="Times New Roman" w:hAnsi="Times New Roman" w:cs="Times New Roman"/>
          <w:i/>
          <w:sz w:val="28"/>
          <w:szCs w:val="28"/>
        </w:rPr>
        <w:t xml:space="preserve"> </w:t>
      </w:r>
      <w:r w:rsidR="00AF71D1" w:rsidRPr="00AF71D1">
        <w:rPr>
          <w:rFonts w:ascii="Times New Roman" w:hAnsi="Times New Roman" w:cs="Times New Roman"/>
          <w:sz w:val="28"/>
          <w:szCs w:val="28"/>
        </w:rPr>
        <w:t>Подробнее о каждом из этих состояний мы поговорим в ходе этого тренинга.</w:t>
      </w:r>
      <w:r w:rsidR="00AF71D1">
        <w:rPr>
          <w:rFonts w:ascii="Times New Roman" w:hAnsi="Times New Roman" w:cs="Times New Roman"/>
          <w:i/>
          <w:sz w:val="28"/>
          <w:szCs w:val="28"/>
        </w:rPr>
        <w:t xml:space="preserve"> </w:t>
      </w:r>
      <w:r w:rsidR="000F2650" w:rsidRPr="000F2650">
        <w:rPr>
          <w:rFonts w:ascii="Times New Roman" w:hAnsi="Times New Roman" w:cs="Times New Roman"/>
          <w:i/>
          <w:sz w:val="28"/>
          <w:szCs w:val="28"/>
        </w:rPr>
        <w:t>Время: 1</w:t>
      </w:r>
      <w:r w:rsidR="000F2650">
        <w:rPr>
          <w:rFonts w:ascii="Times New Roman" w:hAnsi="Times New Roman" w:cs="Times New Roman"/>
          <w:i/>
          <w:sz w:val="28"/>
          <w:szCs w:val="28"/>
        </w:rPr>
        <w:t>0</w:t>
      </w:r>
      <w:r w:rsidR="000F2650" w:rsidRPr="000F2650">
        <w:rPr>
          <w:rFonts w:ascii="Times New Roman" w:hAnsi="Times New Roman" w:cs="Times New Roman"/>
          <w:i/>
          <w:sz w:val="28"/>
          <w:szCs w:val="28"/>
        </w:rPr>
        <w:t xml:space="preserve"> минут.</w:t>
      </w:r>
    </w:p>
    <w:p w:rsidR="00667D92" w:rsidRPr="000F2650" w:rsidRDefault="00667D92" w:rsidP="00515475">
      <w:pPr>
        <w:pStyle w:val="a3"/>
        <w:jc w:val="both"/>
        <w:rPr>
          <w:rFonts w:ascii="Times New Roman" w:hAnsi="Times New Roman" w:cs="Times New Roman"/>
          <w:sz w:val="28"/>
          <w:szCs w:val="28"/>
        </w:rPr>
      </w:pPr>
    </w:p>
    <w:p w:rsidR="000F2650" w:rsidRDefault="000F2650" w:rsidP="00515475">
      <w:pPr>
        <w:pStyle w:val="a3"/>
        <w:numPr>
          <w:ilvl w:val="0"/>
          <w:numId w:val="2"/>
        </w:numPr>
        <w:jc w:val="both"/>
        <w:rPr>
          <w:rFonts w:ascii="Times New Roman" w:hAnsi="Times New Roman" w:cs="Times New Roman"/>
          <w:i/>
          <w:sz w:val="28"/>
          <w:szCs w:val="28"/>
        </w:rPr>
      </w:pPr>
      <w:r w:rsidRPr="00AF71D1">
        <w:rPr>
          <w:rFonts w:ascii="Times New Roman" w:hAnsi="Times New Roman" w:cs="Times New Roman"/>
          <w:b/>
          <w:sz w:val="28"/>
          <w:szCs w:val="28"/>
        </w:rPr>
        <w:t>Теоретическая часть</w:t>
      </w:r>
      <w:r w:rsidRPr="000F2650">
        <w:rPr>
          <w:rFonts w:ascii="Times New Roman" w:hAnsi="Times New Roman" w:cs="Times New Roman"/>
          <w:sz w:val="28"/>
          <w:szCs w:val="28"/>
        </w:rPr>
        <w:t xml:space="preserve"> включает в себя информацию о </w:t>
      </w:r>
      <w:r>
        <w:rPr>
          <w:rFonts w:ascii="Times New Roman" w:hAnsi="Times New Roman" w:cs="Times New Roman"/>
          <w:sz w:val="28"/>
          <w:szCs w:val="28"/>
        </w:rPr>
        <w:t>щитовидной железе</w:t>
      </w:r>
      <w:r w:rsidRPr="000F2650">
        <w:rPr>
          <w:rFonts w:ascii="Times New Roman" w:hAnsi="Times New Roman" w:cs="Times New Roman"/>
          <w:sz w:val="28"/>
          <w:szCs w:val="28"/>
        </w:rPr>
        <w:t xml:space="preserve">; заболеваниях, которые наиболее часто встречаются и их последствиях. </w:t>
      </w:r>
      <w:r w:rsidR="00515475">
        <w:rPr>
          <w:rFonts w:ascii="Times New Roman" w:hAnsi="Times New Roman" w:cs="Times New Roman"/>
          <w:sz w:val="28"/>
          <w:szCs w:val="28"/>
        </w:rPr>
        <w:t>(</w:t>
      </w:r>
      <w:r w:rsidR="00603C6E">
        <w:rPr>
          <w:rFonts w:ascii="Times New Roman" w:hAnsi="Times New Roman" w:cs="Times New Roman"/>
          <w:sz w:val="28"/>
          <w:szCs w:val="28"/>
        </w:rPr>
        <w:t>Файл: «</w:t>
      </w:r>
      <w:r w:rsidR="000831B6">
        <w:rPr>
          <w:rFonts w:ascii="Times New Roman" w:hAnsi="Times New Roman" w:cs="Times New Roman"/>
          <w:sz w:val="28"/>
          <w:szCs w:val="28"/>
        </w:rPr>
        <w:t>Т</w:t>
      </w:r>
      <w:r w:rsidR="00603C6E">
        <w:rPr>
          <w:rFonts w:ascii="Times New Roman" w:hAnsi="Times New Roman" w:cs="Times New Roman"/>
          <w:sz w:val="28"/>
          <w:szCs w:val="28"/>
        </w:rPr>
        <w:t>еоретическая часть тренинга»</w:t>
      </w:r>
      <w:r w:rsidR="00515475">
        <w:rPr>
          <w:rFonts w:ascii="Times New Roman" w:hAnsi="Times New Roman" w:cs="Times New Roman"/>
          <w:sz w:val="28"/>
          <w:szCs w:val="28"/>
        </w:rPr>
        <w:t>)</w:t>
      </w:r>
      <w:r w:rsidR="000831B6">
        <w:rPr>
          <w:rFonts w:ascii="Times New Roman" w:hAnsi="Times New Roman" w:cs="Times New Roman"/>
          <w:sz w:val="28"/>
          <w:szCs w:val="28"/>
        </w:rPr>
        <w:t xml:space="preserve"> </w:t>
      </w:r>
      <w:r w:rsidR="000831B6" w:rsidRPr="000F2650">
        <w:rPr>
          <w:rFonts w:ascii="Times New Roman" w:hAnsi="Times New Roman" w:cs="Times New Roman"/>
          <w:i/>
          <w:sz w:val="28"/>
          <w:szCs w:val="28"/>
        </w:rPr>
        <w:t xml:space="preserve">Время: </w:t>
      </w:r>
      <w:r w:rsidR="000831B6">
        <w:rPr>
          <w:rFonts w:ascii="Times New Roman" w:hAnsi="Times New Roman" w:cs="Times New Roman"/>
          <w:i/>
          <w:sz w:val="28"/>
          <w:szCs w:val="28"/>
        </w:rPr>
        <w:t>45</w:t>
      </w:r>
      <w:r w:rsidR="000831B6" w:rsidRPr="000F2650">
        <w:rPr>
          <w:rFonts w:ascii="Times New Roman" w:hAnsi="Times New Roman" w:cs="Times New Roman"/>
          <w:i/>
          <w:sz w:val="28"/>
          <w:szCs w:val="28"/>
        </w:rPr>
        <w:t xml:space="preserve"> минут.</w:t>
      </w:r>
    </w:p>
    <w:p w:rsidR="00667D92" w:rsidRPr="000F2650" w:rsidRDefault="00667D92" w:rsidP="00515475">
      <w:pPr>
        <w:pStyle w:val="a3"/>
        <w:jc w:val="both"/>
        <w:rPr>
          <w:rFonts w:ascii="Times New Roman" w:hAnsi="Times New Roman" w:cs="Times New Roman"/>
          <w:i/>
          <w:sz w:val="28"/>
          <w:szCs w:val="28"/>
        </w:rPr>
      </w:pPr>
    </w:p>
    <w:p w:rsidR="004A1ECC" w:rsidRPr="00667D92" w:rsidRDefault="00D9112D" w:rsidP="00515475">
      <w:pPr>
        <w:pStyle w:val="a3"/>
        <w:numPr>
          <w:ilvl w:val="0"/>
          <w:numId w:val="2"/>
        </w:numPr>
        <w:jc w:val="both"/>
        <w:rPr>
          <w:rFonts w:ascii="Times New Roman" w:hAnsi="Times New Roman" w:cs="Times New Roman"/>
          <w:sz w:val="28"/>
          <w:szCs w:val="28"/>
        </w:rPr>
      </w:pPr>
      <w:r w:rsidRPr="00667D92">
        <w:rPr>
          <w:rFonts w:ascii="Times New Roman" w:hAnsi="Times New Roman" w:cs="Times New Roman"/>
          <w:b/>
          <w:sz w:val="28"/>
          <w:szCs w:val="28"/>
        </w:rPr>
        <w:t>Ролевая игра «Кабинет эндокринолога»</w:t>
      </w:r>
      <w:r w:rsidR="00D6426C" w:rsidRPr="00667D92">
        <w:rPr>
          <w:rFonts w:ascii="Times New Roman" w:hAnsi="Times New Roman" w:cs="Times New Roman"/>
          <w:b/>
          <w:sz w:val="28"/>
          <w:szCs w:val="28"/>
        </w:rPr>
        <w:t>.</w:t>
      </w:r>
      <w:r w:rsidR="00D6426C" w:rsidRPr="00D6426C">
        <w:rPr>
          <w:rFonts w:ascii="Times New Roman" w:hAnsi="Times New Roman" w:cs="Times New Roman"/>
          <w:sz w:val="28"/>
          <w:szCs w:val="28"/>
        </w:rPr>
        <w:t xml:space="preserve"> </w:t>
      </w:r>
      <w:r w:rsidR="00AA4E8F" w:rsidRPr="00D6426C">
        <w:rPr>
          <w:rFonts w:ascii="Times New Roman" w:hAnsi="Times New Roman" w:cs="Times New Roman"/>
          <w:sz w:val="28"/>
          <w:szCs w:val="28"/>
        </w:rPr>
        <w:t>Распечатать картинки больных гипотиреозом и тиреотоксикозом и перечень симптомов из Приложения. Аудиторию разделить на две подгруппы. Задание</w:t>
      </w:r>
      <w:r w:rsidR="00D6426C">
        <w:rPr>
          <w:rFonts w:ascii="Times New Roman" w:hAnsi="Times New Roman" w:cs="Times New Roman"/>
          <w:sz w:val="28"/>
          <w:szCs w:val="28"/>
        </w:rPr>
        <w:t xml:space="preserve">: </w:t>
      </w:r>
      <w:r w:rsidR="00AA4E8F" w:rsidRPr="00D6426C">
        <w:rPr>
          <w:rFonts w:ascii="Times New Roman" w:hAnsi="Times New Roman" w:cs="Times New Roman"/>
          <w:sz w:val="28"/>
          <w:szCs w:val="28"/>
        </w:rPr>
        <w:t xml:space="preserve">из </w:t>
      </w:r>
      <w:r w:rsidR="00667D92">
        <w:rPr>
          <w:rFonts w:ascii="Times New Roman" w:hAnsi="Times New Roman" w:cs="Times New Roman"/>
          <w:sz w:val="28"/>
          <w:szCs w:val="28"/>
        </w:rPr>
        <w:t xml:space="preserve">перечисленных </w:t>
      </w:r>
      <w:r w:rsidR="00AA4E8F" w:rsidRPr="00D6426C">
        <w:rPr>
          <w:rFonts w:ascii="Times New Roman" w:hAnsi="Times New Roman" w:cs="Times New Roman"/>
          <w:sz w:val="28"/>
          <w:szCs w:val="28"/>
        </w:rPr>
        <w:t>признаков выбрать только те, которые подходят к данному пациенту</w:t>
      </w:r>
      <w:r w:rsidR="00667D92">
        <w:rPr>
          <w:rFonts w:ascii="Times New Roman" w:hAnsi="Times New Roman" w:cs="Times New Roman"/>
          <w:sz w:val="28"/>
          <w:szCs w:val="28"/>
        </w:rPr>
        <w:t xml:space="preserve"> и его заболеванию</w:t>
      </w:r>
      <w:r w:rsidR="00AA4E8F" w:rsidRPr="00D6426C">
        <w:rPr>
          <w:rFonts w:ascii="Times New Roman" w:hAnsi="Times New Roman" w:cs="Times New Roman"/>
          <w:sz w:val="28"/>
          <w:szCs w:val="28"/>
        </w:rPr>
        <w:t xml:space="preserve">. </w:t>
      </w:r>
      <w:r w:rsidR="00667D92">
        <w:rPr>
          <w:rFonts w:ascii="Times New Roman" w:hAnsi="Times New Roman" w:cs="Times New Roman"/>
          <w:sz w:val="28"/>
          <w:szCs w:val="28"/>
        </w:rPr>
        <w:t>Предположить возможные варианты лечения.</w:t>
      </w:r>
      <w:r w:rsidR="00AA4E8F" w:rsidRPr="00D6426C">
        <w:rPr>
          <w:rFonts w:ascii="Times New Roman" w:hAnsi="Times New Roman" w:cs="Times New Roman"/>
          <w:sz w:val="28"/>
          <w:szCs w:val="28"/>
        </w:rPr>
        <w:t xml:space="preserve"> </w:t>
      </w:r>
      <w:r w:rsidR="004A1ECC" w:rsidRPr="00D6426C">
        <w:rPr>
          <w:rFonts w:ascii="Times New Roman" w:hAnsi="Times New Roman" w:cs="Times New Roman"/>
          <w:i/>
          <w:sz w:val="28"/>
          <w:szCs w:val="28"/>
        </w:rPr>
        <w:t>Время</w:t>
      </w:r>
      <w:r w:rsidR="00CC2369">
        <w:rPr>
          <w:rFonts w:ascii="Times New Roman" w:hAnsi="Times New Roman" w:cs="Times New Roman"/>
          <w:i/>
          <w:sz w:val="28"/>
          <w:szCs w:val="28"/>
        </w:rPr>
        <w:t>:</w:t>
      </w:r>
      <w:r w:rsidR="004A1ECC" w:rsidRPr="00D6426C">
        <w:rPr>
          <w:rFonts w:ascii="Times New Roman" w:hAnsi="Times New Roman" w:cs="Times New Roman"/>
          <w:i/>
          <w:sz w:val="28"/>
          <w:szCs w:val="28"/>
        </w:rPr>
        <w:t xml:space="preserve"> 15 минут</w:t>
      </w:r>
    </w:p>
    <w:p w:rsidR="00667D92" w:rsidRPr="00D6426C" w:rsidRDefault="00667D92" w:rsidP="00515475">
      <w:pPr>
        <w:pStyle w:val="a3"/>
        <w:jc w:val="both"/>
        <w:rPr>
          <w:rFonts w:ascii="Times New Roman" w:hAnsi="Times New Roman" w:cs="Times New Roman"/>
          <w:sz w:val="28"/>
          <w:szCs w:val="28"/>
        </w:rPr>
      </w:pPr>
    </w:p>
    <w:p w:rsidR="00D6426C" w:rsidRDefault="00D6426C" w:rsidP="00515475">
      <w:pPr>
        <w:pStyle w:val="a3"/>
        <w:jc w:val="both"/>
        <w:rPr>
          <w:rFonts w:ascii="Times New Roman" w:hAnsi="Times New Roman" w:cs="Times New Roman"/>
        </w:rPr>
      </w:pPr>
      <w:r w:rsidRPr="00D6426C">
        <w:rPr>
          <w:rFonts w:ascii="Times New Roman" w:hAnsi="Times New Roman" w:cs="Times New Roman"/>
          <w:b/>
        </w:rPr>
        <w:t>Правильные ответы: гипертиреоз (</w:t>
      </w:r>
      <w:r w:rsidRPr="00D6426C">
        <w:rPr>
          <w:rFonts w:ascii="Times New Roman" w:hAnsi="Times New Roman" w:cs="Times New Roman"/>
        </w:rPr>
        <w:t xml:space="preserve">глаза навыкате, проблемы со зрением, увеличение размеров шеи, учащенное сердцебиение, тремор, постоянное чувство голода, дыхательные проблемы, раздражительность, нервозность, снижение веса, выпадение волос, ощущение жара, усиленное потоотделение, снижение тиреотропного гормона, повышение т3 и т4). </w:t>
      </w:r>
      <w:r w:rsidRPr="00D6426C">
        <w:rPr>
          <w:rFonts w:ascii="Times New Roman" w:hAnsi="Times New Roman" w:cs="Times New Roman"/>
          <w:b/>
        </w:rPr>
        <w:t>Гипотиреоз (</w:t>
      </w:r>
      <w:r w:rsidRPr="00D6426C">
        <w:rPr>
          <w:rFonts w:ascii="Times New Roman" w:hAnsi="Times New Roman" w:cs="Times New Roman"/>
        </w:rPr>
        <w:t xml:space="preserve">ощущение холода, зябкость, хроническая усталость, слабость, сонливость, сухость кожи, выпадение и ломкость волос, увеличение веса, редкий пульс (менее 60 уд/ мин), увеличенный язык, припухлость лица и области вокруг глаз, запор), высокий холестерин, отечность лица, конечностей, расстройства сна (бессонница, прерывистый сон), снижение артериального давления, подавленное настроение, депрессия, снижение аппетита, бледность кожи, повышение тиреотропного гормона) </w:t>
      </w:r>
    </w:p>
    <w:p w:rsidR="000831B6" w:rsidRPr="00D6426C" w:rsidRDefault="000831B6" w:rsidP="00515475">
      <w:pPr>
        <w:pStyle w:val="a3"/>
        <w:jc w:val="both"/>
        <w:rPr>
          <w:rFonts w:ascii="Times New Roman" w:hAnsi="Times New Roman" w:cs="Times New Roman"/>
        </w:rPr>
      </w:pPr>
    </w:p>
    <w:p w:rsidR="004A1ECC" w:rsidRPr="00667D92" w:rsidRDefault="004A1ECC" w:rsidP="00515475">
      <w:pPr>
        <w:pStyle w:val="a3"/>
        <w:numPr>
          <w:ilvl w:val="0"/>
          <w:numId w:val="2"/>
        </w:numPr>
        <w:jc w:val="both"/>
        <w:rPr>
          <w:rFonts w:ascii="Times New Roman" w:hAnsi="Times New Roman" w:cs="Times New Roman"/>
          <w:b/>
          <w:sz w:val="28"/>
          <w:szCs w:val="28"/>
        </w:rPr>
      </w:pPr>
      <w:r w:rsidRPr="00667D92">
        <w:rPr>
          <w:rFonts w:ascii="Times New Roman" w:hAnsi="Times New Roman" w:cs="Times New Roman"/>
          <w:b/>
          <w:sz w:val="28"/>
          <w:szCs w:val="28"/>
        </w:rPr>
        <w:t xml:space="preserve">Подведение итогов. Рефлексия. </w:t>
      </w:r>
    </w:p>
    <w:p w:rsidR="004A1ECC" w:rsidRDefault="004A1ECC" w:rsidP="00515475">
      <w:pPr>
        <w:pStyle w:val="a3"/>
        <w:jc w:val="both"/>
        <w:rPr>
          <w:rFonts w:ascii="Times New Roman" w:hAnsi="Times New Roman" w:cs="Times New Roman"/>
          <w:i/>
          <w:sz w:val="28"/>
          <w:szCs w:val="28"/>
        </w:rPr>
      </w:pPr>
      <w:r w:rsidRPr="004A1ECC">
        <w:rPr>
          <w:rFonts w:ascii="Times New Roman" w:hAnsi="Times New Roman" w:cs="Times New Roman"/>
          <w:sz w:val="28"/>
          <w:szCs w:val="28"/>
        </w:rPr>
        <w:t>Что запомнилось на занятии? Что нового вы узнали? Что было для вас наиболее актуальным, а что вы уже знали и раньше? Какие чувства сейчас испытываете? Что вам понравилось или не понравилось на тренинге?</w:t>
      </w:r>
      <w:r w:rsidR="00D6426C">
        <w:rPr>
          <w:rFonts w:ascii="Times New Roman" w:hAnsi="Times New Roman" w:cs="Times New Roman"/>
          <w:sz w:val="28"/>
          <w:szCs w:val="28"/>
        </w:rPr>
        <w:t xml:space="preserve"> </w:t>
      </w:r>
      <w:r w:rsidR="00D6426C" w:rsidRPr="00D6426C">
        <w:rPr>
          <w:rFonts w:ascii="Times New Roman" w:hAnsi="Times New Roman" w:cs="Times New Roman"/>
          <w:i/>
          <w:sz w:val="28"/>
          <w:szCs w:val="28"/>
        </w:rPr>
        <w:t>Время 10 минут</w:t>
      </w:r>
    </w:p>
    <w:p w:rsidR="000831B6" w:rsidRPr="004A1ECC" w:rsidRDefault="000831B6" w:rsidP="00515475">
      <w:pPr>
        <w:pStyle w:val="a3"/>
        <w:jc w:val="both"/>
        <w:rPr>
          <w:rFonts w:ascii="Times New Roman" w:hAnsi="Times New Roman" w:cs="Times New Roman"/>
          <w:sz w:val="28"/>
          <w:szCs w:val="28"/>
        </w:rPr>
      </w:pPr>
    </w:p>
    <w:p w:rsidR="00347F81" w:rsidRPr="004A4CBB" w:rsidRDefault="00347F81" w:rsidP="00D6426C">
      <w:pPr>
        <w:jc w:val="center"/>
        <w:rPr>
          <w:rFonts w:ascii="Times New Roman" w:hAnsi="Times New Roman" w:cs="Times New Roman"/>
          <w:b/>
          <w:sz w:val="28"/>
          <w:szCs w:val="28"/>
        </w:rPr>
      </w:pPr>
      <w:r w:rsidRPr="004A4CBB">
        <w:rPr>
          <w:rFonts w:ascii="Times New Roman" w:hAnsi="Times New Roman" w:cs="Times New Roman"/>
          <w:b/>
          <w:sz w:val="28"/>
          <w:szCs w:val="28"/>
        </w:rPr>
        <w:lastRenderedPageBreak/>
        <w:t>Приложение</w:t>
      </w:r>
      <w:r w:rsidR="00D6426C">
        <w:rPr>
          <w:rFonts w:ascii="Times New Roman" w:hAnsi="Times New Roman" w:cs="Times New Roman"/>
          <w:b/>
          <w:sz w:val="28"/>
          <w:szCs w:val="28"/>
        </w:rPr>
        <w:t xml:space="preserve"> к тренингу</w:t>
      </w:r>
    </w:p>
    <w:p w:rsidR="00347F81" w:rsidRDefault="00347F81">
      <w:pPr>
        <w:rPr>
          <w:rFonts w:ascii="Times New Roman" w:hAnsi="Times New Roman" w:cs="Times New Roman"/>
          <w:noProof/>
          <w:sz w:val="28"/>
          <w:szCs w:val="28"/>
        </w:rPr>
      </w:pPr>
    </w:p>
    <w:p w:rsidR="00347F81" w:rsidRDefault="00347F81">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86075" cy="3038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5.jpg"/>
                    <pic:cNvPicPr/>
                  </pic:nvPicPr>
                  <pic:blipFill rotWithShape="1">
                    <a:blip r:embed="rId5">
                      <a:extLst>
                        <a:ext uri="{28A0092B-C50C-407E-A947-70E740481C1C}">
                          <a14:useLocalDpi xmlns:a14="http://schemas.microsoft.com/office/drawing/2010/main" val="0"/>
                        </a:ext>
                      </a:extLst>
                    </a:blip>
                    <a:srcRect r="51416" b="14751"/>
                    <a:stretch/>
                  </pic:blipFill>
                  <pic:spPr bwMode="auto">
                    <a:xfrm>
                      <a:off x="0" y="0"/>
                      <a:ext cx="2886075" cy="3038475"/>
                    </a:xfrm>
                    <a:prstGeom prst="rect">
                      <a:avLst/>
                    </a:prstGeom>
                    <a:ln>
                      <a:noFill/>
                    </a:ln>
                    <a:extLst>
                      <a:ext uri="{53640926-AAD7-44D8-BBD7-CCE9431645EC}">
                        <a14:shadowObscured xmlns:a14="http://schemas.microsoft.com/office/drawing/2010/main"/>
                      </a:ext>
                    </a:extLst>
                  </pic:spPr>
                </pic:pic>
              </a:graphicData>
            </a:graphic>
          </wp:inline>
        </w:drawing>
      </w:r>
      <w:r w:rsidR="004A4CBB">
        <w:rPr>
          <w:rFonts w:ascii="Times New Roman" w:hAnsi="Times New Roman" w:cs="Times New Roman"/>
          <w:noProof/>
          <w:sz w:val="28"/>
          <w:szCs w:val="28"/>
          <w:lang w:eastAsia="ru-RU"/>
        </w:rPr>
        <w:drawing>
          <wp:inline distT="0" distB="0" distL="0" distR="0">
            <wp:extent cx="3385230" cy="2409825"/>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znaki-tireotoksikoza.gif"/>
                    <pic:cNvPicPr/>
                  </pic:nvPicPr>
                  <pic:blipFill>
                    <a:blip r:embed="rId6">
                      <a:extLst>
                        <a:ext uri="{28A0092B-C50C-407E-A947-70E740481C1C}">
                          <a14:useLocalDpi xmlns:a14="http://schemas.microsoft.com/office/drawing/2010/main" val="0"/>
                        </a:ext>
                      </a:extLst>
                    </a:blip>
                    <a:stretch>
                      <a:fillRect/>
                    </a:stretch>
                  </pic:blipFill>
                  <pic:spPr>
                    <a:xfrm>
                      <a:off x="0" y="0"/>
                      <a:ext cx="3389345" cy="2412754"/>
                    </a:xfrm>
                    <a:prstGeom prst="rect">
                      <a:avLst/>
                    </a:prstGeom>
                  </pic:spPr>
                </pic:pic>
              </a:graphicData>
            </a:graphic>
          </wp:inline>
        </w:drawing>
      </w:r>
    </w:p>
    <w:p w:rsidR="00347F81" w:rsidRDefault="00347F81">
      <w:pPr>
        <w:rPr>
          <w:rFonts w:ascii="Times New Roman" w:hAnsi="Times New Roman" w:cs="Times New Roman"/>
          <w:noProof/>
          <w:sz w:val="28"/>
          <w:szCs w:val="28"/>
        </w:rPr>
      </w:pPr>
    </w:p>
    <w:p w:rsidR="00347F81" w:rsidRDefault="00347F81">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016250" cy="3028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5.jpg"/>
                    <pic:cNvPicPr/>
                  </pic:nvPicPr>
                  <pic:blipFill rotWithShape="1">
                    <a:blip r:embed="rId5">
                      <a:extLst>
                        <a:ext uri="{28A0092B-C50C-407E-A947-70E740481C1C}">
                          <a14:useLocalDpi xmlns:a14="http://schemas.microsoft.com/office/drawing/2010/main" val="0"/>
                        </a:ext>
                      </a:extLst>
                    </a:blip>
                    <a:srcRect l="49225" b="15018"/>
                    <a:stretch/>
                  </pic:blipFill>
                  <pic:spPr bwMode="auto">
                    <a:xfrm>
                      <a:off x="0" y="0"/>
                      <a:ext cx="3016250" cy="3028950"/>
                    </a:xfrm>
                    <a:prstGeom prst="rect">
                      <a:avLst/>
                    </a:prstGeom>
                    <a:ln>
                      <a:noFill/>
                    </a:ln>
                    <a:extLst>
                      <a:ext uri="{53640926-AAD7-44D8-BBD7-CCE9431645EC}">
                        <a14:shadowObscured xmlns:a14="http://schemas.microsoft.com/office/drawing/2010/main"/>
                      </a:ext>
                    </a:extLst>
                  </pic:spPr>
                </pic:pic>
              </a:graphicData>
            </a:graphic>
          </wp:inline>
        </w:drawing>
      </w:r>
    </w:p>
    <w:p w:rsidR="00461612" w:rsidRDefault="004A4CBB">
      <w:pPr>
        <w:rPr>
          <w:rFonts w:ascii="Times New Roman" w:hAnsi="Times New Roman" w:cs="Times New Roman"/>
          <w:b/>
          <w:sz w:val="28"/>
          <w:szCs w:val="28"/>
        </w:rPr>
      </w:pPr>
      <w:r>
        <w:rPr>
          <w:rFonts w:ascii="Times New Roman" w:hAnsi="Times New Roman" w:cs="Times New Roman"/>
          <w:b/>
          <w:sz w:val="28"/>
          <w:szCs w:val="28"/>
        </w:rPr>
        <w:t xml:space="preserve">Перечень признаков заболеваний для задания №5. </w:t>
      </w:r>
    </w:p>
    <w:p w:rsidR="00347F81" w:rsidRDefault="00347F81">
      <w:pPr>
        <w:rPr>
          <w:rFonts w:ascii="Times New Roman" w:hAnsi="Times New Roman" w:cs="Times New Roman"/>
          <w:sz w:val="28"/>
          <w:szCs w:val="28"/>
        </w:rPr>
      </w:pPr>
      <w:r>
        <w:rPr>
          <w:rFonts w:ascii="Times New Roman" w:hAnsi="Times New Roman" w:cs="Times New Roman"/>
          <w:sz w:val="28"/>
          <w:szCs w:val="28"/>
        </w:rPr>
        <w:t xml:space="preserve">ГЛАЗА НАВЫКАТЕ </w:t>
      </w:r>
    </w:p>
    <w:p w:rsidR="00347F81" w:rsidRDefault="00347F81">
      <w:pPr>
        <w:rPr>
          <w:rFonts w:ascii="Times New Roman" w:hAnsi="Times New Roman" w:cs="Times New Roman"/>
          <w:sz w:val="28"/>
          <w:szCs w:val="28"/>
        </w:rPr>
      </w:pPr>
      <w:r>
        <w:rPr>
          <w:rFonts w:ascii="Times New Roman" w:hAnsi="Times New Roman" w:cs="Times New Roman"/>
          <w:sz w:val="28"/>
          <w:szCs w:val="28"/>
        </w:rPr>
        <w:t>ПРОБЛЕМЫ СО ЗРЕНИЕМ</w:t>
      </w:r>
    </w:p>
    <w:p w:rsidR="00347F81" w:rsidRDefault="00347F81">
      <w:pPr>
        <w:rPr>
          <w:rFonts w:ascii="Times New Roman" w:hAnsi="Times New Roman" w:cs="Times New Roman"/>
          <w:sz w:val="28"/>
          <w:szCs w:val="28"/>
        </w:rPr>
      </w:pPr>
      <w:r>
        <w:rPr>
          <w:rFonts w:ascii="Times New Roman" w:hAnsi="Times New Roman" w:cs="Times New Roman"/>
          <w:sz w:val="28"/>
          <w:szCs w:val="28"/>
        </w:rPr>
        <w:t>УВЕЛИЧЕНИЕ РАЗМЕРОВ ШЕИ</w:t>
      </w:r>
    </w:p>
    <w:p w:rsidR="00347F81" w:rsidRDefault="00347F81">
      <w:pPr>
        <w:rPr>
          <w:rFonts w:ascii="Times New Roman" w:hAnsi="Times New Roman" w:cs="Times New Roman"/>
          <w:sz w:val="28"/>
          <w:szCs w:val="28"/>
        </w:rPr>
      </w:pPr>
      <w:r>
        <w:rPr>
          <w:rFonts w:ascii="Times New Roman" w:hAnsi="Times New Roman" w:cs="Times New Roman"/>
          <w:sz w:val="28"/>
          <w:szCs w:val="28"/>
        </w:rPr>
        <w:t>УЧАЩЕННОЕ СЕРДЦЕБИЕНИЕ</w:t>
      </w:r>
    </w:p>
    <w:p w:rsidR="00347F81" w:rsidRDefault="00347F81">
      <w:pPr>
        <w:rPr>
          <w:rFonts w:ascii="Times New Roman" w:hAnsi="Times New Roman" w:cs="Times New Roman"/>
          <w:sz w:val="28"/>
          <w:szCs w:val="28"/>
        </w:rPr>
      </w:pPr>
      <w:r>
        <w:rPr>
          <w:rFonts w:ascii="Times New Roman" w:hAnsi="Times New Roman" w:cs="Times New Roman"/>
          <w:sz w:val="28"/>
          <w:szCs w:val="28"/>
        </w:rPr>
        <w:t>ТРЕМОР</w:t>
      </w:r>
    </w:p>
    <w:p w:rsidR="00347F81" w:rsidRDefault="00347F81">
      <w:pPr>
        <w:rPr>
          <w:rFonts w:ascii="Times New Roman" w:hAnsi="Times New Roman" w:cs="Times New Roman"/>
          <w:sz w:val="28"/>
          <w:szCs w:val="28"/>
        </w:rPr>
      </w:pPr>
      <w:r>
        <w:rPr>
          <w:rFonts w:ascii="Times New Roman" w:hAnsi="Times New Roman" w:cs="Times New Roman"/>
          <w:sz w:val="28"/>
          <w:szCs w:val="28"/>
        </w:rPr>
        <w:t>ПОСТОЯННОЕ ЧУВСТВО ГОЛОДА</w:t>
      </w:r>
    </w:p>
    <w:p w:rsidR="00347F81" w:rsidRDefault="00347F81">
      <w:pPr>
        <w:rPr>
          <w:rFonts w:ascii="Times New Roman" w:hAnsi="Times New Roman" w:cs="Times New Roman"/>
          <w:sz w:val="28"/>
          <w:szCs w:val="28"/>
        </w:rPr>
      </w:pPr>
      <w:r>
        <w:rPr>
          <w:rFonts w:ascii="Times New Roman" w:hAnsi="Times New Roman" w:cs="Times New Roman"/>
          <w:sz w:val="28"/>
          <w:szCs w:val="28"/>
        </w:rPr>
        <w:t>ДЫХАТЕЛЬНЫЕ ПРОБЛЕМЫ</w:t>
      </w:r>
    </w:p>
    <w:p w:rsidR="00347F81" w:rsidRDefault="00347F81">
      <w:pPr>
        <w:rPr>
          <w:rFonts w:ascii="Times New Roman" w:hAnsi="Times New Roman" w:cs="Times New Roman"/>
          <w:sz w:val="28"/>
          <w:szCs w:val="28"/>
        </w:rPr>
      </w:pPr>
      <w:r>
        <w:rPr>
          <w:rFonts w:ascii="Times New Roman" w:hAnsi="Times New Roman" w:cs="Times New Roman"/>
          <w:sz w:val="28"/>
          <w:szCs w:val="28"/>
        </w:rPr>
        <w:t>РАЗДРАЖИТЕЛЬНОСТЬ</w:t>
      </w:r>
    </w:p>
    <w:p w:rsidR="00347F81" w:rsidRDefault="00347F81">
      <w:pPr>
        <w:rPr>
          <w:rFonts w:ascii="Times New Roman" w:hAnsi="Times New Roman" w:cs="Times New Roman"/>
          <w:sz w:val="28"/>
          <w:szCs w:val="28"/>
        </w:rPr>
      </w:pPr>
      <w:r>
        <w:rPr>
          <w:rFonts w:ascii="Times New Roman" w:hAnsi="Times New Roman" w:cs="Times New Roman"/>
          <w:sz w:val="28"/>
          <w:szCs w:val="28"/>
        </w:rPr>
        <w:t>НЕРВОЗНОСТЬ</w:t>
      </w:r>
    </w:p>
    <w:p w:rsidR="00347F81" w:rsidRDefault="00347F81">
      <w:pPr>
        <w:rPr>
          <w:rFonts w:ascii="Times New Roman" w:hAnsi="Times New Roman" w:cs="Times New Roman"/>
          <w:sz w:val="28"/>
          <w:szCs w:val="28"/>
        </w:rPr>
      </w:pPr>
      <w:r>
        <w:rPr>
          <w:rFonts w:ascii="Times New Roman" w:hAnsi="Times New Roman" w:cs="Times New Roman"/>
          <w:sz w:val="28"/>
          <w:szCs w:val="28"/>
        </w:rPr>
        <w:t>СНИЖЕНИЕ ВЕСА</w:t>
      </w:r>
    </w:p>
    <w:p w:rsidR="00347F81" w:rsidRDefault="00347F81">
      <w:pPr>
        <w:rPr>
          <w:rFonts w:ascii="Times New Roman" w:hAnsi="Times New Roman" w:cs="Times New Roman"/>
          <w:sz w:val="28"/>
          <w:szCs w:val="28"/>
        </w:rPr>
      </w:pPr>
      <w:r>
        <w:rPr>
          <w:rFonts w:ascii="Times New Roman" w:hAnsi="Times New Roman" w:cs="Times New Roman"/>
          <w:sz w:val="28"/>
          <w:szCs w:val="28"/>
        </w:rPr>
        <w:t>ВЫПАДЕНИЕ ВОЛОС</w:t>
      </w:r>
    </w:p>
    <w:p w:rsidR="00347F81" w:rsidRDefault="00347F81">
      <w:pPr>
        <w:rPr>
          <w:rFonts w:ascii="Times New Roman" w:hAnsi="Times New Roman" w:cs="Times New Roman"/>
          <w:sz w:val="28"/>
          <w:szCs w:val="28"/>
        </w:rPr>
      </w:pPr>
      <w:r>
        <w:rPr>
          <w:rFonts w:ascii="Times New Roman" w:hAnsi="Times New Roman" w:cs="Times New Roman"/>
          <w:sz w:val="28"/>
          <w:szCs w:val="28"/>
        </w:rPr>
        <w:t>ОЩУЩЕНИЕ ЖАРА</w:t>
      </w:r>
    </w:p>
    <w:p w:rsidR="00347F81" w:rsidRDefault="00347F81">
      <w:pPr>
        <w:rPr>
          <w:rFonts w:ascii="Times New Roman" w:hAnsi="Times New Roman" w:cs="Times New Roman"/>
          <w:sz w:val="28"/>
          <w:szCs w:val="28"/>
        </w:rPr>
      </w:pPr>
      <w:r>
        <w:rPr>
          <w:rFonts w:ascii="Times New Roman" w:hAnsi="Times New Roman" w:cs="Times New Roman"/>
          <w:sz w:val="28"/>
          <w:szCs w:val="28"/>
        </w:rPr>
        <w:t>УСИЛЕННОЕ ПОТООТДЕЛЕНИЕ</w:t>
      </w:r>
    </w:p>
    <w:p w:rsidR="00461612" w:rsidRPr="00461612" w:rsidRDefault="00461612" w:rsidP="00461612">
      <w:pPr>
        <w:rPr>
          <w:rFonts w:ascii="Times New Roman" w:hAnsi="Times New Roman" w:cs="Times New Roman"/>
          <w:sz w:val="28"/>
          <w:szCs w:val="28"/>
        </w:rPr>
      </w:pPr>
      <w:r w:rsidRPr="00461612">
        <w:rPr>
          <w:rFonts w:ascii="Times New Roman" w:hAnsi="Times New Roman" w:cs="Times New Roman"/>
          <w:sz w:val="28"/>
          <w:szCs w:val="28"/>
        </w:rPr>
        <w:t>ОЩУЩЕНИЕ ХОЛОДА</w:t>
      </w:r>
    </w:p>
    <w:p w:rsidR="00461612" w:rsidRPr="00461612" w:rsidRDefault="00461612" w:rsidP="00461612">
      <w:pPr>
        <w:rPr>
          <w:rFonts w:ascii="Times New Roman" w:hAnsi="Times New Roman" w:cs="Times New Roman"/>
          <w:sz w:val="28"/>
          <w:szCs w:val="28"/>
        </w:rPr>
      </w:pPr>
      <w:r w:rsidRPr="00461612">
        <w:rPr>
          <w:rFonts w:ascii="Times New Roman" w:hAnsi="Times New Roman" w:cs="Times New Roman"/>
          <w:sz w:val="28"/>
          <w:szCs w:val="28"/>
        </w:rPr>
        <w:t>ЗЯБКОСТЬ</w:t>
      </w:r>
    </w:p>
    <w:p w:rsidR="00461612" w:rsidRDefault="00461612" w:rsidP="00461612">
      <w:pPr>
        <w:rPr>
          <w:rFonts w:ascii="Times New Roman" w:hAnsi="Times New Roman" w:cs="Times New Roman"/>
          <w:sz w:val="28"/>
          <w:szCs w:val="28"/>
        </w:rPr>
      </w:pPr>
      <w:r w:rsidRPr="00461612">
        <w:rPr>
          <w:rFonts w:ascii="Times New Roman" w:hAnsi="Times New Roman" w:cs="Times New Roman"/>
          <w:sz w:val="28"/>
          <w:szCs w:val="28"/>
        </w:rPr>
        <w:t>ХРОНИЧЕСКАЯ УСТАЛОСТЬ</w:t>
      </w:r>
    </w:p>
    <w:p w:rsidR="00461612" w:rsidRDefault="00461612" w:rsidP="00461612">
      <w:pPr>
        <w:rPr>
          <w:rFonts w:ascii="Times New Roman" w:hAnsi="Times New Roman" w:cs="Times New Roman"/>
          <w:sz w:val="28"/>
          <w:szCs w:val="28"/>
        </w:rPr>
      </w:pPr>
      <w:r>
        <w:rPr>
          <w:rFonts w:ascii="Times New Roman" w:hAnsi="Times New Roman" w:cs="Times New Roman"/>
          <w:sz w:val="28"/>
          <w:szCs w:val="28"/>
        </w:rPr>
        <w:t>СЛАБОСТЬ</w:t>
      </w:r>
    </w:p>
    <w:p w:rsidR="00461612" w:rsidRPr="00461612" w:rsidRDefault="00461612" w:rsidP="00461612">
      <w:pPr>
        <w:rPr>
          <w:rFonts w:ascii="Times New Roman" w:hAnsi="Times New Roman" w:cs="Times New Roman"/>
          <w:sz w:val="28"/>
          <w:szCs w:val="28"/>
        </w:rPr>
      </w:pPr>
      <w:r>
        <w:rPr>
          <w:rFonts w:ascii="Times New Roman" w:hAnsi="Times New Roman" w:cs="Times New Roman"/>
          <w:sz w:val="28"/>
          <w:szCs w:val="28"/>
        </w:rPr>
        <w:t>СОНЛИВОСТЬ</w:t>
      </w:r>
    </w:p>
    <w:p w:rsidR="00461612" w:rsidRPr="00461612" w:rsidRDefault="00461612" w:rsidP="00461612">
      <w:pPr>
        <w:rPr>
          <w:rFonts w:ascii="Times New Roman" w:hAnsi="Times New Roman" w:cs="Times New Roman"/>
          <w:sz w:val="28"/>
          <w:szCs w:val="28"/>
        </w:rPr>
      </w:pPr>
      <w:r w:rsidRPr="00461612">
        <w:rPr>
          <w:rFonts w:ascii="Times New Roman" w:hAnsi="Times New Roman" w:cs="Times New Roman"/>
          <w:sz w:val="28"/>
          <w:szCs w:val="28"/>
        </w:rPr>
        <w:lastRenderedPageBreak/>
        <w:t>СУХОСТЬ КОЖИ</w:t>
      </w:r>
    </w:p>
    <w:p w:rsidR="00461612" w:rsidRPr="00461612" w:rsidRDefault="00461612" w:rsidP="00461612">
      <w:pPr>
        <w:rPr>
          <w:rFonts w:ascii="Times New Roman" w:hAnsi="Times New Roman" w:cs="Times New Roman"/>
          <w:sz w:val="28"/>
          <w:szCs w:val="28"/>
        </w:rPr>
      </w:pPr>
      <w:r w:rsidRPr="00461612">
        <w:rPr>
          <w:rFonts w:ascii="Times New Roman" w:hAnsi="Times New Roman" w:cs="Times New Roman"/>
          <w:sz w:val="28"/>
          <w:szCs w:val="28"/>
        </w:rPr>
        <w:t>ВЫПАДЕНИЕ</w:t>
      </w:r>
      <w:r>
        <w:rPr>
          <w:rFonts w:ascii="Times New Roman" w:hAnsi="Times New Roman" w:cs="Times New Roman"/>
          <w:sz w:val="28"/>
          <w:szCs w:val="28"/>
        </w:rPr>
        <w:t xml:space="preserve"> И ЛОМКОСТЬ</w:t>
      </w:r>
      <w:r w:rsidRPr="00461612">
        <w:rPr>
          <w:rFonts w:ascii="Times New Roman" w:hAnsi="Times New Roman" w:cs="Times New Roman"/>
          <w:sz w:val="28"/>
          <w:szCs w:val="28"/>
        </w:rPr>
        <w:t xml:space="preserve"> ВОЛОС</w:t>
      </w:r>
    </w:p>
    <w:p w:rsidR="00461612" w:rsidRDefault="00461612" w:rsidP="00461612">
      <w:pPr>
        <w:rPr>
          <w:rFonts w:ascii="Times New Roman" w:hAnsi="Times New Roman" w:cs="Times New Roman"/>
          <w:sz w:val="28"/>
          <w:szCs w:val="28"/>
        </w:rPr>
      </w:pPr>
      <w:r w:rsidRPr="00461612">
        <w:rPr>
          <w:rFonts w:ascii="Times New Roman" w:hAnsi="Times New Roman" w:cs="Times New Roman"/>
          <w:sz w:val="28"/>
          <w:szCs w:val="28"/>
        </w:rPr>
        <w:t>УВЕЛИЧЕНИЕ ВЕСА</w:t>
      </w:r>
      <w:r>
        <w:rPr>
          <w:rFonts w:ascii="Times New Roman" w:hAnsi="Times New Roman" w:cs="Times New Roman"/>
          <w:sz w:val="28"/>
          <w:szCs w:val="28"/>
        </w:rPr>
        <w:t xml:space="preserve"> </w:t>
      </w:r>
    </w:p>
    <w:p w:rsidR="00461612" w:rsidRDefault="00461612" w:rsidP="00461612">
      <w:pPr>
        <w:rPr>
          <w:rFonts w:ascii="Times New Roman" w:hAnsi="Times New Roman" w:cs="Times New Roman"/>
          <w:sz w:val="28"/>
          <w:szCs w:val="28"/>
        </w:rPr>
      </w:pPr>
      <w:r>
        <w:rPr>
          <w:rFonts w:ascii="Times New Roman" w:hAnsi="Times New Roman" w:cs="Times New Roman"/>
          <w:sz w:val="28"/>
          <w:szCs w:val="28"/>
        </w:rPr>
        <w:t xml:space="preserve">РЕДКИЙ ПУЛЬС (МЕНЕЕ 60 УД/ МИН) </w:t>
      </w:r>
    </w:p>
    <w:p w:rsidR="00461612" w:rsidRDefault="00461612" w:rsidP="00461612">
      <w:pPr>
        <w:rPr>
          <w:rFonts w:ascii="Times New Roman" w:hAnsi="Times New Roman" w:cs="Times New Roman"/>
          <w:sz w:val="28"/>
          <w:szCs w:val="28"/>
        </w:rPr>
      </w:pPr>
      <w:r>
        <w:rPr>
          <w:rFonts w:ascii="Times New Roman" w:hAnsi="Times New Roman" w:cs="Times New Roman"/>
          <w:sz w:val="28"/>
          <w:szCs w:val="28"/>
        </w:rPr>
        <w:t>УВЕЛИЧЕННЫЙ ЯЗЫК</w:t>
      </w:r>
    </w:p>
    <w:p w:rsidR="00461612" w:rsidRPr="00461612" w:rsidRDefault="00461612" w:rsidP="00461612">
      <w:pPr>
        <w:rPr>
          <w:rFonts w:ascii="Times New Roman" w:hAnsi="Times New Roman" w:cs="Times New Roman"/>
          <w:sz w:val="28"/>
          <w:szCs w:val="28"/>
        </w:rPr>
      </w:pPr>
      <w:r>
        <w:rPr>
          <w:rFonts w:ascii="Times New Roman" w:hAnsi="Times New Roman" w:cs="Times New Roman"/>
          <w:sz w:val="28"/>
          <w:szCs w:val="28"/>
        </w:rPr>
        <w:t>ПРИПУХЛОСТЬ ЛИЦА И ОБЛАСИ ВОКРУГ ГЛАЗ</w:t>
      </w:r>
    </w:p>
    <w:p w:rsidR="00461612" w:rsidRDefault="00461612" w:rsidP="00461612">
      <w:pPr>
        <w:rPr>
          <w:rFonts w:ascii="Times New Roman" w:hAnsi="Times New Roman" w:cs="Times New Roman"/>
          <w:sz w:val="28"/>
          <w:szCs w:val="28"/>
        </w:rPr>
      </w:pPr>
      <w:r w:rsidRPr="00461612">
        <w:rPr>
          <w:rFonts w:ascii="Times New Roman" w:hAnsi="Times New Roman" w:cs="Times New Roman"/>
          <w:sz w:val="28"/>
          <w:szCs w:val="28"/>
        </w:rPr>
        <w:t>ЗАПОР</w:t>
      </w:r>
    </w:p>
    <w:p w:rsidR="00461612" w:rsidRDefault="00461612" w:rsidP="00461612">
      <w:pPr>
        <w:rPr>
          <w:rFonts w:ascii="Times New Roman" w:hAnsi="Times New Roman" w:cs="Times New Roman"/>
          <w:sz w:val="28"/>
          <w:szCs w:val="28"/>
        </w:rPr>
      </w:pPr>
      <w:r>
        <w:rPr>
          <w:rFonts w:ascii="Times New Roman" w:hAnsi="Times New Roman" w:cs="Times New Roman"/>
          <w:sz w:val="28"/>
          <w:szCs w:val="28"/>
        </w:rPr>
        <w:t>ВЫСОКИЙ ХОЛЕСТЕРИН</w:t>
      </w:r>
    </w:p>
    <w:p w:rsidR="00461612" w:rsidRDefault="00461612" w:rsidP="00461612">
      <w:pPr>
        <w:rPr>
          <w:rFonts w:ascii="Times New Roman" w:hAnsi="Times New Roman" w:cs="Times New Roman"/>
          <w:sz w:val="28"/>
          <w:szCs w:val="28"/>
        </w:rPr>
      </w:pPr>
      <w:r>
        <w:rPr>
          <w:rFonts w:ascii="Times New Roman" w:hAnsi="Times New Roman" w:cs="Times New Roman"/>
          <w:sz w:val="28"/>
          <w:szCs w:val="28"/>
        </w:rPr>
        <w:t>ОТЕЧНОСТЬ ЛИЦА, КОНЕЧНОСТЕЙ</w:t>
      </w:r>
    </w:p>
    <w:p w:rsidR="00461612" w:rsidRDefault="00461612" w:rsidP="00461612">
      <w:pPr>
        <w:rPr>
          <w:rFonts w:ascii="Times New Roman" w:hAnsi="Times New Roman" w:cs="Times New Roman"/>
          <w:sz w:val="28"/>
          <w:szCs w:val="28"/>
        </w:rPr>
      </w:pPr>
      <w:r>
        <w:rPr>
          <w:rFonts w:ascii="Times New Roman" w:hAnsi="Times New Roman" w:cs="Times New Roman"/>
          <w:sz w:val="28"/>
          <w:szCs w:val="28"/>
        </w:rPr>
        <w:t>РАССТРОЙСТВА СНА (БЕССОННИЦА, ПРЕРВИСТЫЙ СОН)</w:t>
      </w:r>
    </w:p>
    <w:p w:rsidR="00461612" w:rsidRDefault="00461612" w:rsidP="00461612">
      <w:pPr>
        <w:rPr>
          <w:rFonts w:ascii="Times New Roman" w:hAnsi="Times New Roman" w:cs="Times New Roman"/>
          <w:sz w:val="28"/>
          <w:szCs w:val="28"/>
        </w:rPr>
      </w:pPr>
      <w:r>
        <w:rPr>
          <w:rFonts w:ascii="Times New Roman" w:hAnsi="Times New Roman" w:cs="Times New Roman"/>
          <w:sz w:val="28"/>
          <w:szCs w:val="28"/>
        </w:rPr>
        <w:t>СНИЖЕНИЕ АРТЕРИАЛЬНОГО ДАВЛЕНИЯ</w:t>
      </w:r>
    </w:p>
    <w:p w:rsidR="00461612" w:rsidRDefault="00461612" w:rsidP="00461612">
      <w:pPr>
        <w:rPr>
          <w:rFonts w:ascii="Times New Roman" w:hAnsi="Times New Roman" w:cs="Times New Roman"/>
          <w:sz w:val="28"/>
          <w:szCs w:val="28"/>
        </w:rPr>
      </w:pPr>
      <w:r>
        <w:rPr>
          <w:rFonts w:ascii="Times New Roman" w:hAnsi="Times New Roman" w:cs="Times New Roman"/>
          <w:sz w:val="28"/>
          <w:szCs w:val="28"/>
        </w:rPr>
        <w:t>ПОДАВЛЕНОЕ НАСТРОЕНИЕ, ДЕПРЕССИЯ</w:t>
      </w:r>
    </w:p>
    <w:p w:rsidR="00461612" w:rsidRDefault="00461612" w:rsidP="00461612">
      <w:pPr>
        <w:rPr>
          <w:rFonts w:ascii="Times New Roman" w:hAnsi="Times New Roman" w:cs="Times New Roman"/>
          <w:sz w:val="28"/>
          <w:szCs w:val="28"/>
        </w:rPr>
      </w:pPr>
      <w:r>
        <w:rPr>
          <w:rFonts w:ascii="Times New Roman" w:hAnsi="Times New Roman" w:cs="Times New Roman"/>
          <w:sz w:val="28"/>
          <w:szCs w:val="28"/>
        </w:rPr>
        <w:t>СНИЖЕНИЕ АПППЕТИТА</w:t>
      </w:r>
    </w:p>
    <w:p w:rsidR="004A4CBB" w:rsidRDefault="004A4CBB" w:rsidP="00461612">
      <w:pPr>
        <w:rPr>
          <w:rFonts w:ascii="Times New Roman" w:hAnsi="Times New Roman" w:cs="Times New Roman"/>
          <w:sz w:val="28"/>
          <w:szCs w:val="28"/>
        </w:rPr>
      </w:pPr>
      <w:r>
        <w:rPr>
          <w:rFonts w:ascii="Times New Roman" w:hAnsi="Times New Roman" w:cs="Times New Roman"/>
          <w:sz w:val="28"/>
          <w:szCs w:val="28"/>
        </w:rPr>
        <w:t>ПОВЫШЕНИЕ ТИРЕОТРОПНОГО ГОРМОНА</w:t>
      </w:r>
    </w:p>
    <w:p w:rsidR="004A4CBB" w:rsidRDefault="004A4CBB" w:rsidP="00461612">
      <w:pPr>
        <w:rPr>
          <w:rFonts w:ascii="Times New Roman" w:hAnsi="Times New Roman" w:cs="Times New Roman"/>
          <w:sz w:val="28"/>
          <w:szCs w:val="28"/>
        </w:rPr>
      </w:pPr>
      <w:r>
        <w:rPr>
          <w:rFonts w:ascii="Times New Roman" w:hAnsi="Times New Roman" w:cs="Times New Roman"/>
          <w:sz w:val="28"/>
          <w:szCs w:val="28"/>
        </w:rPr>
        <w:t>СНИЖЕНИЕ ТИРЕОТРОПНОГО ГОРМОНА</w:t>
      </w:r>
    </w:p>
    <w:p w:rsidR="004A4CBB" w:rsidRDefault="004A4CBB" w:rsidP="00461612">
      <w:pPr>
        <w:rPr>
          <w:rFonts w:ascii="Times New Roman" w:hAnsi="Times New Roman" w:cs="Times New Roman"/>
          <w:sz w:val="28"/>
          <w:szCs w:val="28"/>
        </w:rPr>
      </w:pPr>
      <w:r>
        <w:rPr>
          <w:rFonts w:ascii="Times New Roman" w:hAnsi="Times New Roman" w:cs="Times New Roman"/>
          <w:sz w:val="28"/>
          <w:szCs w:val="28"/>
        </w:rPr>
        <w:t>ПОВЫШЕНИЕ Т3 И Т4</w:t>
      </w:r>
    </w:p>
    <w:p w:rsidR="004A4CBB" w:rsidRDefault="00591B1D" w:rsidP="00461612">
      <w:pPr>
        <w:rPr>
          <w:rFonts w:ascii="Times New Roman" w:hAnsi="Times New Roman" w:cs="Times New Roman"/>
          <w:sz w:val="28"/>
          <w:szCs w:val="28"/>
        </w:rPr>
      </w:pPr>
      <w:r>
        <w:rPr>
          <w:rFonts w:ascii="Times New Roman" w:hAnsi="Times New Roman" w:cs="Times New Roman"/>
          <w:sz w:val="28"/>
          <w:szCs w:val="28"/>
        </w:rPr>
        <w:t>БЛЕДНОСТЬ КОЖИ</w:t>
      </w:r>
      <w:bookmarkStart w:id="0" w:name="_GoBack"/>
      <w:bookmarkEnd w:id="0"/>
    </w:p>
    <w:sectPr w:rsidR="004A4CBB" w:rsidSect="00EA4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A42C4"/>
    <w:multiLevelType w:val="hybridMultilevel"/>
    <w:tmpl w:val="F9CCA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B45330"/>
    <w:multiLevelType w:val="hybridMultilevel"/>
    <w:tmpl w:val="F9CCA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A03853"/>
    <w:multiLevelType w:val="hybridMultilevel"/>
    <w:tmpl w:val="0E7C0B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62D251C8"/>
    <w:multiLevelType w:val="hybridMultilevel"/>
    <w:tmpl w:val="64F69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C0624D"/>
    <w:multiLevelType w:val="hybridMultilevel"/>
    <w:tmpl w:val="F3360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531FB9"/>
    <w:multiLevelType w:val="hybridMultilevel"/>
    <w:tmpl w:val="2500B600"/>
    <w:lvl w:ilvl="0" w:tplc="B8FC4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41F30"/>
    <w:rsid w:val="000831B6"/>
    <w:rsid w:val="000F2650"/>
    <w:rsid w:val="00192FFD"/>
    <w:rsid w:val="001C2CD7"/>
    <w:rsid w:val="001C41BC"/>
    <w:rsid w:val="00347F81"/>
    <w:rsid w:val="003A23BB"/>
    <w:rsid w:val="004425A1"/>
    <w:rsid w:val="00461612"/>
    <w:rsid w:val="004A1ECC"/>
    <w:rsid w:val="004A4CBB"/>
    <w:rsid w:val="00515475"/>
    <w:rsid w:val="0056582E"/>
    <w:rsid w:val="00591B1D"/>
    <w:rsid w:val="00601C9B"/>
    <w:rsid w:val="00603C6E"/>
    <w:rsid w:val="006654BF"/>
    <w:rsid w:val="00667D92"/>
    <w:rsid w:val="00694C2B"/>
    <w:rsid w:val="006B5E5E"/>
    <w:rsid w:val="007030CB"/>
    <w:rsid w:val="00897BAD"/>
    <w:rsid w:val="008E7E76"/>
    <w:rsid w:val="00AA2C66"/>
    <w:rsid w:val="00AA4E8F"/>
    <w:rsid w:val="00AF71D1"/>
    <w:rsid w:val="00B04BA6"/>
    <w:rsid w:val="00B14DE9"/>
    <w:rsid w:val="00B41F30"/>
    <w:rsid w:val="00CB4D22"/>
    <w:rsid w:val="00CC2369"/>
    <w:rsid w:val="00CC439F"/>
    <w:rsid w:val="00D6426C"/>
    <w:rsid w:val="00D9112D"/>
    <w:rsid w:val="00EA46C0"/>
    <w:rsid w:val="00EF7825"/>
    <w:rsid w:val="00F238ED"/>
    <w:rsid w:val="00FC101B"/>
    <w:rsid w:val="00FC1A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BA68"/>
  <w15:docId w15:val="{8427ADC6-08D5-4E7D-9A57-84BBB838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6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3BB"/>
    <w:pPr>
      <w:ind w:left="720"/>
      <w:contextualSpacing/>
    </w:pPr>
  </w:style>
  <w:style w:type="paragraph" w:styleId="a4">
    <w:name w:val="Normal (Web)"/>
    <w:basedOn w:val="a"/>
    <w:uiPriority w:val="99"/>
    <w:unhideWhenUsed/>
    <w:rsid w:val="000F2650"/>
    <w:pPr>
      <w:spacing w:after="0" w:line="240" w:lineRule="auto"/>
    </w:pPr>
    <w:rPr>
      <w:rFonts w:ascii="Times New Roman" w:eastAsiaTheme="minorEastAsia" w:hAnsi="Times New Roman" w:cs="Times New Roman"/>
      <w:sz w:val="24"/>
      <w:szCs w:val="24"/>
      <w:lang w:eastAsia="ru-RU"/>
    </w:rPr>
  </w:style>
  <w:style w:type="table" w:styleId="a5">
    <w:name w:val="Table Grid"/>
    <w:basedOn w:val="a1"/>
    <w:uiPriority w:val="39"/>
    <w:rsid w:val="00442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47F8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47F81"/>
    <w:rPr>
      <w:rFonts w:ascii="Segoe UI" w:hAnsi="Segoe UI" w:cs="Segoe UI"/>
      <w:sz w:val="18"/>
      <w:szCs w:val="18"/>
    </w:rPr>
  </w:style>
  <w:style w:type="character" w:styleId="a8">
    <w:name w:val="Hyperlink"/>
    <w:basedOn w:val="a0"/>
    <w:uiPriority w:val="99"/>
    <w:semiHidden/>
    <w:unhideWhenUsed/>
    <w:rsid w:val="00AF71D1"/>
    <w:rPr>
      <w:color w:val="0000FF"/>
      <w:u w:val="single"/>
    </w:rPr>
  </w:style>
  <w:style w:type="paragraph" w:styleId="a9">
    <w:name w:val="annotation text"/>
    <w:basedOn w:val="a"/>
    <w:link w:val="aa"/>
    <w:uiPriority w:val="99"/>
    <w:semiHidden/>
    <w:unhideWhenUsed/>
    <w:rsid w:val="00CC2369"/>
    <w:pPr>
      <w:spacing w:line="240" w:lineRule="auto"/>
    </w:pPr>
    <w:rPr>
      <w:sz w:val="20"/>
      <w:szCs w:val="20"/>
    </w:rPr>
  </w:style>
  <w:style w:type="character" w:customStyle="1" w:styleId="aa">
    <w:name w:val="Текст примечания Знак"/>
    <w:basedOn w:val="a0"/>
    <w:link w:val="a9"/>
    <w:uiPriority w:val="99"/>
    <w:semiHidden/>
    <w:rsid w:val="00CC2369"/>
    <w:rPr>
      <w:sz w:val="20"/>
      <w:szCs w:val="20"/>
    </w:rPr>
  </w:style>
  <w:style w:type="character" w:styleId="ab">
    <w:name w:val="annotation reference"/>
    <w:basedOn w:val="a0"/>
    <w:uiPriority w:val="99"/>
    <w:semiHidden/>
    <w:unhideWhenUsed/>
    <w:rsid w:val="00CC23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19714">
      <w:bodyDiv w:val="1"/>
      <w:marLeft w:val="0"/>
      <w:marRight w:val="0"/>
      <w:marTop w:val="0"/>
      <w:marBottom w:val="0"/>
      <w:divBdr>
        <w:top w:val="none" w:sz="0" w:space="0" w:color="auto"/>
        <w:left w:val="none" w:sz="0" w:space="0" w:color="auto"/>
        <w:bottom w:val="none" w:sz="0" w:space="0" w:color="auto"/>
        <w:right w:val="none" w:sz="0" w:space="0" w:color="auto"/>
      </w:divBdr>
      <w:divsChild>
        <w:div w:id="1613433904">
          <w:marLeft w:val="0"/>
          <w:marRight w:val="0"/>
          <w:marTop w:val="0"/>
          <w:marBottom w:val="0"/>
          <w:divBdr>
            <w:top w:val="none" w:sz="0" w:space="0" w:color="auto"/>
            <w:left w:val="none" w:sz="0" w:space="0" w:color="auto"/>
            <w:bottom w:val="none" w:sz="0" w:space="0" w:color="auto"/>
            <w:right w:val="none" w:sz="0" w:space="0" w:color="auto"/>
          </w:divBdr>
          <w:divsChild>
            <w:div w:id="513685440">
              <w:marLeft w:val="0"/>
              <w:marRight w:val="0"/>
              <w:marTop w:val="0"/>
              <w:marBottom w:val="0"/>
              <w:divBdr>
                <w:top w:val="none" w:sz="0" w:space="0" w:color="auto"/>
                <w:left w:val="none" w:sz="0" w:space="0" w:color="auto"/>
                <w:bottom w:val="none" w:sz="0" w:space="0" w:color="auto"/>
                <w:right w:val="none" w:sz="0" w:space="0" w:color="auto"/>
              </w:divBdr>
              <w:divsChild>
                <w:div w:id="805857018">
                  <w:marLeft w:val="0"/>
                  <w:marRight w:val="0"/>
                  <w:marTop w:val="0"/>
                  <w:marBottom w:val="0"/>
                  <w:divBdr>
                    <w:top w:val="none" w:sz="0" w:space="0" w:color="auto"/>
                    <w:left w:val="none" w:sz="0" w:space="0" w:color="auto"/>
                    <w:bottom w:val="none" w:sz="0" w:space="0" w:color="auto"/>
                    <w:right w:val="none" w:sz="0" w:space="0" w:color="auto"/>
                  </w:divBdr>
                  <w:divsChild>
                    <w:div w:id="791091630">
                      <w:marLeft w:val="150"/>
                      <w:marRight w:val="150"/>
                      <w:marTop w:val="300"/>
                      <w:marBottom w:val="1200"/>
                      <w:divBdr>
                        <w:top w:val="none" w:sz="0" w:space="0" w:color="auto"/>
                        <w:left w:val="none" w:sz="0" w:space="0" w:color="auto"/>
                        <w:bottom w:val="none" w:sz="0" w:space="0" w:color="auto"/>
                        <w:right w:val="none" w:sz="0" w:space="0" w:color="auto"/>
                      </w:divBdr>
                      <w:divsChild>
                        <w:div w:id="921598872">
                          <w:marLeft w:val="0"/>
                          <w:marRight w:val="0"/>
                          <w:marTop w:val="0"/>
                          <w:marBottom w:val="0"/>
                          <w:divBdr>
                            <w:top w:val="none" w:sz="0" w:space="0" w:color="auto"/>
                            <w:left w:val="none" w:sz="0" w:space="0" w:color="auto"/>
                            <w:bottom w:val="none" w:sz="0" w:space="0" w:color="auto"/>
                            <w:right w:val="none" w:sz="0" w:space="0" w:color="auto"/>
                          </w:divBdr>
                          <w:divsChild>
                            <w:div w:id="1354072018">
                              <w:marLeft w:val="0"/>
                              <w:marRight w:val="0"/>
                              <w:marTop w:val="0"/>
                              <w:marBottom w:val="0"/>
                              <w:divBdr>
                                <w:top w:val="none" w:sz="0" w:space="0" w:color="auto"/>
                                <w:left w:val="none" w:sz="0" w:space="0" w:color="auto"/>
                                <w:bottom w:val="none" w:sz="0" w:space="0" w:color="auto"/>
                                <w:right w:val="none" w:sz="0" w:space="0" w:color="auto"/>
                              </w:divBdr>
                              <w:divsChild>
                                <w:div w:id="1357194508">
                                  <w:marLeft w:val="0"/>
                                  <w:marRight w:val="0"/>
                                  <w:marTop w:val="0"/>
                                  <w:marBottom w:val="0"/>
                                  <w:divBdr>
                                    <w:top w:val="none" w:sz="0" w:space="0" w:color="auto"/>
                                    <w:left w:val="none" w:sz="0" w:space="0" w:color="auto"/>
                                    <w:bottom w:val="none" w:sz="0" w:space="0" w:color="auto"/>
                                    <w:right w:val="none" w:sz="0" w:space="0" w:color="auto"/>
                                  </w:divBdr>
                                  <w:divsChild>
                                    <w:div w:id="2129159333">
                                      <w:marLeft w:val="0"/>
                                      <w:marRight w:val="0"/>
                                      <w:marTop w:val="0"/>
                                      <w:marBottom w:val="0"/>
                                      <w:divBdr>
                                        <w:top w:val="none" w:sz="0" w:space="0" w:color="auto"/>
                                        <w:left w:val="none" w:sz="0" w:space="0" w:color="auto"/>
                                        <w:bottom w:val="none" w:sz="0" w:space="0" w:color="auto"/>
                                        <w:right w:val="none" w:sz="0" w:space="0" w:color="auto"/>
                                      </w:divBdr>
                                    </w:div>
                                    <w:div w:id="1056586753">
                                      <w:marLeft w:val="0"/>
                                      <w:marRight w:val="0"/>
                                      <w:marTop w:val="0"/>
                                      <w:marBottom w:val="0"/>
                                      <w:divBdr>
                                        <w:top w:val="none" w:sz="0" w:space="0" w:color="auto"/>
                                        <w:left w:val="none" w:sz="0" w:space="0" w:color="auto"/>
                                        <w:bottom w:val="none" w:sz="0" w:space="0" w:color="auto"/>
                                        <w:right w:val="none" w:sz="0" w:space="0" w:color="auto"/>
                                      </w:divBdr>
                                    </w:div>
                                    <w:div w:id="119230751">
                                      <w:marLeft w:val="0"/>
                                      <w:marRight w:val="0"/>
                                      <w:marTop w:val="0"/>
                                      <w:marBottom w:val="0"/>
                                      <w:divBdr>
                                        <w:top w:val="none" w:sz="0" w:space="0" w:color="auto"/>
                                        <w:left w:val="none" w:sz="0" w:space="0" w:color="auto"/>
                                        <w:bottom w:val="none" w:sz="0" w:space="0" w:color="auto"/>
                                        <w:right w:val="none" w:sz="0" w:space="0" w:color="auto"/>
                                      </w:divBdr>
                                    </w:div>
                                    <w:div w:id="881676557">
                                      <w:marLeft w:val="0"/>
                                      <w:marRight w:val="0"/>
                                      <w:marTop w:val="0"/>
                                      <w:marBottom w:val="0"/>
                                      <w:divBdr>
                                        <w:top w:val="none" w:sz="0" w:space="0" w:color="auto"/>
                                        <w:left w:val="none" w:sz="0" w:space="0" w:color="auto"/>
                                        <w:bottom w:val="none" w:sz="0" w:space="0" w:color="auto"/>
                                        <w:right w:val="none" w:sz="0" w:space="0" w:color="auto"/>
                                      </w:divBdr>
                                    </w:div>
                                    <w:div w:id="169101226">
                                      <w:marLeft w:val="0"/>
                                      <w:marRight w:val="0"/>
                                      <w:marTop w:val="0"/>
                                      <w:marBottom w:val="0"/>
                                      <w:divBdr>
                                        <w:top w:val="none" w:sz="0" w:space="0" w:color="auto"/>
                                        <w:left w:val="none" w:sz="0" w:space="0" w:color="auto"/>
                                        <w:bottom w:val="none" w:sz="0" w:space="0" w:color="auto"/>
                                        <w:right w:val="none" w:sz="0" w:space="0" w:color="auto"/>
                                      </w:divBdr>
                                    </w:div>
                                    <w:div w:id="1383864727">
                                      <w:marLeft w:val="0"/>
                                      <w:marRight w:val="0"/>
                                      <w:marTop w:val="0"/>
                                      <w:marBottom w:val="0"/>
                                      <w:divBdr>
                                        <w:top w:val="none" w:sz="0" w:space="0" w:color="auto"/>
                                        <w:left w:val="none" w:sz="0" w:space="0" w:color="auto"/>
                                        <w:bottom w:val="none" w:sz="0" w:space="0" w:color="auto"/>
                                        <w:right w:val="none" w:sz="0" w:space="0" w:color="auto"/>
                                      </w:divBdr>
                                    </w:div>
                                    <w:div w:id="917178106">
                                      <w:marLeft w:val="0"/>
                                      <w:marRight w:val="0"/>
                                      <w:marTop w:val="0"/>
                                      <w:marBottom w:val="0"/>
                                      <w:divBdr>
                                        <w:top w:val="none" w:sz="0" w:space="0" w:color="auto"/>
                                        <w:left w:val="none" w:sz="0" w:space="0" w:color="auto"/>
                                        <w:bottom w:val="none" w:sz="0" w:space="0" w:color="auto"/>
                                        <w:right w:val="none" w:sz="0" w:space="0" w:color="auto"/>
                                      </w:divBdr>
                                    </w:div>
                                    <w:div w:id="790124764">
                                      <w:marLeft w:val="0"/>
                                      <w:marRight w:val="0"/>
                                      <w:marTop w:val="0"/>
                                      <w:marBottom w:val="0"/>
                                      <w:divBdr>
                                        <w:top w:val="none" w:sz="0" w:space="0" w:color="auto"/>
                                        <w:left w:val="none" w:sz="0" w:space="0" w:color="auto"/>
                                        <w:bottom w:val="none" w:sz="0" w:space="0" w:color="auto"/>
                                        <w:right w:val="none" w:sz="0" w:space="0" w:color="auto"/>
                                      </w:divBdr>
                                    </w:div>
                                    <w:div w:id="312032080">
                                      <w:marLeft w:val="0"/>
                                      <w:marRight w:val="0"/>
                                      <w:marTop w:val="0"/>
                                      <w:marBottom w:val="0"/>
                                      <w:divBdr>
                                        <w:top w:val="none" w:sz="0" w:space="0" w:color="auto"/>
                                        <w:left w:val="none" w:sz="0" w:space="0" w:color="auto"/>
                                        <w:bottom w:val="none" w:sz="0" w:space="0" w:color="auto"/>
                                        <w:right w:val="none" w:sz="0" w:space="0" w:color="auto"/>
                                      </w:divBdr>
                                    </w:div>
                                    <w:div w:id="20349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314397">
      <w:bodyDiv w:val="1"/>
      <w:marLeft w:val="0"/>
      <w:marRight w:val="0"/>
      <w:marTop w:val="0"/>
      <w:marBottom w:val="0"/>
      <w:divBdr>
        <w:top w:val="none" w:sz="0" w:space="0" w:color="auto"/>
        <w:left w:val="none" w:sz="0" w:space="0" w:color="auto"/>
        <w:bottom w:val="none" w:sz="0" w:space="0" w:color="auto"/>
        <w:right w:val="none" w:sz="0" w:space="0" w:color="auto"/>
      </w:divBdr>
    </w:div>
    <w:div w:id="492767247">
      <w:bodyDiv w:val="1"/>
      <w:marLeft w:val="0"/>
      <w:marRight w:val="0"/>
      <w:marTop w:val="0"/>
      <w:marBottom w:val="0"/>
      <w:divBdr>
        <w:top w:val="none" w:sz="0" w:space="0" w:color="auto"/>
        <w:left w:val="none" w:sz="0" w:space="0" w:color="auto"/>
        <w:bottom w:val="none" w:sz="0" w:space="0" w:color="auto"/>
        <w:right w:val="none" w:sz="0" w:space="0" w:color="auto"/>
      </w:divBdr>
      <w:divsChild>
        <w:div w:id="1617368443">
          <w:marLeft w:val="0"/>
          <w:marRight w:val="0"/>
          <w:marTop w:val="0"/>
          <w:marBottom w:val="0"/>
          <w:divBdr>
            <w:top w:val="none" w:sz="0" w:space="0" w:color="auto"/>
            <w:left w:val="none" w:sz="0" w:space="0" w:color="auto"/>
            <w:bottom w:val="none" w:sz="0" w:space="0" w:color="auto"/>
            <w:right w:val="none" w:sz="0" w:space="0" w:color="auto"/>
          </w:divBdr>
          <w:divsChild>
            <w:div w:id="1459567546">
              <w:marLeft w:val="0"/>
              <w:marRight w:val="0"/>
              <w:marTop w:val="0"/>
              <w:marBottom w:val="0"/>
              <w:divBdr>
                <w:top w:val="none" w:sz="0" w:space="0" w:color="auto"/>
                <w:left w:val="none" w:sz="0" w:space="0" w:color="auto"/>
                <w:bottom w:val="none" w:sz="0" w:space="0" w:color="auto"/>
                <w:right w:val="none" w:sz="0" w:space="0" w:color="auto"/>
              </w:divBdr>
              <w:divsChild>
                <w:div w:id="1602880271">
                  <w:marLeft w:val="0"/>
                  <w:marRight w:val="0"/>
                  <w:marTop w:val="0"/>
                  <w:marBottom w:val="0"/>
                  <w:divBdr>
                    <w:top w:val="none" w:sz="0" w:space="0" w:color="auto"/>
                    <w:left w:val="none" w:sz="0" w:space="0" w:color="auto"/>
                    <w:bottom w:val="none" w:sz="0" w:space="0" w:color="auto"/>
                    <w:right w:val="none" w:sz="0" w:space="0" w:color="auto"/>
                  </w:divBdr>
                  <w:divsChild>
                    <w:div w:id="1845823708">
                      <w:marLeft w:val="150"/>
                      <w:marRight w:val="150"/>
                      <w:marTop w:val="300"/>
                      <w:marBottom w:val="1200"/>
                      <w:divBdr>
                        <w:top w:val="none" w:sz="0" w:space="0" w:color="auto"/>
                        <w:left w:val="none" w:sz="0" w:space="0" w:color="auto"/>
                        <w:bottom w:val="none" w:sz="0" w:space="0" w:color="auto"/>
                        <w:right w:val="none" w:sz="0" w:space="0" w:color="auto"/>
                      </w:divBdr>
                      <w:divsChild>
                        <w:div w:id="1538619820">
                          <w:marLeft w:val="0"/>
                          <w:marRight w:val="0"/>
                          <w:marTop w:val="0"/>
                          <w:marBottom w:val="0"/>
                          <w:divBdr>
                            <w:top w:val="none" w:sz="0" w:space="0" w:color="auto"/>
                            <w:left w:val="none" w:sz="0" w:space="0" w:color="auto"/>
                            <w:bottom w:val="none" w:sz="0" w:space="0" w:color="auto"/>
                            <w:right w:val="none" w:sz="0" w:space="0" w:color="auto"/>
                          </w:divBdr>
                          <w:divsChild>
                            <w:div w:id="526020551">
                              <w:marLeft w:val="0"/>
                              <w:marRight w:val="0"/>
                              <w:marTop w:val="0"/>
                              <w:marBottom w:val="0"/>
                              <w:divBdr>
                                <w:top w:val="none" w:sz="0" w:space="0" w:color="auto"/>
                                <w:left w:val="none" w:sz="0" w:space="0" w:color="auto"/>
                                <w:bottom w:val="none" w:sz="0" w:space="0" w:color="auto"/>
                                <w:right w:val="none" w:sz="0" w:space="0" w:color="auto"/>
                              </w:divBdr>
                              <w:divsChild>
                                <w:div w:id="1243296332">
                                  <w:marLeft w:val="0"/>
                                  <w:marRight w:val="0"/>
                                  <w:marTop w:val="0"/>
                                  <w:marBottom w:val="0"/>
                                  <w:divBdr>
                                    <w:top w:val="none" w:sz="0" w:space="0" w:color="auto"/>
                                    <w:left w:val="none" w:sz="0" w:space="0" w:color="auto"/>
                                    <w:bottom w:val="none" w:sz="0" w:space="0" w:color="auto"/>
                                    <w:right w:val="none" w:sz="0" w:space="0" w:color="auto"/>
                                  </w:divBdr>
                                  <w:divsChild>
                                    <w:div w:id="545021011">
                                      <w:marLeft w:val="0"/>
                                      <w:marRight w:val="0"/>
                                      <w:marTop w:val="0"/>
                                      <w:marBottom w:val="0"/>
                                      <w:divBdr>
                                        <w:top w:val="none" w:sz="0" w:space="0" w:color="auto"/>
                                        <w:left w:val="none" w:sz="0" w:space="0" w:color="auto"/>
                                        <w:bottom w:val="none" w:sz="0" w:space="0" w:color="auto"/>
                                        <w:right w:val="none" w:sz="0" w:space="0" w:color="auto"/>
                                      </w:divBdr>
                                    </w:div>
                                    <w:div w:id="1969043986">
                                      <w:marLeft w:val="0"/>
                                      <w:marRight w:val="0"/>
                                      <w:marTop w:val="0"/>
                                      <w:marBottom w:val="0"/>
                                      <w:divBdr>
                                        <w:top w:val="none" w:sz="0" w:space="0" w:color="auto"/>
                                        <w:left w:val="none" w:sz="0" w:space="0" w:color="auto"/>
                                        <w:bottom w:val="none" w:sz="0" w:space="0" w:color="auto"/>
                                        <w:right w:val="none" w:sz="0" w:space="0" w:color="auto"/>
                                      </w:divBdr>
                                    </w:div>
                                    <w:div w:id="12668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964807">
      <w:bodyDiv w:val="1"/>
      <w:marLeft w:val="0"/>
      <w:marRight w:val="0"/>
      <w:marTop w:val="0"/>
      <w:marBottom w:val="0"/>
      <w:divBdr>
        <w:top w:val="none" w:sz="0" w:space="0" w:color="auto"/>
        <w:left w:val="none" w:sz="0" w:space="0" w:color="auto"/>
        <w:bottom w:val="none" w:sz="0" w:space="0" w:color="auto"/>
        <w:right w:val="none" w:sz="0" w:space="0" w:color="auto"/>
      </w:divBdr>
      <w:divsChild>
        <w:div w:id="1757747479">
          <w:marLeft w:val="0"/>
          <w:marRight w:val="0"/>
          <w:marTop w:val="0"/>
          <w:marBottom w:val="0"/>
          <w:divBdr>
            <w:top w:val="none" w:sz="0" w:space="0" w:color="auto"/>
            <w:left w:val="none" w:sz="0" w:space="0" w:color="auto"/>
            <w:bottom w:val="none" w:sz="0" w:space="0" w:color="auto"/>
            <w:right w:val="none" w:sz="0" w:space="0" w:color="auto"/>
          </w:divBdr>
          <w:divsChild>
            <w:div w:id="1683556742">
              <w:marLeft w:val="0"/>
              <w:marRight w:val="0"/>
              <w:marTop w:val="0"/>
              <w:marBottom w:val="0"/>
              <w:divBdr>
                <w:top w:val="none" w:sz="0" w:space="0" w:color="auto"/>
                <w:left w:val="none" w:sz="0" w:space="0" w:color="auto"/>
                <w:bottom w:val="none" w:sz="0" w:space="0" w:color="auto"/>
                <w:right w:val="none" w:sz="0" w:space="0" w:color="auto"/>
              </w:divBdr>
              <w:divsChild>
                <w:div w:id="1783106807">
                  <w:marLeft w:val="0"/>
                  <w:marRight w:val="0"/>
                  <w:marTop w:val="0"/>
                  <w:marBottom w:val="0"/>
                  <w:divBdr>
                    <w:top w:val="none" w:sz="0" w:space="0" w:color="auto"/>
                    <w:left w:val="none" w:sz="0" w:space="0" w:color="auto"/>
                    <w:bottom w:val="none" w:sz="0" w:space="0" w:color="auto"/>
                    <w:right w:val="none" w:sz="0" w:space="0" w:color="auto"/>
                  </w:divBdr>
                  <w:divsChild>
                    <w:div w:id="757216075">
                      <w:marLeft w:val="150"/>
                      <w:marRight w:val="150"/>
                      <w:marTop w:val="300"/>
                      <w:marBottom w:val="1200"/>
                      <w:divBdr>
                        <w:top w:val="none" w:sz="0" w:space="0" w:color="auto"/>
                        <w:left w:val="none" w:sz="0" w:space="0" w:color="auto"/>
                        <w:bottom w:val="none" w:sz="0" w:space="0" w:color="auto"/>
                        <w:right w:val="none" w:sz="0" w:space="0" w:color="auto"/>
                      </w:divBdr>
                      <w:divsChild>
                        <w:div w:id="747116834">
                          <w:marLeft w:val="0"/>
                          <w:marRight w:val="0"/>
                          <w:marTop w:val="0"/>
                          <w:marBottom w:val="0"/>
                          <w:divBdr>
                            <w:top w:val="none" w:sz="0" w:space="0" w:color="auto"/>
                            <w:left w:val="none" w:sz="0" w:space="0" w:color="auto"/>
                            <w:bottom w:val="none" w:sz="0" w:space="0" w:color="auto"/>
                            <w:right w:val="none" w:sz="0" w:space="0" w:color="auto"/>
                          </w:divBdr>
                          <w:divsChild>
                            <w:div w:id="1197935745">
                              <w:marLeft w:val="0"/>
                              <w:marRight w:val="0"/>
                              <w:marTop w:val="0"/>
                              <w:marBottom w:val="0"/>
                              <w:divBdr>
                                <w:top w:val="none" w:sz="0" w:space="0" w:color="auto"/>
                                <w:left w:val="none" w:sz="0" w:space="0" w:color="auto"/>
                                <w:bottom w:val="none" w:sz="0" w:space="0" w:color="auto"/>
                                <w:right w:val="none" w:sz="0" w:space="0" w:color="auto"/>
                              </w:divBdr>
                              <w:divsChild>
                                <w:div w:id="207184514">
                                  <w:marLeft w:val="0"/>
                                  <w:marRight w:val="0"/>
                                  <w:marTop w:val="0"/>
                                  <w:marBottom w:val="0"/>
                                  <w:divBdr>
                                    <w:top w:val="none" w:sz="0" w:space="0" w:color="auto"/>
                                    <w:left w:val="none" w:sz="0" w:space="0" w:color="auto"/>
                                    <w:bottom w:val="none" w:sz="0" w:space="0" w:color="auto"/>
                                    <w:right w:val="none" w:sz="0" w:space="0" w:color="auto"/>
                                  </w:divBdr>
                                  <w:divsChild>
                                    <w:div w:id="414784876">
                                      <w:marLeft w:val="0"/>
                                      <w:marRight w:val="0"/>
                                      <w:marTop w:val="0"/>
                                      <w:marBottom w:val="0"/>
                                      <w:divBdr>
                                        <w:top w:val="none" w:sz="0" w:space="0" w:color="auto"/>
                                        <w:left w:val="none" w:sz="0" w:space="0" w:color="auto"/>
                                        <w:bottom w:val="none" w:sz="0" w:space="0" w:color="auto"/>
                                        <w:right w:val="none" w:sz="0" w:space="0" w:color="auto"/>
                                      </w:divBdr>
                                    </w:div>
                                    <w:div w:id="1099370248">
                                      <w:marLeft w:val="0"/>
                                      <w:marRight w:val="0"/>
                                      <w:marTop w:val="0"/>
                                      <w:marBottom w:val="0"/>
                                      <w:divBdr>
                                        <w:top w:val="none" w:sz="0" w:space="0" w:color="auto"/>
                                        <w:left w:val="none" w:sz="0" w:space="0" w:color="auto"/>
                                        <w:bottom w:val="none" w:sz="0" w:space="0" w:color="auto"/>
                                        <w:right w:val="none" w:sz="0" w:space="0" w:color="auto"/>
                                      </w:divBdr>
                                    </w:div>
                                    <w:div w:id="594674720">
                                      <w:marLeft w:val="0"/>
                                      <w:marRight w:val="0"/>
                                      <w:marTop w:val="0"/>
                                      <w:marBottom w:val="0"/>
                                      <w:divBdr>
                                        <w:top w:val="none" w:sz="0" w:space="0" w:color="auto"/>
                                        <w:left w:val="none" w:sz="0" w:space="0" w:color="auto"/>
                                        <w:bottom w:val="none" w:sz="0" w:space="0" w:color="auto"/>
                                        <w:right w:val="none" w:sz="0" w:space="0" w:color="auto"/>
                                      </w:divBdr>
                                    </w:div>
                                    <w:div w:id="1178959352">
                                      <w:marLeft w:val="0"/>
                                      <w:marRight w:val="0"/>
                                      <w:marTop w:val="0"/>
                                      <w:marBottom w:val="0"/>
                                      <w:divBdr>
                                        <w:top w:val="none" w:sz="0" w:space="0" w:color="auto"/>
                                        <w:left w:val="none" w:sz="0" w:space="0" w:color="auto"/>
                                        <w:bottom w:val="none" w:sz="0" w:space="0" w:color="auto"/>
                                        <w:right w:val="none" w:sz="0" w:space="0" w:color="auto"/>
                                      </w:divBdr>
                                    </w:div>
                                    <w:div w:id="1333601178">
                                      <w:marLeft w:val="0"/>
                                      <w:marRight w:val="0"/>
                                      <w:marTop w:val="0"/>
                                      <w:marBottom w:val="0"/>
                                      <w:divBdr>
                                        <w:top w:val="none" w:sz="0" w:space="0" w:color="auto"/>
                                        <w:left w:val="none" w:sz="0" w:space="0" w:color="auto"/>
                                        <w:bottom w:val="none" w:sz="0" w:space="0" w:color="auto"/>
                                        <w:right w:val="none" w:sz="0" w:space="0" w:color="auto"/>
                                      </w:divBdr>
                                    </w:div>
                                    <w:div w:id="1769736371">
                                      <w:marLeft w:val="0"/>
                                      <w:marRight w:val="0"/>
                                      <w:marTop w:val="0"/>
                                      <w:marBottom w:val="0"/>
                                      <w:divBdr>
                                        <w:top w:val="none" w:sz="0" w:space="0" w:color="auto"/>
                                        <w:left w:val="none" w:sz="0" w:space="0" w:color="auto"/>
                                        <w:bottom w:val="none" w:sz="0" w:space="0" w:color="auto"/>
                                        <w:right w:val="none" w:sz="0" w:space="0" w:color="auto"/>
                                      </w:divBdr>
                                    </w:div>
                                    <w:div w:id="1349141997">
                                      <w:marLeft w:val="0"/>
                                      <w:marRight w:val="0"/>
                                      <w:marTop w:val="0"/>
                                      <w:marBottom w:val="0"/>
                                      <w:divBdr>
                                        <w:top w:val="none" w:sz="0" w:space="0" w:color="auto"/>
                                        <w:left w:val="none" w:sz="0" w:space="0" w:color="auto"/>
                                        <w:bottom w:val="none" w:sz="0" w:space="0" w:color="auto"/>
                                        <w:right w:val="none" w:sz="0" w:space="0" w:color="auto"/>
                                      </w:divBdr>
                                    </w:div>
                                    <w:div w:id="1062018519">
                                      <w:marLeft w:val="0"/>
                                      <w:marRight w:val="0"/>
                                      <w:marTop w:val="0"/>
                                      <w:marBottom w:val="0"/>
                                      <w:divBdr>
                                        <w:top w:val="none" w:sz="0" w:space="0" w:color="auto"/>
                                        <w:left w:val="none" w:sz="0" w:space="0" w:color="auto"/>
                                        <w:bottom w:val="none" w:sz="0" w:space="0" w:color="auto"/>
                                        <w:right w:val="none" w:sz="0" w:space="0" w:color="auto"/>
                                      </w:divBdr>
                                    </w:div>
                                    <w:div w:id="14626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726100">
      <w:bodyDiv w:val="1"/>
      <w:marLeft w:val="0"/>
      <w:marRight w:val="0"/>
      <w:marTop w:val="0"/>
      <w:marBottom w:val="0"/>
      <w:divBdr>
        <w:top w:val="none" w:sz="0" w:space="0" w:color="auto"/>
        <w:left w:val="none" w:sz="0" w:space="0" w:color="auto"/>
        <w:bottom w:val="none" w:sz="0" w:space="0" w:color="auto"/>
        <w:right w:val="none" w:sz="0" w:space="0" w:color="auto"/>
      </w:divBdr>
      <w:divsChild>
        <w:div w:id="309750726">
          <w:marLeft w:val="0"/>
          <w:marRight w:val="0"/>
          <w:marTop w:val="0"/>
          <w:marBottom w:val="0"/>
          <w:divBdr>
            <w:top w:val="none" w:sz="0" w:space="0" w:color="auto"/>
            <w:left w:val="none" w:sz="0" w:space="0" w:color="auto"/>
            <w:bottom w:val="none" w:sz="0" w:space="0" w:color="auto"/>
            <w:right w:val="none" w:sz="0" w:space="0" w:color="auto"/>
          </w:divBdr>
          <w:divsChild>
            <w:div w:id="786505804">
              <w:marLeft w:val="0"/>
              <w:marRight w:val="0"/>
              <w:marTop w:val="0"/>
              <w:marBottom w:val="0"/>
              <w:divBdr>
                <w:top w:val="none" w:sz="0" w:space="0" w:color="auto"/>
                <w:left w:val="none" w:sz="0" w:space="0" w:color="auto"/>
                <w:bottom w:val="none" w:sz="0" w:space="0" w:color="auto"/>
                <w:right w:val="none" w:sz="0" w:space="0" w:color="auto"/>
              </w:divBdr>
              <w:divsChild>
                <w:div w:id="122893580">
                  <w:marLeft w:val="0"/>
                  <w:marRight w:val="0"/>
                  <w:marTop w:val="0"/>
                  <w:marBottom w:val="0"/>
                  <w:divBdr>
                    <w:top w:val="none" w:sz="0" w:space="0" w:color="auto"/>
                    <w:left w:val="none" w:sz="0" w:space="0" w:color="auto"/>
                    <w:bottom w:val="none" w:sz="0" w:space="0" w:color="auto"/>
                    <w:right w:val="none" w:sz="0" w:space="0" w:color="auto"/>
                  </w:divBdr>
                  <w:divsChild>
                    <w:div w:id="656228870">
                      <w:marLeft w:val="150"/>
                      <w:marRight w:val="150"/>
                      <w:marTop w:val="300"/>
                      <w:marBottom w:val="1200"/>
                      <w:divBdr>
                        <w:top w:val="none" w:sz="0" w:space="0" w:color="auto"/>
                        <w:left w:val="none" w:sz="0" w:space="0" w:color="auto"/>
                        <w:bottom w:val="none" w:sz="0" w:space="0" w:color="auto"/>
                        <w:right w:val="none" w:sz="0" w:space="0" w:color="auto"/>
                      </w:divBdr>
                      <w:divsChild>
                        <w:div w:id="1783693837">
                          <w:marLeft w:val="0"/>
                          <w:marRight w:val="0"/>
                          <w:marTop w:val="0"/>
                          <w:marBottom w:val="0"/>
                          <w:divBdr>
                            <w:top w:val="none" w:sz="0" w:space="0" w:color="auto"/>
                            <w:left w:val="none" w:sz="0" w:space="0" w:color="auto"/>
                            <w:bottom w:val="none" w:sz="0" w:space="0" w:color="auto"/>
                            <w:right w:val="none" w:sz="0" w:space="0" w:color="auto"/>
                          </w:divBdr>
                          <w:divsChild>
                            <w:div w:id="742072108">
                              <w:marLeft w:val="0"/>
                              <w:marRight w:val="0"/>
                              <w:marTop w:val="0"/>
                              <w:marBottom w:val="0"/>
                              <w:divBdr>
                                <w:top w:val="none" w:sz="0" w:space="0" w:color="auto"/>
                                <w:left w:val="none" w:sz="0" w:space="0" w:color="auto"/>
                                <w:bottom w:val="none" w:sz="0" w:space="0" w:color="auto"/>
                                <w:right w:val="none" w:sz="0" w:space="0" w:color="auto"/>
                              </w:divBdr>
                              <w:divsChild>
                                <w:div w:id="1509173292">
                                  <w:marLeft w:val="0"/>
                                  <w:marRight w:val="0"/>
                                  <w:marTop w:val="0"/>
                                  <w:marBottom w:val="0"/>
                                  <w:divBdr>
                                    <w:top w:val="none" w:sz="0" w:space="0" w:color="auto"/>
                                    <w:left w:val="none" w:sz="0" w:space="0" w:color="auto"/>
                                    <w:bottom w:val="none" w:sz="0" w:space="0" w:color="auto"/>
                                    <w:right w:val="none" w:sz="0" w:space="0" w:color="auto"/>
                                  </w:divBdr>
                                  <w:divsChild>
                                    <w:div w:id="819614781">
                                      <w:marLeft w:val="0"/>
                                      <w:marRight w:val="0"/>
                                      <w:marTop w:val="0"/>
                                      <w:marBottom w:val="0"/>
                                      <w:divBdr>
                                        <w:top w:val="none" w:sz="0" w:space="0" w:color="auto"/>
                                        <w:left w:val="none" w:sz="0" w:space="0" w:color="auto"/>
                                        <w:bottom w:val="none" w:sz="0" w:space="0" w:color="auto"/>
                                        <w:right w:val="none" w:sz="0" w:space="0" w:color="auto"/>
                                      </w:divBdr>
                                    </w:div>
                                    <w:div w:id="1270550879">
                                      <w:marLeft w:val="0"/>
                                      <w:marRight w:val="0"/>
                                      <w:marTop w:val="0"/>
                                      <w:marBottom w:val="0"/>
                                      <w:divBdr>
                                        <w:top w:val="none" w:sz="0" w:space="0" w:color="auto"/>
                                        <w:left w:val="none" w:sz="0" w:space="0" w:color="auto"/>
                                        <w:bottom w:val="none" w:sz="0" w:space="0" w:color="auto"/>
                                        <w:right w:val="none" w:sz="0" w:space="0" w:color="auto"/>
                                      </w:divBdr>
                                    </w:div>
                                    <w:div w:id="2140411182">
                                      <w:marLeft w:val="0"/>
                                      <w:marRight w:val="0"/>
                                      <w:marTop w:val="0"/>
                                      <w:marBottom w:val="0"/>
                                      <w:divBdr>
                                        <w:top w:val="none" w:sz="0" w:space="0" w:color="auto"/>
                                        <w:left w:val="none" w:sz="0" w:space="0" w:color="auto"/>
                                        <w:bottom w:val="none" w:sz="0" w:space="0" w:color="auto"/>
                                        <w:right w:val="none" w:sz="0" w:space="0" w:color="auto"/>
                                      </w:divBdr>
                                    </w:div>
                                    <w:div w:id="3867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486829">
      <w:bodyDiv w:val="1"/>
      <w:marLeft w:val="0"/>
      <w:marRight w:val="0"/>
      <w:marTop w:val="0"/>
      <w:marBottom w:val="0"/>
      <w:divBdr>
        <w:top w:val="none" w:sz="0" w:space="0" w:color="auto"/>
        <w:left w:val="none" w:sz="0" w:space="0" w:color="auto"/>
        <w:bottom w:val="none" w:sz="0" w:space="0" w:color="auto"/>
        <w:right w:val="none" w:sz="0" w:space="0" w:color="auto"/>
      </w:divBdr>
      <w:divsChild>
        <w:div w:id="659849087">
          <w:marLeft w:val="0"/>
          <w:marRight w:val="0"/>
          <w:marTop w:val="0"/>
          <w:marBottom w:val="0"/>
          <w:divBdr>
            <w:top w:val="none" w:sz="0" w:space="0" w:color="auto"/>
            <w:left w:val="none" w:sz="0" w:space="0" w:color="auto"/>
            <w:bottom w:val="none" w:sz="0" w:space="0" w:color="auto"/>
            <w:right w:val="none" w:sz="0" w:space="0" w:color="auto"/>
          </w:divBdr>
          <w:divsChild>
            <w:div w:id="24910784">
              <w:marLeft w:val="0"/>
              <w:marRight w:val="0"/>
              <w:marTop w:val="0"/>
              <w:marBottom w:val="0"/>
              <w:divBdr>
                <w:top w:val="none" w:sz="0" w:space="0" w:color="auto"/>
                <w:left w:val="none" w:sz="0" w:space="0" w:color="auto"/>
                <w:bottom w:val="none" w:sz="0" w:space="0" w:color="auto"/>
                <w:right w:val="none" w:sz="0" w:space="0" w:color="auto"/>
              </w:divBdr>
              <w:divsChild>
                <w:div w:id="1567450963">
                  <w:marLeft w:val="0"/>
                  <w:marRight w:val="0"/>
                  <w:marTop w:val="0"/>
                  <w:marBottom w:val="0"/>
                  <w:divBdr>
                    <w:top w:val="none" w:sz="0" w:space="0" w:color="auto"/>
                    <w:left w:val="none" w:sz="0" w:space="0" w:color="auto"/>
                    <w:bottom w:val="none" w:sz="0" w:space="0" w:color="auto"/>
                    <w:right w:val="none" w:sz="0" w:space="0" w:color="auto"/>
                  </w:divBdr>
                  <w:divsChild>
                    <w:div w:id="718864863">
                      <w:marLeft w:val="150"/>
                      <w:marRight w:val="150"/>
                      <w:marTop w:val="300"/>
                      <w:marBottom w:val="1200"/>
                      <w:divBdr>
                        <w:top w:val="none" w:sz="0" w:space="0" w:color="auto"/>
                        <w:left w:val="none" w:sz="0" w:space="0" w:color="auto"/>
                        <w:bottom w:val="none" w:sz="0" w:space="0" w:color="auto"/>
                        <w:right w:val="none" w:sz="0" w:space="0" w:color="auto"/>
                      </w:divBdr>
                      <w:divsChild>
                        <w:div w:id="735081791">
                          <w:marLeft w:val="0"/>
                          <w:marRight w:val="0"/>
                          <w:marTop w:val="0"/>
                          <w:marBottom w:val="0"/>
                          <w:divBdr>
                            <w:top w:val="none" w:sz="0" w:space="0" w:color="auto"/>
                            <w:left w:val="none" w:sz="0" w:space="0" w:color="auto"/>
                            <w:bottom w:val="none" w:sz="0" w:space="0" w:color="auto"/>
                            <w:right w:val="none" w:sz="0" w:space="0" w:color="auto"/>
                          </w:divBdr>
                          <w:divsChild>
                            <w:div w:id="871381537">
                              <w:marLeft w:val="0"/>
                              <w:marRight w:val="0"/>
                              <w:marTop w:val="0"/>
                              <w:marBottom w:val="0"/>
                              <w:divBdr>
                                <w:top w:val="none" w:sz="0" w:space="0" w:color="auto"/>
                                <w:left w:val="none" w:sz="0" w:space="0" w:color="auto"/>
                                <w:bottom w:val="none" w:sz="0" w:space="0" w:color="auto"/>
                                <w:right w:val="none" w:sz="0" w:space="0" w:color="auto"/>
                              </w:divBdr>
                              <w:divsChild>
                                <w:div w:id="761608841">
                                  <w:marLeft w:val="0"/>
                                  <w:marRight w:val="0"/>
                                  <w:marTop w:val="0"/>
                                  <w:marBottom w:val="0"/>
                                  <w:divBdr>
                                    <w:top w:val="none" w:sz="0" w:space="0" w:color="auto"/>
                                    <w:left w:val="none" w:sz="0" w:space="0" w:color="auto"/>
                                    <w:bottom w:val="none" w:sz="0" w:space="0" w:color="auto"/>
                                    <w:right w:val="none" w:sz="0" w:space="0" w:color="auto"/>
                                  </w:divBdr>
                                  <w:divsChild>
                                    <w:div w:id="358046911">
                                      <w:marLeft w:val="0"/>
                                      <w:marRight w:val="0"/>
                                      <w:marTop w:val="0"/>
                                      <w:marBottom w:val="0"/>
                                      <w:divBdr>
                                        <w:top w:val="none" w:sz="0" w:space="0" w:color="auto"/>
                                        <w:left w:val="none" w:sz="0" w:space="0" w:color="auto"/>
                                        <w:bottom w:val="none" w:sz="0" w:space="0" w:color="auto"/>
                                        <w:right w:val="none" w:sz="0" w:space="0" w:color="auto"/>
                                      </w:divBdr>
                                    </w:div>
                                    <w:div w:id="5747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08087">
      <w:bodyDiv w:val="1"/>
      <w:marLeft w:val="0"/>
      <w:marRight w:val="0"/>
      <w:marTop w:val="0"/>
      <w:marBottom w:val="0"/>
      <w:divBdr>
        <w:top w:val="none" w:sz="0" w:space="0" w:color="auto"/>
        <w:left w:val="none" w:sz="0" w:space="0" w:color="auto"/>
        <w:bottom w:val="none" w:sz="0" w:space="0" w:color="auto"/>
        <w:right w:val="none" w:sz="0" w:space="0" w:color="auto"/>
      </w:divBdr>
      <w:divsChild>
        <w:div w:id="654257844">
          <w:marLeft w:val="0"/>
          <w:marRight w:val="0"/>
          <w:marTop w:val="0"/>
          <w:marBottom w:val="0"/>
          <w:divBdr>
            <w:top w:val="none" w:sz="0" w:space="0" w:color="auto"/>
            <w:left w:val="none" w:sz="0" w:space="0" w:color="auto"/>
            <w:bottom w:val="none" w:sz="0" w:space="0" w:color="auto"/>
            <w:right w:val="none" w:sz="0" w:space="0" w:color="auto"/>
          </w:divBdr>
          <w:divsChild>
            <w:div w:id="1309482858">
              <w:marLeft w:val="0"/>
              <w:marRight w:val="0"/>
              <w:marTop w:val="0"/>
              <w:marBottom w:val="0"/>
              <w:divBdr>
                <w:top w:val="none" w:sz="0" w:space="0" w:color="auto"/>
                <w:left w:val="none" w:sz="0" w:space="0" w:color="auto"/>
                <w:bottom w:val="none" w:sz="0" w:space="0" w:color="auto"/>
                <w:right w:val="none" w:sz="0" w:space="0" w:color="auto"/>
              </w:divBdr>
              <w:divsChild>
                <w:div w:id="2085367953">
                  <w:marLeft w:val="0"/>
                  <w:marRight w:val="0"/>
                  <w:marTop w:val="0"/>
                  <w:marBottom w:val="0"/>
                  <w:divBdr>
                    <w:top w:val="none" w:sz="0" w:space="0" w:color="auto"/>
                    <w:left w:val="none" w:sz="0" w:space="0" w:color="auto"/>
                    <w:bottom w:val="none" w:sz="0" w:space="0" w:color="auto"/>
                    <w:right w:val="none" w:sz="0" w:space="0" w:color="auto"/>
                  </w:divBdr>
                  <w:divsChild>
                    <w:div w:id="846989929">
                      <w:marLeft w:val="150"/>
                      <w:marRight w:val="150"/>
                      <w:marTop w:val="300"/>
                      <w:marBottom w:val="1200"/>
                      <w:divBdr>
                        <w:top w:val="none" w:sz="0" w:space="0" w:color="auto"/>
                        <w:left w:val="none" w:sz="0" w:space="0" w:color="auto"/>
                        <w:bottom w:val="none" w:sz="0" w:space="0" w:color="auto"/>
                        <w:right w:val="none" w:sz="0" w:space="0" w:color="auto"/>
                      </w:divBdr>
                      <w:divsChild>
                        <w:div w:id="1318337415">
                          <w:marLeft w:val="0"/>
                          <w:marRight w:val="0"/>
                          <w:marTop w:val="0"/>
                          <w:marBottom w:val="0"/>
                          <w:divBdr>
                            <w:top w:val="none" w:sz="0" w:space="0" w:color="auto"/>
                            <w:left w:val="none" w:sz="0" w:space="0" w:color="auto"/>
                            <w:bottom w:val="none" w:sz="0" w:space="0" w:color="auto"/>
                            <w:right w:val="none" w:sz="0" w:space="0" w:color="auto"/>
                          </w:divBdr>
                          <w:divsChild>
                            <w:div w:id="858855314">
                              <w:marLeft w:val="0"/>
                              <w:marRight w:val="0"/>
                              <w:marTop w:val="0"/>
                              <w:marBottom w:val="0"/>
                              <w:divBdr>
                                <w:top w:val="none" w:sz="0" w:space="0" w:color="auto"/>
                                <w:left w:val="none" w:sz="0" w:space="0" w:color="auto"/>
                                <w:bottom w:val="none" w:sz="0" w:space="0" w:color="auto"/>
                                <w:right w:val="none" w:sz="0" w:space="0" w:color="auto"/>
                              </w:divBdr>
                              <w:divsChild>
                                <w:div w:id="800540611">
                                  <w:marLeft w:val="0"/>
                                  <w:marRight w:val="0"/>
                                  <w:marTop w:val="0"/>
                                  <w:marBottom w:val="0"/>
                                  <w:divBdr>
                                    <w:top w:val="none" w:sz="0" w:space="0" w:color="auto"/>
                                    <w:left w:val="none" w:sz="0" w:space="0" w:color="auto"/>
                                    <w:bottom w:val="none" w:sz="0" w:space="0" w:color="auto"/>
                                    <w:right w:val="none" w:sz="0" w:space="0" w:color="auto"/>
                                  </w:divBdr>
                                  <w:divsChild>
                                    <w:div w:id="853034610">
                                      <w:marLeft w:val="0"/>
                                      <w:marRight w:val="0"/>
                                      <w:marTop w:val="0"/>
                                      <w:marBottom w:val="0"/>
                                      <w:divBdr>
                                        <w:top w:val="none" w:sz="0" w:space="0" w:color="auto"/>
                                        <w:left w:val="none" w:sz="0" w:space="0" w:color="auto"/>
                                        <w:bottom w:val="none" w:sz="0" w:space="0" w:color="auto"/>
                                        <w:right w:val="none" w:sz="0" w:space="0" w:color="auto"/>
                                      </w:divBdr>
                                    </w:div>
                                    <w:div w:id="826435966">
                                      <w:marLeft w:val="0"/>
                                      <w:marRight w:val="0"/>
                                      <w:marTop w:val="0"/>
                                      <w:marBottom w:val="0"/>
                                      <w:divBdr>
                                        <w:top w:val="none" w:sz="0" w:space="0" w:color="auto"/>
                                        <w:left w:val="none" w:sz="0" w:space="0" w:color="auto"/>
                                        <w:bottom w:val="none" w:sz="0" w:space="0" w:color="auto"/>
                                        <w:right w:val="none" w:sz="0" w:space="0" w:color="auto"/>
                                      </w:divBdr>
                                    </w:div>
                                    <w:div w:id="10653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912208">
      <w:bodyDiv w:val="1"/>
      <w:marLeft w:val="0"/>
      <w:marRight w:val="0"/>
      <w:marTop w:val="0"/>
      <w:marBottom w:val="0"/>
      <w:divBdr>
        <w:top w:val="none" w:sz="0" w:space="0" w:color="auto"/>
        <w:left w:val="none" w:sz="0" w:space="0" w:color="auto"/>
        <w:bottom w:val="none" w:sz="0" w:space="0" w:color="auto"/>
        <w:right w:val="none" w:sz="0" w:space="0" w:color="auto"/>
      </w:divBdr>
      <w:divsChild>
        <w:div w:id="1230965983">
          <w:marLeft w:val="0"/>
          <w:marRight w:val="0"/>
          <w:marTop w:val="0"/>
          <w:marBottom w:val="0"/>
          <w:divBdr>
            <w:top w:val="none" w:sz="0" w:space="0" w:color="auto"/>
            <w:left w:val="none" w:sz="0" w:space="0" w:color="auto"/>
            <w:bottom w:val="none" w:sz="0" w:space="0" w:color="auto"/>
            <w:right w:val="none" w:sz="0" w:space="0" w:color="auto"/>
          </w:divBdr>
          <w:divsChild>
            <w:div w:id="1809201521">
              <w:marLeft w:val="0"/>
              <w:marRight w:val="0"/>
              <w:marTop w:val="0"/>
              <w:marBottom w:val="0"/>
              <w:divBdr>
                <w:top w:val="none" w:sz="0" w:space="0" w:color="auto"/>
                <w:left w:val="none" w:sz="0" w:space="0" w:color="auto"/>
                <w:bottom w:val="none" w:sz="0" w:space="0" w:color="auto"/>
                <w:right w:val="none" w:sz="0" w:space="0" w:color="auto"/>
              </w:divBdr>
              <w:divsChild>
                <w:div w:id="1058407013">
                  <w:marLeft w:val="0"/>
                  <w:marRight w:val="0"/>
                  <w:marTop w:val="0"/>
                  <w:marBottom w:val="0"/>
                  <w:divBdr>
                    <w:top w:val="none" w:sz="0" w:space="0" w:color="auto"/>
                    <w:left w:val="none" w:sz="0" w:space="0" w:color="auto"/>
                    <w:bottom w:val="none" w:sz="0" w:space="0" w:color="auto"/>
                    <w:right w:val="none" w:sz="0" w:space="0" w:color="auto"/>
                  </w:divBdr>
                  <w:divsChild>
                    <w:div w:id="1026638217">
                      <w:marLeft w:val="150"/>
                      <w:marRight w:val="150"/>
                      <w:marTop w:val="300"/>
                      <w:marBottom w:val="1200"/>
                      <w:divBdr>
                        <w:top w:val="none" w:sz="0" w:space="0" w:color="auto"/>
                        <w:left w:val="none" w:sz="0" w:space="0" w:color="auto"/>
                        <w:bottom w:val="none" w:sz="0" w:space="0" w:color="auto"/>
                        <w:right w:val="none" w:sz="0" w:space="0" w:color="auto"/>
                      </w:divBdr>
                      <w:divsChild>
                        <w:div w:id="1419406749">
                          <w:marLeft w:val="0"/>
                          <w:marRight w:val="0"/>
                          <w:marTop w:val="0"/>
                          <w:marBottom w:val="0"/>
                          <w:divBdr>
                            <w:top w:val="none" w:sz="0" w:space="0" w:color="auto"/>
                            <w:left w:val="none" w:sz="0" w:space="0" w:color="auto"/>
                            <w:bottom w:val="none" w:sz="0" w:space="0" w:color="auto"/>
                            <w:right w:val="none" w:sz="0" w:space="0" w:color="auto"/>
                          </w:divBdr>
                          <w:divsChild>
                            <w:div w:id="1342512282">
                              <w:marLeft w:val="0"/>
                              <w:marRight w:val="0"/>
                              <w:marTop w:val="0"/>
                              <w:marBottom w:val="0"/>
                              <w:divBdr>
                                <w:top w:val="none" w:sz="0" w:space="0" w:color="auto"/>
                                <w:left w:val="none" w:sz="0" w:space="0" w:color="auto"/>
                                <w:bottom w:val="none" w:sz="0" w:space="0" w:color="auto"/>
                                <w:right w:val="none" w:sz="0" w:space="0" w:color="auto"/>
                              </w:divBdr>
                              <w:divsChild>
                                <w:div w:id="668681807">
                                  <w:marLeft w:val="0"/>
                                  <w:marRight w:val="0"/>
                                  <w:marTop w:val="0"/>
                                  <w:marBottom w:val="0"/>
                                  <w:divBdr>
                                    <w:top w:val="none" w:sz="0" w:space="0" w:color="auto"/>
                                    <w:left w:val="none" w:sz="0" w:space="0" w:color="auto"/>
                                    <w:bottom w:val="none" w:sz="0" w:space="0" w:color="auto"/>
                                    <w:right w:val="none" w:sz="0" w:space="0" w:color="auto"/>
                                  </w:divBdr>
                                  <w:divsChild>
                                    <w:div w:id="1379208703">
                                      <w:marLeft w:val="0"/>
                                      <w:marRight w:val="0"/>
                                      <w:marTop w:val="0"/>
                                      <w:marBottom w:val="0"/>
                                      <w:divBdr>
                                        <w:top w:val="none" w:sz="0" w:space="0" w:color="auto"/>
                                        <w:left w:val="none" w:sz="0" w:space="0" w:color="auto"/>
                                        <w:bottom w:val="none" w:sz="0" w:space="0" w:color="auto"/>
                                        <w:right w:val="none" w:sz="0" w:space="0" w:color="auto"/>
                                      </w:divBdr>
                                    </w:div>
                                    <w:div w:id="97481683">
                                      <w:marLeft w:val="0"/>
                                      <w:marRight w:val="0"/>
                                      <w:marTop w:val="0"/>
                                      <w:marBottom w:val="0"/>
                                      <w:divBdr>
                                        <w:top w:val="none" w:sz="0" w:space="0" w:color="auto"/>
                                        <w:left w:val="none" w:sz="0" w:space="0" w:color="auto"/>
                                        <w:bottom w:val="none" w:sz="0" w:space="0" w:color="auto"/>
                                        <w:right w:val="none" w:sz="0" w:space="0" w:color="auto"/>
                                      </w:divBdr>
                                    </w:div>
                                    <w:div w:id="423766571">
                                      <w:marLeft w:val="0"/>
                                      <w:marRight w:val="0"/>
                                      <w:marTop w:val="0"/>
                                      <w:marBottom w:val="0"/>
                                      <w:divBdr>
                                        <w:top w:val="none" w:sz="0" w:space="0" w:color="auto"/>
                                        <w:left w:val="none" w:sz="0" w:space="0" w:color="auto"/>
                                        <w:bottom w:val="none" w:sz="0" w:space="0" w:color="auto"/>
                                        <w:right w:val="none" w:sz="0" w:space="0" w:color="auto"/>
                                      </w:divBdr>
                                    </w:div>
                                    <w:div w:id="1407191695">
                                      <w:marLeft w:val="0"/>
                                      <w:marRight w:val="0"/>
                                      <w:marTop w:val="0"/>
                                      <w:marBottom w:val="0"/>
                                      <w:divBdr>
                                        <w:top w:val="none" w:sz="0" w:space="0" w:color="auto"/>
                                        <w:left w:val="none" w:sz="0" w:space="0" w:color="auto"/>
                                        <w:bottom w:val="none" w:sz="0" w:space="0" w:color="auto"/>
                                        <w:right w:val="none" w:sz="0" w:space="0" w:color="auto"/>
                                      </w:divBdr>
                                    </w:div>
                                    <w:div w:id="5486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289212">
      <w:bodyDiv w:val="1"/>
      <w:marLeft w:val="0"/>
      <w:marRight w:val="0"/>
      <w:marTop w:val="0"/>
      <w:marBottom w:val="0"/>
      <w:divBdr>
        <w:top w:val="none" w:sz="0" w:space="0" w:color="auto"/>
        <w:left w:val="none" w:sz="0" w:space="0" w:color="auto"/>
        <w:bottom w:val="none" w:sz="0" w:space="0" w:color="auto"/>
        <w:right w:val="none" w:sz="0" w:space="0" w:color="auto"/>
      </w:divBdr>
      <w:divsChild>
        <w:div w:id="101147545">
          <w:marLeft w:val="0"/>
          <w:marRight w:val="0"/>
          <w:marTop w:val="0"/>
          <w:marBottom w:val="0"/>
          <w:divBdr>
            <w:top w:val="none" w:sz="0" w:space="0" w:color="auto"/>
            <w:left w:val="none" w:sz="0" w:space="0" w:color="auto"/>
            <w:bottom w:val="none" w:sz="0" w:space="0" w:color="auto"/>
            <w:right w:val="none" w:sz="0" w:space="0" w:color="auto"/>
          </w:divBdr>
          <w:divsChild>
            <w:div w:id="748500762">
              <w:marLeft w:val="0"/>
              <w:marRight w:val="0"/>
              <w:marTop w:val="0"/>
              <w:marBottom w:val="0"/>
              <w:divBdr>
                <w:top w:val="none" w:sz="0" w:space="0" w:color="auto"/>
                <w:left w:val="none" w:sz="0" w:space="0" w:color="auto"/>
                <w:bottom w:val="none" w:sz="0" w:space="0" w:color="auto"/>
                <w:right w:val="none" w:sz="0" w:space="0" w:color="auto"/>
              </w:divBdr>
              <w:divsChild>
                <w:div w:id="1932623398">
                  <w:marLeft w:val="0"/>
                  <w:marRight w:val="0"/>
                  <w:marTop w:val="0"/>
                  <w:marBottom w:val="0"/>
                  <w:divBdr>
                    <w:top w:val="none" w:sz="0" w:space="0" w:color="auto"/>
                    <w:left w:val="none" w:sz="0" w:space="0" w:color="auto"/>
                    <w:bottom w:val="none" w:sz="0" w:space="0" w:color="auto"/>
                    <w:right w:val="none" w:sz="0" w:space="0" w:color="auto"/>
                  </w:divBdr>
                  <w:divsChild>
                    <w:div w:id="1780685572">
                      <w:marLeft w:val="150"/>
                      <w:marRight w:val="150"/>
                      <w:marTop w:val="300"/>
                      <w:marBottom w:val="1200"/>
                      <w:divBdr>
                        <w:top w:val="none" w:sz="0" w:space="0" w:color="auto"/>
                        <w:left w:val="none" w:sz="0" w:space="0" w:color="auto"/>
                        <w:bottom w:val="none" w:sz="0" w:space="0" w:color="auto"/>
                        <w:right w:val="none" w:sz="0" w:space="0" w:color="auto"/>
                      </w:divBdr>
                      <w:divsChild>
                        <w:div w:id="553736488">
                          <w:marLeft w:val="0"/>
                          <w:marRight w:val="0"/>
                          <w:marTop w:val="0"/>
                          <w:marBottom w:val="0"/>
                          <w:divBdr>
                            <w:top w:val="none" w:sz="0" w:space="0" w:color="auto"/>
                            <w:left w:val="none" w:sz="0" w:space="0" w:color="auto"/>
                            <w:bottom w:val="none" w:sz="0" w:space="0" w:color="auto"/>
                            <w:right w:val="none" w:sz="0" w:space="0" w:color="auto"/>
                          </w:divBdr>
                          <w:divsChild>
                            <w:div w:id="81294842">
                              <w:marLeft w:val="0"/>
                              <w:marRight w:val="0"/>
                              <w:marTop w:val="0"/>
                              <w:marBottom w:val="0"/>
                              <w:divBdr>
                                <w:top w:val="none" w:sz="0" w:space="0" w:color="auto"/>
                                <w:left w:val="none" w:sz="0" w:space="0" w:color="auto"/>
                                <w:bottom w:val="none" w:sz="0" w:space="0" w:color="auto"/>
                                <w:right w:val="none" w:sz="0" w:space="0" w:color="auto"/>
                              </w:divBdr>
                              <w:divsChild>
                                <w:div w:id="566722265">
                                  <w:marLeft w:val="0"/>
                                  <w:marRight w:val="0"/>
                                  <w:marTop w:val="0"/>
                                  <w:marBottom w:val="0"/>
                                  <w:divBdr>
                                    <w:top w:val="none" w:sz="0" w:space="0" w:color="auto"/>
                                    <w:left w:val="none" w:sz="0" w:space="0" w:color="auto"/>
                                    <w:bottom w:val="none" w:sz="0" w:space="0" w:color="auto"/>
                                    <w:right w:val="none" w:sz="0" w:space="0" w:color="auto"/>
                                  </w:divBdr>
                                  <w:divsChild>
                                    <w:div w:id="13678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704</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Ordinator</dc:creator>
  <cp:keywords/>
  <dc:description/>
  <cp:lastModifiedBy>Мария Якунчикова</cp:lastModifiedBy>
  <cp:revision>7</cp:revision>
  <dcterms:created xsi:type="dcterms:W3CDTF">2019-04-30T16:28:00Z</dcterms:created>
  <dcterms:modified xsi:type="dcterms:W3CDTF">2019-05-14T15:14:00Z</dcterms:modified>
</cp:coreProperties>
</file>