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35" w:rsidRPr="008A0DA8" w:rsidRDefault="00BD6A45" w:rsidP="000863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DA8">
        <w:rPr>
          <w:rFonts w:ascii="Times New Roman" w:hAnsi="Times New Roman" w:cs="Times New Roman"/>
          <w:b/>
          <w:sz w:val="36"/>
          <w:szCs w:val="36"/>
        </w:rPr>
        <w:t xml:space="preserve">Организация квеста «Соль+йод:  </w:t>
      </w:r>
      <w:r w:rsidRPr="008A0DA8">
        <w:rPr>
          <w:rFonts w:ascii="Times New Roman" w:hAnsi="Times New Roman" w:cs="Times New Roman"/>
          <w:b/>
          <w:sz w:val="36"/>
          <w:szCs w:val="36"/>
          <w:lang w:val="en-US"/>
        </w:rPr>
        <w:t>IQ</w:t>
      </w:r>
      <w:r w:rsidRPr="008A0DA8">
        <w:rPr>
          <w:rFonts w:ascii="Times New Roman" w:hAnsi="Times New Roman" w:cs="Times New Roman"/>
          <w:b/>
          <w:sz w:val="36"/>
          <w:szCs w:val="36"/>
        </w:rPr>
        <w:t xml:space="preserve"> сбережет»</w:t>
      </w:r>
    </w:p>
    <w:p w:rsidR="00BD6A45" w:rsidRPr="00C6215A" w:rsidRDefault="00884F55" w:rsidP="00BD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</w:t>
      </w:r>
      <w:r w:rsidR="00BD6A45" w:rsidRPr="00C6215A">
        <w:rPr>
          <w:rFonts w:ascii="Times New Roman" w:hAnsi="Times New Roman" w:cs="Times New Roman"/>
          <w:sz w:val="28"/>
          <w:szCs w:val="28"/>
        </w:rPr>
        <w:t>: 5</w:t>
      </w:r>
    </w:p>
    <w:p w:rsidR="00BD6A45" w:rsidRPr="00C6215A" w:rsidRDefault="00BD6A45" w:rsidP="00BD6A45">
      <w:p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 xml:space="preserve">Общее количество участников: </w:t>
      </w:r>
      <w:r w:rsidR="00054E99">
        <w:rPr>
          <w:rFonts w:ascii="Times New Roman" w:hAnsi="Times New Roman" w:cs="Times New Roman"/>
          <w:sz w:val="28"/>
          <w:szCs w:val="28"/>
        </w:rPr>
        <w:t xml:space="preserve"> от </w:t>
      </w:r>
      <w:r w:rsidRPr="00C6215A">
        <w:rPr>
          <w:rFonts w:ascii="Times New Roman" w:hAnsi="Times New Roman" w:cs="Times New Roman"/>
          <w:sz w:val="28"/>
          <w:szCs w:val="28"/>
        </w:rPr>
        <w:t>30 человек</w:t>
      </w:r>
    </w:p>
    <w:p w:rsidR="00BD6A45" w:rsidRPr="00C6215A" w:rsidRDefault="00BD6A45" w:rsidP="00BD6A45">
      <w:p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Количество волонтеров: 12 человек</w:t>
      </w:r>
    </w:p>
    <w:p w:rsidR="00BD6A45" w:rsidRPr="00C6215A" w:rsidRDefault="00BD6A45" w:rsidP="00BD6A45">
      <w:p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 xml:space="preserve">Время мероприятия: </w:t>
      </w:r>
      <w:r w:rsidR="00086336" w:rsidRPr="00C6215A">
        <w:rPr>
          <w:rFonts w:ascii="Times New Roman" w:hAnsi="Times New Roman" w:cs="Times New Roman"/>
          <w:sz w:val="28"/>
          <w:szCs w:val="28"/>
        </w:rPr>
        <w:t xml:space="preserve"> 100 минут </w:t>
      </w:r>
    </w:p>
    <w:p w:rsidR="00BD6A45" w:rsidRPr="008A0DA8" w:rsidRDefault="00BD6A45" w:rsidP="0054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8">
        <w:rPr>
          <w:rFonts w:ascii="Times New Roman" w:hAnsi="Times New Roman" w:cs="Times New Roman"/>
          <w:b/>
          <w:sz w:val="28"/>
          <w:szCs w:val="28"/>
        </w:rPr>
        <w:t>Необходимый материал для квеста:</w:t>
      </w:r>
    </w:p>
    <w:p w:rsidR="00BD6A45" w:rsidRPr="00C6215A" w:rsidRDefault="00BD6A45" w:rsidP="00BD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Регистрационные бланки для участников</w:t>
      </w:r>
    </w:p>
    <w:p w:rsidR="00BD6A45" w:rsidRPr="00C6215A" w:rsidRDefault="00BD6A45" w:rsidP="00BD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Задания для команд</w:t>
      </w:r>
    </w:p>
    <w:p w:rsidR="00BD6A45" w:rsidRPr="00C6215A" w:rsidRDefault="00086336" w:rsidP="00BD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О</w:t>
      </w:r>
      <w:r w:rsidR="00BD6A45" w:rsidRPr="00C6215A">
        <w:rPr>
          <w:rFonts w:ascii="Times New Roman" w:hAnsi="Times New Roman" w:cs="Times New Roman"/>
          <w:sz w:val="28"/>
          <w:szCs w:val="28"/>
        </w:rPr>
        <w:t>ценочные листы  для команд</w:t>
      </w:r>
    </w:p>
    <w:p w:rsidR="00BD6A45" w:rsidRPr="00C6215A" w:rsidRDefault="00BD6A45" w:rsidP="00BD6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Маршрутные листы</w:t>
      </w:r>
    </w:p>
    <w:p w:rsidR="00BD6A45" w:rsidRDefault="00BD6A45" w:rsidP="0054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</w:p>
    <w:p w:rsidR="00540471" w:rsidRPr="00540471" w:rsidRDefault="00540471" w:rsidP="00540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336" w:rsidRPr="008A0DA8" w:rsidRDefault="00086336" w:rsidP="00C6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8">
        <w:rPr>
          <w:rFonts w:ascii="Times New Roman" w:hAnsi="Times New Roman" w:cs="Times New Roman"/>
          <w:b/>
          <w:sz w:val="28"/>
          <w:szCs w:val="28"/>
        </w:rPr>
        <w:t>Организация квеста:</w:t>
      </w:r>
    </w:p>
    <w:p w:rsidR="00BD6A45" w:rsidRPr="00C6215A" w:rsidRDefault="00BD6A45" w:rsidP="008A0DA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 xml:space="preserve">Формирование 5 команд из общего числа участников. </w:t>
      </w:r>
    </w:p>
    <w:p w:rsidR="008A33E1" w:rsidRDefault="00BD6A45" w:rsidP="008A0DA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Прикрепление к каждой команде волонтера-спутника. Обязанности: разъяснение правил, помощь с текущими организационными вопросами, тайминг – пребывание на каждой станции не более 15 минут</w:t>
      </w:r>
      <w:r w:rsidR="00540471">
        <w:rPr>
          <w:rFonts w:ascii="Times New Roman" w:hAnsi="Times New Roman" w:cs="Times New Roman"/>
          <w:sz w:val="28"/>
          <w:szCs w:val="28"/>
        </w:rPr>
        <w:t>, ведение согласно маршрутному</w:t>
      </w:r>
      <w:r w:rsidR="00947A56" w:rsidRPr="00C6215A">
        <w:rPr>
          <w:rFonts w:ascii="Times New Roman" w:hAnsi="Times New Roman" w:cs="Times New Roman"/>
          <w:sz w:val="28"/>
          <w:szCs w:val="28"/>
        </w:rPr>
        <w:t xml:space="preserve"> лист</w:t>
      </w:r>
      <w:r w:rsidR="00540471">
        <w:rPr>
          <w:rFonts w:ascii="Times New Roman" w:hAnsi="Times New Roman" w:cs="Times New Roman"/>
          <w:sz w:val="28"/>
          <w:szCs w:val="28"/>
        </w:rPr>
        <w:t>у.</w:t>
      </w:r>
      <w:r w:rsidR="00947A56" w:rsidRPr="00C6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36" w:rsidRDefault="008A33E1" w:rsidP="008A0DA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33E1">
        <w:rPr>
          <w:rFonts w:ascii="Times New Roman" w:hAnsi="Times New Roman" w:cs="Times New Roman"/>
          <w:sz w:val="28"/>
          <w:szCs w:val="28"/>
        </w:rPr>
        <w:t xml:space="preserve">Задание для команды </w:t>
      </w:r>
      <w:r w:rsidR="00540471">
        <w:rPr>
          <w:rFonts w:ascii="Times New Roman" w:hAnsi="Times New Roman" w:cs="Times New Roman"/>
          <w:sz w:val="28"/>
          <w:szCs w:val="28"/>
        </w:rPr>
        <w:t>озвучивается</w:t>
      </w:r>
      <w:r w:rsidRPr="008A33E1">
        <w:rPr>
          <w:rFonts w:ascii="Times New Roman" w:hAnsi="Times New Roman" w:cs="Times New Roman"/>
          <w:sz w:val="28"/>
          <w:szCs w:val="28"/>
        </w:rPr>
        <w:t xml:space="preserve"> модератором</w:t>
      </w:r>
      <w:r>
        <w:rPr>
          <w:rFonts w:ascii="Times New Roman" w:hAnsi="Times New Roman" w:cs="Times New Roman"/>
          <w:sz w:val="28"/>
          <w:szCs w:val="28"/>
        </w:rPr>
        <w:t xml:space="preserve"> на каждой</w:t>
      </w:r>
      <w:r w:rsidRPr="008A33E1">
        <w:rPr>
          <w:rFonts w:ascii="Times New Roman" w:hAnsi="Times New Roman" w:cs="Times New Roman"/>
          <w:sz w:val="28"/>
          <w:szCs w:val="28"/>
        </w:rPr>
        <w:t xml:space="preserve"> станции </w:t>
      </w:r>
    </w:p>
    <w:p w:rsidR="008A0DA8" w:rsidRDefault="008A0DA8" w:rsidP="00086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5" w:rsidRPr="008A0DA8" w:rsidRDefault="00BD6A45" w:rsidP="00086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DA8">
        <w:rPr>
          <w:rFonts w:ascii="Times New Roman" w:hAnsi="Times New Roman" w:cs="Times New Roman"/>
          <w:b/>
          <w:sz w:val="28"/>
          <w:szCs w:val="28"/>
        </w:rPr>
        <w:t>Станции (для каждой команды порядок станци</w:t>
      </w:r>
      <w:r w:rsidR="008A33E1" w:rsidRPr="008A0DA8">
        <w:rPr>
          <w:rFonts w:ascii="Times New Roman" w:hAnsi="Times New Roman" w:cs="Times New Roman"/>
          <w:b/>
          <w:sz w:val="28"/>
          <w:szCs w:val="28"/>
        </w:rPr>
        <w:t>й</w:t>
      </w:r>
      <w:r w:rsidRPr="008A0DA8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8A33E1" w:rsidRPr="008A0DA8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 w:rsidR="00054E99">
        <w:rPr>
          <w:rFonts w:ascii="Times New Roman" w:hAnsi="Times New Roman" w:cs="Times New Roman"/>
          <w:b/>
          <w:sz w:val="28"/>
          <w:szCs w:val="28"/>
        </w:rPr>
        <w:t xml:space="preserve"> меня</w:t>
      </w:r>
      <w:r w:rsidRPr="008A0DA8">
        <w:rPr>
          <w:rFonts w:ascii="Times New Roman" w:hAnsi="Times New Roman" w:cs="Times New Roman"/>
          <w:b/>
          <w:sz w:val="28"/>
          <w:szCs w:val="28"/>
        </w:rPr>
        <w:t>т</w:t>
      </w:r>
      <w:r w:rsidR="00054E99">
        <w:rPr>
          <w:rFonts w:ascii="Times New Roman" w:hAnsi="Times New Roman" w:cs="Times New Roman"/>
          <w:b/>
          <w:sz w:val="28"/>
          <w:szCs w:val="28"/>
        </w:rPr>
        <w:t>ь</w:t>
      </w:r>
      <w:r w:rsidRPr="008A0DA8">
        <w:rPr>
          <w:rFonts w:ascii="Times New Roman" w:hAnsi="Times New Roman" w:cs="Times New Roman"/>
          <w:b/>
          <w:sz w:val="28"/>
          <w:szCs w:val="28"/>
        </w:rPr>
        <w:t>ся):</w:t>
      </w:r>
    </w:p>
    <w:p w:rsidR="00DC22F8" w:rsidRPr="008A0DA8" w:rsidRDefault="00DC22F8" w:rsidP="008A0DA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A0DA8">
        <w:rPr>
          <w:rFonts w:ascii="Times New Roman" w:hAnsi="Times New Roman" w:cs="Times New Roman"/>
          <w:color w:val="00B050"/>
          <w:sz w:val="28"/>
          <w:szCs w:val="28"/>
        </w:rPr>
        <w:t>Название станции «</w:t>
      </w:r>
      <w:r w:rsidR="00C6215A" w:rsidRPr="008A0DA8">
        <w:rPr>
          <w:rFonts w:ascii="Times New Roman" w:hAnsi="Times New Roman" w:cs="Times New Roman"/>
          <w:color w:val="00B050"/>
          <w:sz w:val="28"/>
          <w:szCs w:val="28"/>
          <w:u w:val="single"/>
        </w:rPr>
        <w:t>Знакомство с щитовидной железой</w:t>
      </w:r>
      <w:r w:rsidR="00A76153" w:rsidRPr="008A0DA8">
        <w:rPr>
          <w:rFonts w:ascii="Times New Roman" w:hAnsi="Times New Roman" w:cs="Times New Roman"/>
          <w:color w:val="00B050"/>
          <w:sz w:val="28"/>
          <w:szCs w:val="28"/>
          <w:u w:val="single"/>
        </w:rPr>
        <w:t>»</w:t>
      </w:r>
    </w:p>
    <w:p w:rsidR="008A33E1" w:rsidRDefault="008A33E1" w:rsidP="008A33E1">
      <w:pPr>
        <w:rPr>
          <w:rFonts w:ascii="Times New Roman" w:hAnsi="Times New Roman" w:cs="Times New Roman"/>
          <w:sz w:val="28"/>
          <w:szCs w:val="28"/>
        </w:rPr>
      </w:pPr>
      <w:r w:rsidRPr="008A0D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Инструкция для модератора: </w:t>
      </w:r>
      <w:r>
        <w:rPr>
          <w:rFonts w:ascii="Times New Roman" w:hAnsi="Times New Roman" w:cs="Times New Roman"/>
          <w:sz w:val="28"/>
          <w:szCs w:val="28"/>
        </w:rPr>
        <w:t xml:space="preserve">задавайте вопросы по очереди каждому из участников. </w:t>
      </w:r>
      <w:r w:rsidR="004A799C">
        <w:rPr>
          <w:rFonts w:ascii="Times New Roman" w:hAnsi="Times New Roman" w:cs="Times New Roman"/>
          <w:sz w:val="28"/>
          <w:szCs w:val="28"/>
        </w:rPr>
        <w:t>Перед вопросами расскажите текст ниже, покажите картинку с изображением щитовидной железы, или выведите на экран.</w:t>
      </w:r>
    </w:p>
    <w:p w:rsidR="00A76153" w:rsidRPr="00A76153" w:rsidRDefault="008A7F00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6153">
        <w:rPr>
          <w:rFonts w:ascii="Times New Roman" w:hAnsi="Times New Roman" w:cs="Times New Roman"/>
          <w:sz w:val="28"/>
          <w:szCs w:val="28"/>
        </w:rPr>
        <w:t>Разберемся в значении слов: Предположите, почему  этот орган называется щитовидной железой. Какое значение слова «железа», «щитовидная».</w:t>
      </w:r>
      <w:r w:rsidR="00A76153" w:rsidRP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 xml:space="preserve">Ответ: «щитовидная», т.к. располагается на щитовидном хряще, «железа» - </w:t>
      </w:r>
      <w:r w:rsidR="00A76153" w:rsidRPr="00A76153">
        <w:rPr>
          <w:rFonts w:ascii="Times New Roman" w:hAnsi="Times New Roman" w:cs="Times New Roman"/>
          <w:i/>
          <w:color w:val="222222"/>
          <w:shd w:val="clear" w:color="auto" w:fill="FFFFFF"/>
        </w:rPr>
        <w:t> орган, который состоит из секреторных клеток и вырабатывает определенные вещества, в данном случае гормоны.</w:t>
      </w:r>
    </w:p>
    <w:p w:rsidR="00713312" w:rsidRPr="00A76153" w:rsidRDefault="00713312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6153">
        <w:rPr>
          <w:rFonts w:ascii="Times New Roman" w:hAnsi="Times New Roman" w:cs="Times New Roman"/>
          <w:sz w:val="28"/>
          <w:szCs w:val="28"/>
        </w:rPr>
        <w:t>Где ра</w:t>
      </w:r>
      <w:r w:rsidR="00C6215A" w:rsidRPr="00A76153">
        <w:rPr>
          <w:rFonts w:ascii="Times New Roman" w:hAnsi="Times New Roman" w:cs="Times New Roman"/>
          <w:sz w:val="28"/>
          <w:szCs w:val="28"/>
        </w:rPr>
        <w:t xml:space="preserve">сполагается щитовидная железа. </w:t>
      </w:r>
      <w:r w:rsidRPr="00A76153">
        <w:rPr>
          <w:rFonts w:ascii="Times New Roman" w:hAnsi="Times New Roman" w:cs="Times New Roman"/>
          <w:sz w:val="28"/>
          <w:szCs w:val="28"/>
        </w:rPr>
        <w:t xml:space="preserve">На какое крылатое насекомое  </w:t>
      </w:r>
      <w:r w:rsidR="00F422CC" w:rsidRPr="00A76153">
        <w:rPr>
          <w:rFonts w:ascii="Times New Roman" w:hAnsi="Times New Roman" w:cs="Times New Roman"/>
          <w:sz w:val="28"/>
          <w:szCs w:val="28"/>
        </w:rPr>
        <w:t>она похожа</w:t>
      </w:r>
      <w:r w:rsidR="00A76153">
        <w:rPr>
          <w:rFonts w:ascii="Times New Roman" w:hAnsi="Times New Roman" w:cs="Times New Roman"/>
          <w:sz w:val="28"/>
          <w:szCs w:val="28"/>
        </w:rPr>
        <w:t xml:space="preserve">. </w:t>
      </w:r>
      <w:r w:rsidR="00A76153" w:rsidRPr="00A76153">
        <w:rPr>
          <w:rFonts w:ascii="Times New Roman" w:hAnsi="Times New Roman" w:cs="Times New Roman"/>
          <w:i/>
        </w:rPr>
        <w:t xml:space="preserve">Ответ: </w:t>
      </w:r>
      <w:r w:rsidR="00A76153">
        <w:rPr>
          <w:rFonts w:ascii="Times New Roman" w:hAnsi="Times New Roman" w:cs="Times New Roman"/>
          <w:i/>
          <w:shd w:val="clear" w:color="auto" w:fill="FFFFFF"/>
        </w:rPr>
        <w:t>щ</w:t>
      </w:r>
      <w:r w:rsidR="00A76153" w:rsidRPr="00A76153">
        <w:rPr>
          <w:rFonts w:ascii="Times New Roman" w:hAnsi="Times New Roman" w:cs="Times New Roman"/>
          <w:i/>
          <w:shd w:val="clear" w:color="auto" w:fill="FFFFFF"/>
        </w:rPr>
        <w:t>итовидная железа расположена в шее под </w:t>
      </w:r>
      <w:hyperlink r:id="rId5" w:tooltip="Гортань" w:history="1">
        <w:r w:rsidR="00A76153" w:rsidRPr="00A76153">
          <w:rPr>
            <w:rStyle w:val="a5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гортанью</w:t>
        </w:r>
      </w:hyperlink>
      <w:r w:rsidR="00A76153" w:rsidRPr="00A76153">
        <w:rPr>
          <w:rFonts w:ascii="Times New Roman" w:hAnsi="Times New Roman" w:cs="Times New Roman"/>
          <w:i/>
          <w:shd w:val="clear" w:color="auto" w:fill="FFFFFF"/>
        </w:rPr>
        <w:t> перед </w:t>
      </w:r>
      <w:hyperlink r:id="rId6" w:history="1">
        <w:r w:rsidR="00A76153" w:rsidRPr="00A76153">
          <w:rPr>
            <w:rStyle w:val="a5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трахеей</w:t>
        </w:r>
      </w:hyperlink>
      <w:r w:rsidR="00A76153" w:rsidRPr="00A76153">
        <w:rPr>
          <w:rFonts w:ascii="Times New Roman" w:hAnsi="Times New Roman" w:cs="Times New Roman"/>
          <w:i/>
          <w:shd w:val="clear" w:color="auto" w:fill="FFFFFF"/>
        </w:rPr>
        <w:t>. У людей она имеет форму бабочки и находится на поверхности щитовидного хряща.</w:t>
      </w:r>
    </w:p>
    <w:p w:rsidR="00713312" w:rsidRPr="00C6215A" w:rsidRDefault="00713312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lastRenderedPageBreak/>
        <w:t>Какие составные части есть у щитовидной желез</w:t>
      </w:r>
      <w:r w:rsidR="00F422CC" w:rsidRPr="00C6215A">
        <w:rPr>
          <w:rFonts w:ascii="Times New Roman" w:hAnsi="Times New Roman" w:cs="Times New Roman"/>
          <w:sz w:val="28"/>
          <w:szCs w:val="28"/>
        </w:rPr>
        <w:t>ы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="00A76153">
        <w:rPr>
          <w:rFonts w:ascii="Times New Roman" w:hAnsi="Times New Roman" w:cs="Times New Roman"/>
          <w:i/>
        </w:rPr>
        <w:t xml:space="preserve"> левая доля, правая доля, перешеек</w:t>
      </w:r>
      <w:r w:rsidR="0083682A">
        <w:rPr>
          <w:rFonts w:ascii="Times New Roman" w:hAnsi="Times New Roman" w:cs="Times New Roman"/>
          <w:i/>
        </w:rPr>
        <w:t xml:space="preserve">. </w:t>
      </w:r>
      <w:r w:rsidR="0083682A">
        <w:t xml:space="preserve">Поставьте цифры, обозначенные на рисунке, к соответствующему названию. Приложение. </w:t>
      </w:r>
    </w:p>
    <w:p w:rsidR="00713312" w:rsidRPr="00C6215A" w:rsidRDefault="00713312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Какие гормоны</w:t>
      </w:r>
      <w:r w:rsidR="00F422CC" w:rsidRPr="00C6215A">
        <w:rPr>
          <w:rFonts w:ascii="Times New Roman" w:hAnsi="Times New Roman" w:cs="Times New Roman"/>
          <w:sz w:val="28"/>
          <w:szCs w:val="28"/>
        </w:rPr>
        <w:t xml:space="preserve"> вырабатывает щитовидная железа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="00A76153">
        <w:rPr>
          <w:rFonts w:ascii="Times New Roman" w:hAnsi="Times New Roman" w:cs="Times New Roman"/>
          <w:i/>
        </w:rPr>
        <w:t xml:space="preserve"> тироксин (Т4), трийодтиронин (Т3), кальцитонин.</w:t>
      </w:r>
    </w:p>
    <w:p w:rsidR="008A7F00" w:rsidRPr="00C6215A" w:rsidRDefault="00713312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Без какого элемента таблицы Менделеева щитовидная железа</w:t>
      </w:r>
      <w:r w:rsidR="00F422CC" w:rsidRPr="00C6215A">
        <w:rPr>
          <w:rFonts w:ascii="Times New Roman" w:hAnsi="Times New Roman" w:cs="Times New Roman"/>
          <w:sz w:val="28"/>
          <w:szCs w:val="28"/>
        </w:rPr>
        <w:t xml:space="preserve"> не сможет вырабатывать гормоны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="00A76153">
        <w:rPr>
          <w:rFonts w:ascii="Times New Roman" w:hAnsi="Times New Roman" w:cs="Times New Roman"/>
          <w:i/>
        </w:rPr>
        <w:t xml:space="preserve"> йод.</w:t>
      </w:r>
    </w:p>
    <w:p w:rsidR="00F422CC" w:rsidRPr="00C6215A" w:rsidRDefault="00F422CC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Как регулируется деятельность щитовидной железы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="00A76153">
        <w:rPr>
          <w:rFonts w:ascii="Times New Roman" w:hAnsi="Times New Roman" w:cs="Times New Roman"/>
          <w:i/>
        </w:rPr>
        <w:t xml:space="preserve"> нервной системой, гормоном гипофиза, который располагается в голове.</w:t>
      </w:r>
    </w:p>
    <w:p w:rsidR="00C6215A" w:rsidRDefault="00F422CC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Pr="00C6215A">
        <w:rPr>
          <w:rFonts w:ascii="Times New Roman" w:hAnsi="Times New Roman" w:cs="Times New Roman"/>
          <w:sz w:val="28"/>
          <w:szCs w:val="28"/>
        </w:rPr>
        <w:t>известные вам заболевания щитовидной железы</w:t>
      </w:r>
      <w:r w:rsidR="00A76153">
        <w:rPr>
          <w:rFonts w:ascii="Times New Roman" w:hAnsi="Times New Roman" w:cs="Times New Roman"/>
          <w:sz w:val="28"/>
          <w:szCs w:val="28"/>
        </w:rPr>
        <w:t xml:space="preserve">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="00A76153">
        <w:rPr>
          <w:rFonts w:ascii="Times New Roman" w:hAnsi="Times New Roman" w:cs="Times New Roman"/>
          <w:i/>
        </w:rPr>
        <w:t xml:space="preserve"> гипотиреоз, тиреотоксикоз, диффузный токсический зоб, рак и т.д.</w:t>
      </w:r>
    </w:p>
    <w:p w:rsidR="00C6215A" w:rsidRPr="00A76153" w:rsidRDefault="00DC22F8" w:rsidP="008A0DA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76153">
        <w:rPr>
          <w:rFonts w:ascii="Times New Roman" w:hAnsi="Times New Roman" w:cs="Times New Roman"/>
          <w:sz w:val="28"/>
          <w:szCs w:val="28"/>
        </w:rPr>
        <w:t>Какими методами диагностики можно проверить здоровье щитовидной железы</w:t>
      </w:r>
      <w:r w:rsidR="00C6215A" w:rsidRPr="00A76153">
        <w:rPr>
          <w:rFonts w:ascii="Times New Roman" w:hAnsi="Times New Roman" w:cs="Times New Roman"/>
          <w:sz w:val="28"/>
          <w:szCs w:val="28"/>
        </w:rPr>
        <w:t xml:space="preserve">  </w:t>
      </w:r>
      <w:r w:rsidR="00A76153" w:rsidRPr="00A76153">
        <w:rPr>
          <w:rFonts w:ascii="Times New Roman" w:hAnsi="Times New Roman" w:cs="Times New Roman"/>
          <w:i/>
        </w:rPr>
        <w:t xml:space="preserve">Ответ: </w:t>
      </w:r>
      <w:r w:rsidR="00C6215A" w:rsidRPr="00A76153">
        <w:rPr>
          <w:rFonts w:ascii="Times New Roman" w:hAnsi="Times New Roman" w:cs="Times New Roman"/>
          <w:i/>
        </w:rPr>
        <w:t xml:space="preserve">(общий анализ крови, </w:t>
      </w:r>
      <w:r w:rsidRPr="00A76153">
        <w:rPr>
          <w:rFonts w:ascii="Times New Roman" w:hAnsi="Times New Roman" w:cs="Times New Roman"/>
          <w:i/>
        </w:rPr>
        <w:t xml:space="preserve">анализ крови на гормоны, </w:t>
      </w:r>
      <w:r w:rsidR="00C6215A" w:rsidRPr="00A76153">
        <w:rPr>
          <w:rFonts w:ascii="Times New Roman" w:hAnsi="Times New Roman" w:cs="Times New Roman"/>
          <w:i/>
        </w:rPr>
        <w:t xml:space="preserve">пальпация, </w:t>
      </w:r>
      <w:r w:rsidRPr="00A76153">
        <w:rPr>
          <w:rFonts w:ascii="Times New Roman" w:hAnsi="Times New Roman" w:cs="Times New Roman"/>
          <w:i/>
        </w:rPr>
        <w:t>УЗИ</w:t>
      </w:r>
      <w:r w:rsidR="00C6215A" w:rsidRPr="00A76153">
        <w:rPr>
          <w:rFonts w:ascii="Times New Roman" w:hAnsi="Times New Roman" w:cs="Times New Roman"/>
          <w:i/>
        </w:rPr>
        <w:t xml:space="preserve"> щитовидной железы). </w:t>
      </w:r>
      <w:r w:rsidR="00C6215A" w:rsidRPr="00A76153">
        <w:rPr>
          <w:rFonts w:ascii="Times New Roman" w:hAnsi="Times New Roman" w:cs="Times New Roman"/>
          <w:i/>
          <w:color w:val="222222"/>
        </w:rPr>
        <w:t>УЗИ щитовидной железы (если на УЗИ обнаружен узел, пункционная биопсия и определение уровня кальцитонина). Гормональное исследование ТТГ (если не в норме, то исследуют св. Т3, св. Т4) сыворотки крови. Антитиреоидные антитела сыворотки крови (к тиреоглобулину, пероксидазе) – если гормональные показатели не в норме.</w:t>
      </w:r>
    </w:p>
    <w:p w:rsidR="00C6215A" w:rsidRPr="00C6215A" w:rsidRDefault="00C6215A" w:rsidP="008A0D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необходимо употреблять для профилактики</w:t>
      </w:r>
      <w:r w:rsidR="00A76153">
        <w:rPr>
          <w:rFonts w:ascii="Times New Roman" w:hAnsi="Times New Roman" w:cs="Times New Roman"/>
          <w:sz w:val="28"/>
          <w:szCs w:val="28"/>
        </w:rPr>
        <w:t xml:space="preserve"> йододефицитных заболеваниях. </w:t>
      </w:r>
      <w:r w:rsidR="00A76153" w:rsidRPr="00A76153">
        <w:rPr>
          <w:rFonts w:ascii="Times New Roman" w:hAnsi="Times New Roman" w:cs="Times New Roman"/>
          <w:i/>
        </w:rPr>
        <w:t>Ответ:</w:t>
      </w:r>
      <w:r w:rsidRPr="00A76153">
        <w:rPr>
          <w:rFonts w:ascii="Times New Roman" w:hAnsi="Times New Roman" w:cs="Times New Roman"/>
          <w:i/>
        </w:rPr>
        <w:t xml:space="preserve">йодированная соль, </w:t>
      </w:r>
      <w:r w:rsidRPr="00A76153">
        <w:rPr>
          <w:rFonts w:ascii="Times New Roman" w:hAnsi="Times New Roman" w:cs="Times New Roman"/>
          <w:i/>
          <w:color w:val="222222"/>
        </w:rPr>
        <w:t>морская рыба (сельдь, треска, камбала, палтус, тунец, морской окунь, лосось); Животные жиры (молоко, яичные желтки, масло, говядина в отварном или рубленом виде); Морская капуста; Овощи (морковь, картофель, чеснок, свекла, редис, лук, помидоры);фрукты и ягоды (бананы, виноград, дыня, ананасы, клубника, хурма, яблоки, лесная земляника, цитрусовые); Отварные каши и макаронные изделия; Отвар шиповника, овощным и фруктовые соки, дрожжевой напиток, отвар пшеничных отрубей; Варенье, мед; Растительное масло.</w:t>
      </w:r>
    </w:p>
    <w:p w:rsidR="00086336" w:rsidRPr="00C6215A" w:rsidRDefault="00086336" w:rsidP="000863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22F8" w:rsidRPr="008A0DA8" w:rsidRDefault="00DC22F8" w:rsidP="00DC22F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A0DA8">
        <w:rPr>
          <w:rFonts w:ascii="Times New Roman" w:hAnsi="Times New Roman" w:cs="Times New Roman"/>
          <w:color w:val="00B050"/>
          <w:sz w:val="28"/>
          <w:szCs w:val="28"/>
        </w:rPr>
        <w:t>Название станции «</w:t>
      </w:r>
      <w:r w:rsidR="00C6215A" w:rsidRPr="008A0DA8">
        <w:rPr>
          <w:rFonts w:ascii="Times New Roman" w:hAnsi="Times New Roman" w:cs="Times New Roman"/>
          <w:color w:val="00B050"/>
          <w:sz w:val="28"/>
          <w:szCs w:val="28"/>
          <w:u w:val="single"/>
        </w:rPr>
        <w:t>Функции щитовидной железы</w:t>
      </w:r>
      <w:r w:rsidRPr="008A0DA8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4A799C" w:rsidRDefault="004A799C" w:rsidP="004A799C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color w:val="222222"/>
          <w:sz w:val="28"/>
          <w:szCs w:val="28"/>
        </w:rPr>
      </w:pPr>
      <w:r w:rsidRPr="008A0D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Вводное слово модератора: </w:t>
      </w:r>
      <w:r w:rsidRPr="004A799C">
        <w:rPr>
          <w:rFonts w:ascii="Times New Roman" w:hAnsi="Times New Roman" w:cs="Times New Roman"/>
          <w:color w:val="222222"/>
          <w:sz w:val="28"/>
          <w:szCs w:val="28"/>
        </w:rPr>
        <w:t xml:space="preserve">Роль щитовидной железы в жизнедеятельности организма долгое время была предметом различных толкований. Выдвигались версии, что основная функция щитовидной железы - смазывание трахеи, или, препятствие поступлению избытка крови в головной мозг, когда железа выступает в роли сосудистого шунта, или косметическая функция у женщин. Еще в 1820 году сообщалось, что щитовидная железа больше у женщин, потому что она является «необходимой для защиты женского организма от влияния многочисленных причин раздражения и душевных мук, которым они подвергаются больше, чем мужской пол». </w:t>
      </w:r>
    </w:p>
    <w:p w:rsidR="004A799C" w:rsidRPr="004A799C" w:rsidRDefault="004A799C" w:rsidP="004A799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13312" w:rsidRDefault="00884F55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</w:t>
      </w:r>
      <w:r w:rsidR="00713312" w:rsidRPr="00884F55">
        <w:rPr>
          <w:rFonts w:ascii="Times New Roman" w:hAnsi="Times New Roman" w:cs="Times New Roman"/>
          <w:sz w:val="28"/>
          <w:szCs w:val="28"/>
        </w:rPr>
        <w:t>з данного перечня, выберите функции, которые выполняет щитовидная железа</w:t>
      </w:r>
    </w:p>
    <w:p w:rsidR="004A799C" w:rsidRPr="00884F55" w:rsidRDefault="004A799C" w:rsidP="00DC2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Выделяет гормон тироксин, трийодтиронин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(щитовидная железа)</w:t>
      </w: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Стимулирует энергетический обмен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(щитовидная железа)</w:t>
      </w: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Регулирует функции синтеза белка, окисления жиров и углеводов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(щитовидная железа)</w:t>
      </w: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Влияет на обмен кальция и фосфора</w:t>
      </w:r>
      <w:r w:rsidR="00086336" w:rsidRPr="00C6215A">
        <w:rPr>
          <w:rFonts w:ascii="Times New Roman" w:hAnsi="Times New Roman" w:cs="Times New Roman"/>
          <w:color w:val="222222"/>
          <w:sz w:val="28"/>
          <w:szCs w:val="28"/>
        </w:rPr>
        <w:t xml:space="preserve"> (за счет выработки гормона кальцитонина)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(щитовидная железа)</w:t>
      </w: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Обеспечивает движение крови по организму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422CC" w:rsidRPr="00C6215A" w:rsidRDefault="00F422CC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Влияет на синтез соляной кислоты в желудке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222222"/>
          <w:sz w:val="28"/>
          <w:szCs w:val="28"/>
        </w:rPr>
        <w:t>Передача нервного импульса в головной мозг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Выведение из организма воды и водорастворимых веществ (конечных продуктов обмена веществ) 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>Секреция гормонов стресса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на умственное и физическое развитие человека</w:t>
      </w:r>
      <w:r w:rsid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>(щитовидная железа)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Регуляция водно-солевого баланса</w:t>
      </w:r>
      <w:r w:rsid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>(щитовидная железа)</w:t>
      </w:r>
    </w:p>
    <w:p w:rsidR="00086336" w:rsidRPr="00C6215A" w:rsidRDefault="00086336" w:rsidP="008A0D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222222"/>
          <w:sz w:val="28"/>
          <w:szCs w:val="28"/>
        </w:rPr>
      </w:pPr>
      <w:r w:rsidRP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участие в выработке витамина А в печени</w:t>
      </w:r>
      <w:r w:rsidR="00C6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215A">
        <w:rPr>
          <w:rFonts w:ascii="Times New Roman" w:hAnsi="Times New Roman" w:cs="Times New Roman"/>
          <w:color w:val="222222"/>
          <w:sz w:val="28"/>
          <w:szCs w:val="28"/>
        </w:rPr>
        <w:t>(щитовидная железа)</w:t>
      </w:r>
      <w:r w:rsidRPr="00C621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621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C22F8" w:rsidRPr="008A0DA8" w:rsidRDefault="00DC22F8" w:rsidP="008A0DA8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color w:val="00B050"/>
          <w:sz w:val="28"/>
          <w:szCs w:val="28"/>
        </w:rPr>
      </w:pPr>
      <w:r w:rsidRPr="008A0DA8">
        <w:rPr>
          <w:rFonts w:ascii="Times New Roman" w:hAnsi="Times New Roman" w:cs="Times New Roman"/>
          <w:color w:val="00B050"/>
          <w:sz w:val="28"/>
          <w:szCs w:val="28"/>
        </w:rPr>
        <w:t>Название станции «</w:t>
      </w:r>
      <w:r w:rsidR="00C6215A" w:rsidRPr="008A0DA8">
        <w:rPr>
          <w:rFonts w:ascii="Times New Roman" w:hAnsi="Times New Roman" w:cs="Times New Roman"/>
          <w:color w:val="00B050"/>
          <w:sz w:val="28"/>
          <w:szCs w:val="28"/>
          <w:u w:val="single"/>
        </w:rPr>
        <w:t>Кабинет эндокринолога</w:t>
      </w:r>
      <w:r w:rsidRPr="008A0DA8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713312" w:rsidRPr="00C6215A" w:rsidRDefault="00884F55" w:rsidP="008A0DA8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 w:rsidRPr="00884F5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F422CC" w:rsidRPr="00884F5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3682A">
        <w:rPr>
          <w:rFonts w:ascii="Times New Roman" w:hAnsi="Times New Roman" w:cs="Times New Roman"/>
          <w:sz w:val="28"/>
          <w:szCs w:val="28"/>
        </w:rPr>
        <w:t xml:space="preserve">трем </w:t>
      </w:r>
      <w:r w:rsidR="00F422CC" w:rsidRPr="00884F55">
        <w:rPr>
          <w:rFonts w:ascii="Times New Roman" w:hAnsi="Times New Roman" w:cs="Times New Roman"/>
          <w:sz w:val="28"/>
          <w:szCs w:val="28"/>
        </w:rPr>
        <w:t xml:space="preserve"> участникам команды, сыграть роль пациентов</w:t>
      </w:r>
      <w:r w:rsidR="008368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22CC" w:rsidRPr="00C6215A">
        <w:rPr>
          <w:rFonts w:ascii="Times New Roman" w:hAnsi="Times New Roman" w:cs="Times New Roman"/>
          <w:sz w:val="28"/>
          <w:szCs w:val="28"/>
        </w:rPr>
        <w:t>(подробности указаны на карточке). Остальные участники</w:t>
      </w:r>
      <w:r w:rsidR="00A76153">
        <w:rPr>
          <w:rFonts w:ascii="Times New Roman" w:hAnsi="Times New Roman" w:cs="Times New Roman"/>
          <w:sz w:val="28"/>
          <w:szCs w:val="28"/>
        </w:rPr>
        <w:t>,</w:t>
      </w:r>
      <w:r w:rsidR="00DC22F8" w:rsidRPr="00C6215A">
        <w:rPr>
          <w:rFonts w:ascii="Times New Roman" w:hAnsi="Times New Roman" w:cs="Times New Roman"/>
          <w:sz w:val="28"/>
          <w:szCs w:val="28"/>
        </w:rPr>
        <w:t xml:space="preserve"> должны предположить о каком заболевании щитовидной железы идет речь</w:t>
      </w:r>
    </w:p>
    <w:p w:rsidR="00F422CC" w:rsidRPr="00C6215A" w:rsidRDefault="00F422CC" w:rsidP="00CD05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6215A">
        <w:rPr>
          <w:rFonts w:ascii="Times New Roman" w:hAnsi="Times New Roman" w:cs="Times New Roman"/>
          <w:sz w:val="28"/>
          <w:szCs w:val="28"/>
        </w:rPr>
        <w:t xml:space="preserve">1 пациент – </w:t>
      </w:r>
      <w:r w:rsidR="00CD053B">
        <w:rPr>
          <w:rFonts w:ascii="Times New Roman" w:hAnsi="Times New Roman" w:cs="Times New Roman"/>
          <w:sz w:val="28"/>
          <w:szCs w:val="28"/>
        </w:rPr>
        <w:t xml:space="preserve">Меня зовут А., девушка, мне 25 лет. Я все время хочу спать, у меня постоянная слабость. Я несколько дней могу не ходить в туалет. </w:t>
      </w:r>
      <w:r w:rsidR="00884F55">
        <w:rPr>
          <w:rFonts w:ascii="Times New Roman" w:hAnsi="Times New Roman" w:cs="Times New Roman"/>
          <w:sz w:val="28"/>
          <w:szCs w:val="28"/>
        </w:rPr>
        <w:t>У меня появились нарушения менструального цикла.</w:t>
      </w:r>
      <w:r w:rsidR="00CD053B">
        <w:rPr>
          <w:rFonts w:ascii="Times New Roman" w:hAnsi="Times New Roman" w:cs="Times New Roman"/>
          <w:sz w:val="28"/>
          <w:szCs w:val="28"/>
        </w:rPr>
        <w:t xml:space="preserve"> Я все время мажусь увлажняющими кремами (сухая кожа). У меня очень сильно в</w:t>
      </w:r>
      <w:r w:rsid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ыпадают</w:t>
      </w:r>
      <w:r w:rsidR="00A76153" w:rsidRPr="00A7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</w:t>
      </w:r>
      <w:r w:rsid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А еще у меня стали появляться отеки на лице, оно стало одутловатым, снизился тембр г</w:t>
      </w:r>
      <w:r w:rsidR="0047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лоса. </w:t>
      </w:r>
      <w:r w:rsidR="00CD053B">
        <w:rPr>
          <w:rFonts w:ascii="Times New Roman" w:hAnsi="Times New Roman" w:cs="Times New Roman"/>
          <w:sz w:val="28"/>
          <w:szCs w:val="28"/>
        </w:rPr>
        <w:t>Правильный ответ: г</w:t>
      </w:r>
      <w:r w:rsidR="00CD053B" w:rsidRPr="00A76153">
        <w:rPr>
          <w:rFonts w:ascii="Times New Roman" w:hAnsi="Times New Roman" w:cs="Times New Roman"/>
          <w:sz w:val="28"/>
          <w:szCs w:val="28"/>
        </w:rPr>
        <w:t xml:space="preserve">ипотиреоз </w:t>
      </w:r>
      <w:r w:rsidR="00CD053B" w:rsidRPr="00A7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функция щитовидной железы</w:t>
      </w:r>
      <w:r w:rsid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6153">
        <w:rPr>
          <w:rFonts w:ascii="Times New Roman" w:hAnsi="Times New Roman" w:cs="Times New Roman"/>
          <w:sz w:val="28"/>
          <w:szCs w:val="28"/>
        </w:rPr>
        <w:t>(</w:t>
      </w:r>
      <w:r w:rsidR="00CD053B">
        <w:rPr>
          <w:rFonts w:ascii="Times New Roman" w:hAnsi="Times New Roman" w:cs="Times New Roman"/>
          <w:sz w:val="28"/>
          <w:szCs w:val="28"/>
        </w:rPr>
        <w:t>Н</w:t>
      </w:r>
      <w:r w:rsidR="00A76153">
        <w:rPr>
          <w:rFonts w:ascii="Times New Roman" w:hAnsi="Times New Roman" w:cs="Times New Roman"/>
          <w:sz w:val="28"/>
          <w:szCs w:val="28"/>
        </w:rPr>
        <w:t xml:space="preserve">е предоставлять </w:t>
      </w:r>
      <w:r w:rsidR="00CD053B">
        <w:rPr>
          <w:rFonts w:ascii="Times New Roman" w:hAnsi="Times New Roman" w:cs="Times New Roman"/>
          <w:sz w:val="28"/>
          <w:szCs w:val="28"/>
        </w:rPr>
        <w:t xml:space="preserve">данный ответ </w:t>
      </w:r>
      <w:r w:rsidR="00A76153">
        <w:rPr>
          <w:rFonts w:ascii="Times New Roman" w:hAnsi="Times New Roman" w:cs="Times New Roman"/>
          <w:sz w:val="28"/>
          <w:szCs w:val="28"/>
        </w:rPr>
        <w:t>участнику, который играет роль пациента</w:t>
      </w:r>
      <w:r w:rsidR="00CD053B">
        <w:rPr>
          <w:rFonts w:ascii="Times New Roman" w:hAnsi="Times New Roman" w:cs="Times New Roman"/>
          <w:sz w:val="28"/>
          <w:szCs w:val="28"/>
        </w:rPr>
        <w:t>)</w:t>
      </w:r>
    </w:p>
    <w:p w:rsidR="00F422CC" w:rsidRDefault="00F422CC" w:rsidP="00884F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3B">
        <w:rPr>
          <w:rFonts w:ascii="Times New Roman" w:hAnsi="Times New Roman" w:cs="Times New Roman"/>
          <w:sz w:val="28"/>
          <w:szCs w:val="28"/>
        </w:rPr>
        <w:t xml:space="preserve">2 пациент </w:t>
      </w:r>
      <w:r w:rsidR="00884F55">
        <w:rPr>
          <w:rFonts w:ascii="Times New Roman" w:hAnsi="Times New Roman" w:cs="Times New Roman"/>
          <w:sz w:val="28"/>
          <w:szCs w:val="28"/>
        </w:rPr>
        <w:t>–</w:t>
      </w:r>
      <w:r w:rsidRPr="00884F55">
        <w:rPr>
          <w:rFonts w:ascii="Times New Roman" w:hAnsi="Times New Roman" w:cs="Times New Roman"/>
          <w:sz w:val="28"/>
          <w:szCs w:val="28"/>
        </w:rPr>
        <w:t xml:space="preserve"> </w:t>
      </w:r>
      <w:r w:rsidR="00884F55" w:rsidRPr="00884F55">
        <w:rPr>
          <w:rFonts w:ascii="Times New Roman" w:hAnsi="Times New Roman" w:cs="Times New Roman"/>
          <w:sz w:val="28"/>
          <w:szCs w:val="28"/>
        </w:rPr>
        <w:t>Я все время р</w:t>
      </w:r>
      <w:r w:rsidR="00CD053B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аздражительн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D053B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сложно заснуть, ночью меня мучает бессонница. Вытягивает руки, они трясутся (тремор рук). Я все время чего-то боюсь.  Я все время чувствую, как сильно и часто бьется мое сердце, оно как будто выпрыгивает у меня из груди. Обратите внимание на мои глаза – они очень выдаются вперед. У меня очень плох</w:t>
      </w:r>
      <w:r w:rsid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аппетит, часто жидкий стул, я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теряю вес и похудела уже на 5 кг за месяц. У меня л</w:t>
      </w:r>
      <w:r w:rsidR="00CD053B" w:rsidRP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омк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CD053B" w:rsidRP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CD053B" w:rsidRPr="00CD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</w:t>
      </w:r>
      <w:r w:rsidR="00884F55"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83682A" w:rsidRPr="0083682A" w:rsidRDefault="0083682A" w:rsidP="00884F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пациент – Мне 39 лет. У меня очень сложная и ответственная работа, жесткий график. Времени заниматься своим здоровьем и ходить по врачам нет. Раз в месяц к нам на работу приезжает офисный врач. Я обратился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нему с мучавшими меня головными болями и небольшой температурой, которая держалась уже два месяца. Врач направил пройти обследование. Я взял больничным и наконец то занялся своим здоровьем, точнее, стал искать причину своей болезни. Когда мне делали УЗИ сосудов шеи, молодая, медлительная и дотошная доктор, предложила мне посмотреть за одно </w:t>
      </w:r>
      <w:r w:rsidRPr="0049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«щитовидку». Вот заключение: признаки </w:t>
      </w:r>
      <w:r w:rsidRPr="00491117">
        <w:rPr>
          <w:rFonts w:ascii="Times New Roman" w:hAnsi="Times New Roman" w:cs="Times New Roman"/>
          <w:sz w:val="28"/>
          <w:szCs w:val="28"/>
        </w:rPr>
        <w:t>диффузного увеличения щитовидной железы, тиреоидная ткань неоднор</w:t>
      </w:r>
      <w:r w:rsidR="00491117" w:rsidRPr="00491117">
        <w:rPr>
          <w:rFonts w:ascii="Times New Roman" w:hAnsi="Times New Roman" w:cs="Times New Roman"/>
          <w:sz w:val="28"/>
          <w:szCs w:val="28"/>
        </w:rPr>
        <w:t>одна, эхогенность её снижена.  В правой доле визуализируется образование размерами 12*10 мм,  с неправильными контурами, гиперэхогенным включением внутри.  Что мне необходимо делать дальше?  Предположительный диагноз?</w:t>
      </w:r>
      <w:r w:rsidR="00491117">
        <w:t xml:space="preserve"> </w:t>
      </w:r>
    </w:p>
    <w:p w:rsidR="00DC22F8" w:rsidRPr="008A0DA8" w:rsidRDefault="00DC22F8" w:rsidP="008A0DA8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color w:val="00B050"/>
          <w:sz w:val="28"/>
          <w:szCs w:val="28"/>
        </w:rPr>
      </w:pPr>
      <w:r w:rsidRPr="008A0DA8">
        <w:rPr>
          <w:rFonts w:ascii="Times New Roman" w:hAnsi="Times New Roman" w:cs="Times New Roman"/>
          <w:color w:val="00B050"/>
          <w:sz w:val="28"/>
          <w:szCs w:val="28"/>
        </w:rPr>
        <w:t>Название станции «</w:t>
      </w:r>
      <w:r w:rsidR="00884F55" w:rsidRPr="008A0DA8">
        <w:rPr>
          <w:rFonts w:ascii="Times New Roman" w:hAnsi="Times New Roman" w:cs="Times New Roman"/>
          <w:color w:val="00B050"/>
          <w:sz w:val="28"/>
          <w:szCs w:val="28"/>
          <w:u w:val="single"/>
        </w:rPr>
        <w:t>Сколько нужно йода, чтобы хватило щитовидной железе</w:t>
      </w:r>
      <w:r w:rsidRPr="008A0DA8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540471" w:rsidRPr="00540471" w:rsidRDefault="00540471" w:rsidP="008A0D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799C">
        <w:rPr>
          <w:rFonts w:ascii="Times New Roman" w:hAnsi="Times New Roman"/>
          <w:color w:val="222222"/>
          <w:sz w:val="28"/>
          <w:szCs w:val="28"/>
        </w:rPr>
        <w:t>Вводное слово модератора: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0471">
        <w:rPr>
          <w:rFonts w:ascii="Times New Roman" w:hAnsi="Times New Roman" w:cs="Times New Roman"/>
          <w:sz w:val="28"/>
          <w:szCs w:val="28"/>
        </w:rPr>
        <w:t>од является обязательным структурным компонентом гормонов</w:t>
      </w:r>
      <w:r>
        <w:rPr>
          <w:rFonts w:ascii="Times New Roman" w:hAnsi="Times New Roman" w:cs="Times New Roman"/>
          <w:sz w:val="28"/>
          <w:szCs w:val="28"/>
        </w:rPr>
        <w:t xml:space="preserve"> щитовидной железы (ЩЖ), кото</w:t>
      </w:r>
      <w:r w:rsidRPr="00540471">
        <w:rPr>
          <w:rFonts w:ascii="Times New Roman" w:hAnsi="Times New Roman" w:cs="Times New Roman"/>
          <w:sz w:val="28"/>
          <w:szCs w:val="28"/>
        </w:rPr>
        <w:t>рые в свою очередь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полноценное раз</w:t>
      </w:r>
      <w:r w:rsidRPr="00540471">
        <w:rPr>
          <w:rFonts w:ascii="Times New Roman" w:hAnsi="Times New Roman" w:cs="Times New Roman"/>
          <w:sz w:val="28"/>
          <w:szCs w:val="28"/>
        </w:rPr>
        <w:t>витие и функционирование человеческого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>Дефицит йода</w:t>
      </w:r>
      <w:r>
        <w:rPr>
          <w:rFonts w:ascii="Times New Roman" w:hAnsi="Times New Roman" w:cs="Times New Roman"/>
          <w:sz w:val="28"/>
          <w:szCs w:val="28"/>
        </w:rPr>
        <w:t xml:space="preserve"> обладает многочисленными нега</w:t>
      </w:r>
      <w:r w:rsidRPr="00540471">
        <w:rPr>
          <w:rFonts w:ascii="Times New Roman" w:hAnsi="Times New Roman" w:cs="Times New Roman"/>
          <w:sz w:val="28"/>
          <w:szCs w:val="28"/>
        </w:rPr>
        <w:t>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>последствиями в отношении развития и формирования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 xml:space="preserve">человека.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0471">
        <w:rPr>
          <w:rFonts w:ascii="Times New Roman" w:hAnsi="Times New Roman" w:cs="Times New Roman"/>
          <w:sz w:val="28"/>
          <w:szCs w:val="28"/>
        </w:rPr>
        <w:t>аибольшую 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>представляет недо</w:t>
      </w:r>
      <w:r>
        <w:rPr>
          <w:rFonts w:ascii="Times New Roman" w:hAnsi="Times New Roman" w:cs="Times New Roman"/>
          <w:sz w:val="28"/>
          <w:szCs w:val="28"/>
        </w:rPr>
        <w:t>статочное поступление йода в ор</w:t>
      </w:r>
      <w:r w:rsidRPr="00540471">
        <w:rPr>
          <w:rFonts w:ascii="Times New Roman" w:hAnsi="Times New Roman" w:cs="Times New Roman"/>
          <w:sz w:val="28"/>
          <w:szCs w:val="28"/>
        </w:rPr>
        <w:t>ганизм на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утриутробного развития и в ран</w:t>
      </w:r>
      <w:r w:rsidRPr="00540471">
        <w:rPr>
          <w:rFonts w:ascii="Times New Roman" w:hAnsi="Times New Roman" w:cs="Times New Roman"/>
          <w:sz w:val="28"/>
          <w:szCs w:val="28"/>
        </w:rPr>
        <w:t>нем детском возрасте.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hAnsi="Times New Roman" w:cs="Times New Roman"/>
          <w:sz w:val="28"/>
          <w:szCs w:val="28"/>
        </w:rPr>
        <w:t>вызванные ЙД в эти периоды жизни, проявляются необратимыми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дефектами в интел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лектуальном и физическом развитии детей. </w:t>
      </w:r>
      <w:r w:rsidRPr="005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дефицит йода приводит 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умственной и физи</w:t>
      </w:r>
      <w:r w:rsidRPr="005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отсталости детей, кретинизму,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 ЩЖ, существенно увеличивает риск радиационно-индуцированного</w:t>
      </w:r>
      <w:r w:rsidR="008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ЩЖ в случае ядерных ката</w:t>
      </w:r>
      <w:r w:rsidRPr="005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</w:t>
      </w:r>
      <w:r w:rsidR="008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0471" w:rsidRPr="00C6215A" w:rsidRDefault="00540471" w:rsidP="0054047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13312" w:rsidRDefault="00884F55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84F55">
        <w:rPr>
          <w:rFonts w:ascii="Times New Roman" w:hAnsi="Times New Roman" w:cs="Times New Roman"/>
          <w:sz w:val="28"/>
          <w:szCs w:val="28"/>
        </w:rPr>
        <w:t>Задание: соотнесите возрастную группу и потребность в йоде в мкг</w:t>
      </w:r>
    </w:p>
    <w:tbl>
      <w:tblPr>
        <w:tblStyle w:val="a4"/>
        <w:tblW w:w="0" w:type="auto"/>
        <w:tblInd w:w="429" w:type="dxa"/>
        <w:tblLook w:val="04A0"/>
      </w:tblPr>
      <w:tblGrid>
        <w:gridCol w:w="2005"/>
        <w:gridCol w:w="6486"/>
      </w:tblGrid>
      <w:tr w:rsidR="00884F55" w:rsidTr="008A0DA8">
        <w:tc>
          <w:tcPr>
            <w:tcW w:w="2005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90 мкг</w:t>
            </w:r>
          </w:p>
        </w:tc>
        <w:tc>
          <w:tcPr>
            <w:tcW w:w="6486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с 12 лет и взрослых</w:t>
            </w:r>
          </w:p>
        </w:tc>
      </w:tr>
      <w:tr w:rsidR="00884F55" w:rsidTr="008A0DA8">
        <w:tc>
          <w:tcPr>
            <w:tcW w:w="2005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150 мкг </w:t>
            </w:r>
          </w:p>
        </w:tc>
        <w:tc>
          <w:tcPr>
            <w:tcW w:w="6486" w:type="dxa"/>
          </w:tcPr>
          <w:p w:rsidR="00884F55" w:rsidRDefault="00884F55" w:rsidP="008A0DA8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беременных и кормящих жен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щин</w:t>
            </w:r>
          </w:p>
        </w:tc>
      </w:tr>
      <w:tr w:rsidR="00884F55" w:rsidTr="008A0DA8">
        <w:tc>
          <w:tcPr>
            <w:tcW w:w="2005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 мкг</w:t>
            </w:r>
          </w:p>
        </w:tc>
        <w:tc>
          <w:tcPr>
            <w:tcW w:w="6486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с 5 до 12 лет</w:t>
            </w:r>
          </w:p>
        </w:tc>
      </w:tr>
      <w:tr w:rsidR="00884F55" w:rsidTr="008A0DA8">
        <w:tc>
          <w:tcPr>
            <w:tcW w:w="2005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250 мкг</w:t>
            </w:r>
          </w:p>
        </w:tc>
        <w:tc>
          <w:tcPr>
            <w:tcW w:w="6486" w:type="dxa"/>
          </w:tcPr>
          <w:p w:rsidR="00884F55" w:rsidRDefault="00884F55" w:rsidP="008A0DA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84F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до 5 лет</w:t>
            </w:r>
          </w:p>
        </w:tc>
      </w:tr>
    </w:tbl>
    <w:p w:rsidR="00884F55" w:rsidRDefault="00884F55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3D6259" w:rsidRPr="003D6259" w:rsidRDefault="00884F55" w:rsidP="008A0DA8">
      <w:pPr>
        <w:pStyle w:val="a3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r w:rsidRPr="00884F55">
        <w:rPr>
          <w:rFonts w:ascii="Times New Roman" w:hAnsi="Times New Roman" w:cs="Times New Roman"/>
          <w:sz w:val="28"/>
          <w:szCs w:val="28"/>
        </w:rPr>
        <w:t xml:space="preserve">: </w:t>
      </w:r>
      <w:r w:rsidRPr="0088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мкг – для детей до 5 лет; 120 мкг – для детей с 5 до 12 лет; 150 мкг – для детей с 12 лет и взрослых; 250 мкг – для беременных и кормящих женщин.</w:t>
      </w:r>
    </w:p>
    <w:p w:rsidR="00884F55" w:rsidRPr="00C6215A" w:rsidRDefault="00884F55" w:rsidP="00DC22F8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DC22F8" w:rsidRPr="008A0DA8" w:rsidRDefault="00A82549" w:rsidP="008A0DA8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Название станции «Верните слово»</w:t>
      </w:r>
    </w:p>
    <w:p w:rsidR="00A82549" w:rsidRDefault="00471A56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82549" w:rsidRPr="00A82549">
        <w:rPr>
          <w:rFonts w:ascii="Times New Roman" w:hAnsi="Times New Roman" w:cs="Times New Roman"/>
          <w:sz w:val="28"/>
          <w:szCs w:val="28"/>
        </w:rPr>
        <w:t xml:space="preserve">Вставьте в текст пропущенные слова из </w:t>
      </w:r>
      <w:r w:rsidR="00A82549">
        <w:rPr>
          <w:rFonts w:ascii="Times New Roman" w:hAnsi="Times New Roman" w:cs="Times New Roman"/>
          <w:sz w:val="28"/>
          <w:szCs w:val="28"/>
        </w:rPr>
        <w:t xml:space="preserve">списка. </w:t>
      </w:r>
    </w:p>
    <w:p w:rsidR="00A82549" w:rsidRDefault="00A82549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8254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Увеличение, тахикардия, аутоиммунный, гормональный, воспалительный, повышение, пожилой, эпилептический припадок, увеличение массы тела, генетический, приступ сердечной недостаточности, детородный, экзофтальм, приступ удушья, гуморальный, зоб, токсикоз, брадикардия, подростковый, снижение, детский, тиреотоксический криз, потеря веса. </w:t>
      </w:r>
    </w:p>
    <w:p w:rsidR="00A82549" w:rsidRDefault="00A82549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A7F00" w:rsidRPr="00A82549" w:rsidRDefault="00A82549" w:rsidP="008A0DA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A82549">
        <w:rPr>
          <w:rFonts w:ascii="Times New Roman" w:hAnsi="Times New Roman" w:cs="Times New Roman"/>
          <w:sz w:val="28"/>
          <w:szCs w:val="28"/>
        </w:rPr>
        <w:t>Базедова болезнь характеризуется 1. ____ продукции гормонов, 2. ____ щитовидной железы и сопровождается развитием 3. ___ . Основными причинами являются 4. ____ процессы, которые развиваются на фоне инфекций, интоксикаций, психических травм, влияния внешней среды, стрессов, и т.д. Базедова болезнь чаще встречается у женщин (80%) 5. ____ возраста. У мужчин заболеваемость наблюдается в 8 раз реже, чем у женщин. Исследования показали генетическую предрасположенность в развитии диффузного токсического зоба, хотя ещё не выявлено единого для всех больных генетического дефекта. В первую очередь у больного замечаются: повышенная суетливость, нервозность, эмоциональность; внешние изменения: 6. ____ ; 7. ____. Самого пациента тревожат такие симптомы как: слабость, тревога, бессонница, головная боль, тремор; 8. ____ , аритмия; 9 ____ ; потливость, разрушение ногтей; у женщин возможны нарушения менструального цикла. Осложнением болезни является опасный для жизни 10. ____ , который могут спровоцировать сильные стрессы, инфекции, травмы, неправильное лечение и т.д.</w:t>
      </w:r>
    </w:p>
    <w:p w:rsidR="008A0DA8" w:rsidRDefault="008A0DA8" w:rsidP="008A0DA8">
      <w:pPr>
        <w:pStyle w:val="a3"/>
        <w:ind w:left="142"/>
        <w:rPr>
          <w:rFonts w:ascii="Times New Roman" w:hAnsi="Times New Roman"/>
          <w:color w:val="222222"/>
          <w:sz w:val="28"/>
          <w:szCs w:val="28"/>
        </w:rPr>
      </w:pPr>
    </w:p>
    <w:p w:rsidR="008A0DA8" w:rsidRP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  <w:r w:rsidRPr="00A82549">
        <w:rPr>
          <w:rFonts w:ascii="Times New Roman" w:hAnsi="Times New Roman" w:cs="Times New Roman"/>
          <w:sz w:val="28"/>
          <w:szCs w:val="28"/>
        </w:rPr>
        <w:t xml:space="preserve">Правильный ответ: 1. повышением 2. увеличением 3. токсикоза 4. аутоиммунные 5. детородного 6. экзофтальм 7. зоб 8. тахикардия 9. потеря веса 10.тиреотоксический криз. </w:t>
      </w:r>
    </w:p>
    <w:p w:rsid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rPr>
          <w:rFonts w:ascii="Times New Roman" w:hAnsi="Times New Roman" w:cs="Times New Roman"/>
          <w:sz w:val="28"/>
          <w:szCs w:val="28"/>
        </w:rPr>
      </w:pPr>
    </w:p>
    <w:p w:rsidR="00474728" w:rsidRDefault="00474728" w:rsidP="008A0DA8">
      <w:pPr>
        <w:rPr>
          <w:rFonts w:ascii="Times New Roman" w:hAnsi="Times New Roman" w:cs="Times New Roman"/>
          <w:sz w:val="28"/>
          <w:szCs w:val="28"/>
        </w:rPr>
      </w:pPr>
    </w:p>
    <w:p w:rsidR="00474728" w:rsidRDefault="00474728" w:rsidP="008A0DA8">
      <w:pPr>
        <w:rPr>
          <w:rFonts w:ascii="Times New Roman" w:hAnsi="Times New Roman" w:cs="Times New Roman"/>
          <w:sz w:val="28"/>
          <w:szCs w:val="28"/>
        </w:rPr>
      </w:pPr>
    </w:p>
    <w:p w:rsidR="00A82549" w:rsidRDefault="00A82549" w:rsidP="008A0DA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A45" w:rsidRPr="008A0DA8" w:rsidRDefault="008A0DA8" w:rsidP="008A0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DA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4F55" w:rsidRPr="008A0DA8">
        <w:rPr>
          <w:rFonts w:ascii="Times New Roman" w:hAnsi="Times New Roman" w:cs="Times New Roman"/>
          <w:sz w:val="28"/>
          <w:szCs w:val="28"/>
        </w:rPr>
        <w:t xml:space="preserve">риложение 1. </w:t>
      </w:r>
    </w:p>
    <w:p w:rsidR="008A33E1" w:rsidRDefault="008A33E1" w:rsidP="00BD6A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лист участников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619"/>
        <w:gridCol w:w="2213"/>
        <w:gridCol w:w="2213"/>
      </w:tblGrid>
      <w:tr w:rsidR="008A33E1" w:rsidTr="008A33E1">
        <w:tc>
          <w:tcPr>
            <w:tcW w:w="806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вуз (класс/курс)</w:t>
            </w: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команды</w:t>
            </w:r>
          </w:p>
        </w:tc>
      </w:tr>
      <w:tr w:rsidR="008A33E1" w:rsidTr="008A33E1">
        <w:tc>
          <w:tcPr>
            <w:tcW w:w="806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E1" w:rsidTr="008A33E1">
        <w:tc>
          <w:tcPr>
            <w:tcW w:w="806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E1" w:rsidTr="008A33E1">
        <w:tc>
          <w:tcPr>
            <w:tcW w:w="806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33E1" w:rsidRDefault="008A33E1" w:rsidP="00BD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E1" w:rsidRDefault="008A33E1" w:rsidP="00BD6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A56" w:rsidRPr="00C6215A" w:rsidRDefault="00947A56" w:rsidP="00BD6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3E1" w:rsidRDefault="008A33E1" w:rsidP="008A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047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3E1" w:rsidRDefault="00471A56" w:rsidP="008A33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Pr="00884F55">
        <w:rPr>
          <w:rFonts w:ascii="Times New Roman" w:hAnsi="Times New Roman" w:cs="Times New Roman"/>
          <w:sz w:val="28"/>
          <w:szCs w:val="28"/>
          <w:u w:val="single"/>
        </w:rPr>
        <w:t xml:space="preserve">Сколько нужно йода, чтобы хватило </w:t>
      </w:r>
      <w:r>
        <w:rPr>
          <w:rFonts w:ascii="Times New Roman" w:hAnsi="Times New Roman" w:cs="Times New Roman"/>
          <w:sz w:val="28"/>
          <w:szCs w:val="28"/>
          <w:u w:val="single"/>
        </w:rPr>
        <w:t>щ</w:t>
      </w:r>
      <w:r w:rsidRPr="00884F55">
        <w:rPr>
          <w:rFonts w:ascii="Times New Roman" w:hAnsi="Times New Roman" w:cs="Times New Roman"/>
          <w:sz w:val="28"/>
          <w:szCs w:val="28"/>
          <w:u w:val="single"/>
        </w:rPr>
        <w:t>итовидной железе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A56" w:rsidRDefault="00471A56" w:rsidP="008A33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423"/>
        <w:gridCol w:w="5068"/>
      </w:tblGrid>
      <w:tr w:rsidR="00471A56" w:rsidTr="00471A56">
        <w:tc>
          <w:tcPr>
            <w:tcW w:w="3423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90 мкг</w:t>
            </w:r>
          </w:p>
        </w:tc>
        <w:tc>
          <w:tcPr>
            <w:tcW w:w="5068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для детей с 12 лет и взрослых</w:t>
            </w:r>
          </w:p>
        </w:tc>
      </w:tr>
      <w:tr w:rsidR="00471A56" w:rsidTr="00471A56">
        <w:tc>
          <w:tcPr>
            <w:tcW w:w="3423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150 мкг</w:t>
            </w:r>
            <w:r w:rsidRPr="00471A5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471A56" w:rsidRPr="00471A56" w:rsidRDefault="00471A56" w:rsidP="00CA706F">
            <w:pPr>
              <w:shd w:val="clear" w:color="auto" w:fill="FFFFFF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для беременных и кормящих жен</w:t>
            </w:r>
            <w:r w:rsidRPr="00471A5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щин</w:t>
            </w:r>
          </w:p>
        </w:tc>
      </w:tr>
      <w:tr w:rsidR="00471A56" w:rsidTr="00471A56">
        <w:tc>
          <w:tcPr>
            <w:tcW w:w="3423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120 мкг</w:t>
            </w:r>
          </w:p>
        </w:tc>
        <w:tc>
          <w:tcPr>
            <w:tcW w:w="5068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для детей с 5 до 12 лет</w:t>
            </w:r>
          </w:p>
        </w:tc>
      </w:tr>
      <w:tr w:rsidR="00471A56" w:rsidTr="00471A56">
        <w:tc>
          <w:tcPr>
            <w:tcW w:w="3423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250 мкг</w:t>
            </w:r>
          </w:p>
        </w:tc>
        <w:tc>
          <w:tcPr>
            <w:tcW w:w="5068" w:type="dxa"/>
          </w:tcPr>
          <w:p w:rsidR="00471A56" w:rsidRPr="00471A56" w:rsidRDefault="00471A56" w:rsidP="00CA706F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84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для детей до 5 лет</w:t>
            </w:r>
          </w:p>
        </w:tc>
      </w:tr>
    </w:tbl>
    <w:p w:rsidR="00BD6A45" w:rsidRDefault="00BD6A45" w:rsidP="00BD6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9" w:rsidRDefault="003D6259" w:rsidP="00A825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047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82549" w:rsidRDefault="00A82549" w:rsidP="00A82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2A" w:rsidRPr="00540471" w:rsidRDefault="0083682A" w:rsidP="00540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303" cy="49466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613" t="8917" r="21726" b="7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51" cy="494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82A" w:rsidRPr="00540471" w:rsidSect="007A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BC5"/>
    <w:multiLevelType w:val="hybridMultilevel"/>
    <w:tmpl w:val="B5B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3877"/>
    <w:multiLevelType w:val="hybridMultilevel"/>
    <w:tmpl w:val="7FA8ACB6"/>
    <w:lvl w:ilvl="0" w:tplc="F48A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939CE"/>
    <w:multiLevelType w:val="hybridMultilevel"/>
    <w:tmpl w:val="CA1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912C9"/>
    <w:multiLevelType w:val="hybridMultilevel"/>
    <w:tmpl w:val="C7186C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D62C9B"/>
    <w:multiLevelType w:val="hybridMultilevel"/>
    <w:tmpl w:val="10FAC72C"/>
    <w:lvl w:ilvl="0" w:tplc="8CAC4E6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E3616EE"/>
    <w:multiLevelType w:val="hybridMultilevel"/>
    <w:tmpl w:val="CB3C35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07E0B"/>
    <w:multiLevelType w:val="hybridMultilevel"/>
    <w:tmpl w:val="88768F66"/>
    <w:lvl w:ilvl="0" w:tplc="8CAC4E60">
      <w:start w:val="1"/>
      <w:numFmt w:val="decimal"/>
      <w:lvlText w:val="%1."/>
      <w:lvlJc w:val="left"/>
      <w:pPr>
        <w:ind w:left="25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3936B7"/>
    <w:multiLevelType w:val="hybridMultilevel"/>
    <w:tmpl w:val="6F1AC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E6016"/>
    <w:multiLevelType w:val="hybridMultilevel"/>
    <w:tmpl w:val="5E86CD0A"/>
    <w:lvl w:ilvl="0" w:tplc="9A2E4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13150"/>
    <w:multiLevelType w:val="hybridMultilevel"/>
    <w:tmpl w:val="D9620A42"/>
    <w:lvl w:ilvl="0" w:tplc="9A2E4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D0CE1"/>
    <w:multiLevelType w:val="hybridMultilevel"/>
    <w:tmpl w:val="0F964408"/>
    <w:lvl w:ilvl="0" w:tplc="8CAC4E6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E95073D"/>
    <w:multiLevelType w:val="hybridMultilevel"/>
    <w:tmpl w:val="C94E3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6E625F"/>
    <w:multiLevelType w:val="hybridMultilevel"/>
    <w:tmpl w:val="FEC42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BA5C0C"/>
    <w:multiLevelType w:val="hybridMultilevel"/>
    <w:tmpl w:val="15B8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28D5"/>
    <w:rsid w:val="00054E99"/>
    <w:rsid w:val="00086336"/>
    <w:rsid w:val="001D747E"/>
    <w:rsid w:val="002D2335"/>
    <w:rsid w:val="003C2C2D"/>
    <w:rsid w:val="003D6259"/>
    <w:rsid w:val="00471A56"/>
    <w:rsid w:val="00474728"/>
    <w:rsid w:val="00491117"/>
    <w:rsid w:val="004A799C"/>
    <w:rsid w:val="00540471"/>
    <w:rsid w:val="00713312"/>
    <w:rsid w:val="007A1D64"/>
    <w:rsid w:val="0083682A"/>
    <w:rsid w:val="00884F55"/>
    <w:rsid w:val="008A0DA8"/>
    <w:rsid w:val="008A33E1"/>
    <w:rsid w:val="008A7F00"/>
    <w:rsid w:val="00947A56"/>
    <w:rsid w:val="00A76153"/>
    <w:rsid w:val="00A82549"/>
    <w:rsid w:val="00BD6A45"/>
    <w:rsid w:val="00C6215A"/>
    <w:rsid w:val="00CD053B"/>
    <w:rsid w:val="00DC22F8"/>
    <w:rsid w:val="00F422CC"/>
    <w:rsid w:val="00FB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45"/>
    <w:pPr>
      <w:ind w:left="720"/>
      <w:contextualSpacing/>
    </w:pPr>
  </w:style>
  <w:style w:type="table" w:styleId="a4">
    <w:name w:val="Table Grid"/>
    <w:basedOn w:val="a1"/>
    <w:uiPriority w:val="59"/>
    <w:rsid w:val="0094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863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45"/>
    <w:pPr>
      <w:ind w:left="720"/>
      <w:contextualSpacing/>
    </w:pPr>
  </w:style>
  <w:style w:type="table" w:styleId="a4">
    <w:name w:val="Table Grid"/>
    <w:basedOn w:val="a1"/>
    <w:uiPriority w:val="59"/>
    <w:rsid w:val="0094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86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1%85%D0%B5%D1%8F" TargetMode="External"/><Relationship Id="rId5" Type="http://schemas.openxmlformats.org/officeDocument/2006/relationships/hyperlink" Target="https://ru.wikipedia.org/wiki/%D0%93%D0%BE%D1%80%D1%82%D0%B0%D0%BD%D1%8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Anyutochkina</dc:creator>
  <cp:keywords/>
  <dc:description/>
  <cp:lastModifiedBy>user</cp:lastModifiedBy>
  <cp:revision>10</cp:revision>
  <dcterms:created xsi:type="dcterms:W3CDTF">2019-04-21T12:17:00Z</dcterms:created>
  <dcterms:modified xsi:type="dcterms:W3CDTF">2019-04-26T20:00:00Z</dcterms:modified>
</cp:coreProperties>
</file>