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5FD20" w14:textId="77777777" w:rsidR="000E5AB2" w:rsidRDefault="000E5AB2" w:rsidP="001762D4">
      <w:pPr>
        <w:spacing w:after="0" w:line="240" w:lineRule="auto"/>
        <w:contextualSpacing/>
        <w:jc w:val="center"/>
        <w:rPr>
          <w:rFonts w:ascii="Times New Roman" w:hAnsi="Times New Roman" w:cs="Times New Roman"/>
          <w:b/>
          <w:sz w:val="28"/>
          <w:szCs w:val="28"/>
          <w:lang w:val="en-US"/>
        </w:rPr>
      </w:pPr>
    </w:p>
    <w:p w14:paraId="137CA805" w14:textId="77777777" w:rsidR="00787EAE" w:rsidRPr="00E6689A" w:rsidRDefault="007428F2" w:rsidP="001762D4">
      <w:pPr>
        <w:spacing w:after="0" w:line="240" w:lineRule="auto"/>
        <w:contextualSpacing/>
        <w:jc w:val="center"/>
        <w:rPr>
          <w:rFonts w:ascii="Times New Roman" w:hAnsi="Times New Roman" w:cs="Times New Roman"/>
          <w:b/>
          <w:sz w:val="36"/>
          <w:szCs w:val="28"/>
          <w:lang w:val="en-US"/>
        </w:rPr>
      </w:pPr>
      <w:r w:rsidRPr="00E6689A">
        <w:rPr>
          <w:rFonts w:ascii="Times New Roman" w:hAnsi="Times New Roman" w:cs="Times New Roman"/>
          <w:b/>
          <w:sz w:val="36"/>
          <w:szCs w:val="28"/>
          <w:lang w:val="en-US"/>
        </w:rPr>
        <w:t>Fact Sheet</w:t>
      </w:r>
    </w:p>
    <w:p w14:paraId="304670CE" w14:textId="77777777" w:rsidR="009051C3" w:rsidRPr="00D06210" w:rsidRDefault="009051C3" w:rsidP="00561216">
      <w:pPr>
        <w:spacing w:after="0" w:line="240" w:lineRule="auto"/>
        <w:ind w:right="-143" w:firstLine="709"/>
        <w:contextualSpacing/>
        <w:jc w:val="center"/>
        <w:rPr>
          <w:rFonts w:ascii="Times New Roman" w:hAnsi="Times New Roman" w:cs="Times New Roman"/>
          <w:b/>
          <w:sz w:val="24"/>
          <w:szCs w:val="24"/>
          <w:lang w:val="en-US"/>
        </w:rPr>
      </w:pPr>
      <w:bookmarkStart w:id="0" w:name="_Hlk525211760"/>
      <w:r w:rsidRPr="00D06210">
        <w:rPr>
          <w:rFonts w:ascii="Times New Roman" w:hAnsi="Times New Roman" w:cs="Times New Roman"/>
          <w:b/>
          <w:sz w:val="24"/>
          <w:szCs w:val="24"/>
          <w:lang w:val="en-US"/>
        </w:rPr>
        <w:t xml:space="preserve">All-Russian </w:t>
      </w:r>
      <w:r w:rsidR="00E6689A">
        <w:rPr>
          <w:rFonts w:ascii="Times New Roman" w:hAnsi="Times New Roman" w:cs="Times New Roman"/>
          <w:b/>
          <w:sz w:val="24"/>
          <w:szCs w:val="24"/>
          <w:lang w:val="en-US"/>
        </w:rPr>
        <w:t>P</w:t>
      </w:r>
      <w:r w:rsidRPr="00D06210">
        <w:rPr>
          <w:rFonts w:ascii="Times New Roman" w:hAnsi="Times New Roman" w:cs="Times New Roman"/>
          <w:b/>
          <w:sz w:val="24"/>
          <w:szCs w:val="24"/>
          <w:lang w:val="en-US"/>
        </w:rPr>
        <w:t xml:space="preserve">ublic </w:t>
      </w:r>
      <w:r w:rsidR="00E6689A">
        <w:rPr>
          <w:rFonts w:ascii="Times New Roman" w:hAnsi="Times New Roman" w:cs="Times New Roman"/>
          <w:b/>
          <w:sz w:val="24"/>
          <w:szCs w:val="24"/>
          <w:lang w:val="en-US"/>
        </w:rPr>
        <w:t>M</w:t>
      </w:r>
      <w:r w:rsidRPr="00D06210">
        <w:rPr>
          <w:rFonts w:ascii="Times New Roman" w:hAnsi="Times New Roman" w:cs="Times New Roman"/>
          <w:b/>
          <w:sz w:val="24"/>
          <w:szCs w:val="24"/>
          <w:lang w:val="en-US"/>
        </w:rPr>
        <w:t>ovement</w:t>
      </w:r>
      <w:r w:rsidR="00561216" w:rsidRPr="00561216">
        <w:rPr>
          <w:rFonts w:ascii="Times New Roman" w:hAnsi="Times New Roman" w:cs="Times New Roman"/>
          <w:b/>
          <w:sz w:val="24"/>
          <w:szCs w:val="24"/>
          <w:lang w:val="en-US"/>
        </w:rPr>
        <w:t xml:space="preserve"> </w:t>
      </w:r>
      <w:r w:rsidR="00561216">
        <w:rPr>
          <w:rFonts w:ascii="Times New Roman" w:hAnsi="Times New Roman" w:cs="Times New Roman"/>
          <w:b/>
          <w:sz w:val="24"/>
          <w:szCs w:val="24"/>
          <w:lang w:val="en-US"/>
        </w:rPr>
        <w:t xml:space="preserve">of </w:t>
      </w:r>
      <w:r w:rsidR="00E6689A">
        <w:rPr>
          <w:rFonts w:ascii="Times New Roman" w:hAnsi="Times New Roman" w:cs="Times New Roman"/>
          <w:b/>
          <w:sz w:val="24"/>
          <w:szCs w:val="24"/>
          <w:lang w:val="en-US"/>
        </w:rPr>
        <w:t>M</w:t>
      </w:r>
      <w:r w:rsidR="00561216">
        <w:rPr>
          <w:rFonts w:ascii="Times New Roman" w:hAnsi="Times New Roman" w:cs="Times New Roman"/>
          <w:b/>
          <w:sz w:val="24"/>
          <w:szCs w:val="24"/>
          <w:lang w:val="en-US"/>
        </w:rPr>
        <w:t xml:space="preserve">edical </w:t>
      </w:r>
      <w:r w:rsidR="00E6689A">
        <w:rPr>
          <w:rFonts w:ascii="Times New Roman" w:hAnsi="Times New Roman" w:cs="Times New Roman"/>
          <w:b/>
          <w:sz w:val="24"/>
          <w:szCs w:val="24"/>
          <w:lang w:val="en-US"/>
        </w:rPr>
        <w:t>V</w:t>
      </w:r>
      <w:r w:rsidR="00561216">
        <w:rPr>
          <w:rFonts w:ascii="Times New Roman" w:hAnsi="Times New Roman" w:cs="Times New Roman"/>
          <w:b/>
          <w:sz w:val="24"/>
          <w:szCs w:val="24"/>
          <w:lang w:val="en-US"/>
        </w:rPr>
        <w:t>olunteers</w:t>
      </w:r>
    </w:p>
    <w:bookmarkEnd w:id="0"/>
    <w:p w14:paraId="19625007" w14:textId="77777777" w:rsidR="009051C3" w:rsidRDefault="009051C3" w:rsidP="009051C3">
      <w:pPr>
        <w:spacing w:after="0" w:line="240" w:lineRule="auto"/>
        <w:ind w:right="-143"/>
        <w:contextualSpacing/>
        <w:jc w:val="both"/>
        <w:rPr>
          <w:rFonts w:ascii="Times New Roman" w:hAnsi="Times New Roman" w:cs="Times New Roman"/>
          <w:sz w:val="24"/>
          <w:szCs w:val="24"/>
          <w:lang w:val="en-US"/>
        </w:rPr>
      </w:pPr>
    </w:p>
    <w:p w14:paraId="6BA4D111" w14:textId="77777777" w:rsidR="009051C3" w:rsidRPr="00561216" w:rsidRDefault="009051C3" w:rsidP="00475493">
      <w:pPr>
        <w:spacing w:after="0" w:line="240" w:lineRule="auto"/>
        <w:ind w:right="-143" w:firstLine="708"/>
        <w:contextualSpacing/>
        <w:jc w:val="both"/>
        <w:rPr>
          <w:rFonts w:ascii="Times New Roman" w:hAnsi="Times New Roman" w:cs="Times New Roman"/>
          <w:sz w:val="24"/>
          <w:szCs w:val="24"/>
          <w:lang w:val="en-US"/>
        </w:rPr>
      </w:pPr>
      <w:r w:rsidRPr="00561216">
        <w:rPr>
          <w:rFonts w:ascii="Times New Roman" w:hAnsi="Times New Roman" w:cs="Times New Roman"/>
          <w:sz w:val="24"/>
          <w:szCs w:val="24"/>
          <w:lang w:val="en-US"/>
        </w:rPr>
        <w:t>The history of the movement began in 201</w:t>
      </w:r>
      <w:r w:rsidR="008614AD" w:rsidRPr="008614AD">
        <w:rPr>
          <w:rFonts w:ascii="Times New Roman" w:hAnsi="Times New Roman" w:cs="Times New Roman"/>
          <w:sz w:val="24"/>
          <w:szCs w:val="24"/>
          <w:lang w:val="en-US"/>
        </w:rPr>
        <w:t>3</w:t>
      </w:r>
      <w:r w:rsidRPr="00561216">
        <w:rPr>
          <w:rFonts w:ascii="Times New Roman" w:hAnsi="Times New Roman" w:cs="Times New Roman"/>
          <w:sz w:val="24"/>
          <w:szCs w:val="24"/>
          <w:lang w:val="en-US"/>
        </w:rPr>
        <w:t xml:space="preserve"> with the </w:t>
      </w:r>
      <w:bookmarkStart w:id="1" w:name="_Hlk525212704"/>
      <w:r w:rsidRPr="00561216">
        <w:rPr>
          <w:rFonts w:ascii="Times New Roman" w:hAnsi="Times New Roman" w:cs="Times New Roman"/>
          <w:sz w:val="24"/>
          <w:szCs w:val="24"/>
          <w:lang w:val="en-US"/>
        </w:rPr>
        <w:t xml:space="preserve">civil project </w:t>
      </w:r>
      <w:r w:rsidR="00E6689A">
        <w:rPr>
          <w:rFonts w:ascii="Times New Roman" w:hAnsi="Times New Roman" w:cs="Times New Roman"/>
          <w:sz w:val="24"/>
          <w:szCs w:val="24"/>
          <w:lang w:val="en-US"/>
        </w:rPr>
        <w:t>called</w:t>
      </w:r>
      <w:r w:rsidRPr="00561216">
        <w:rPr>
          <w:rFonts w:ascii="Times New Roman" w:hAnsi="Times New Roman" w:cs="Times New Roman"/>
          <w:sz w:val="24"/>
          <w:szCs w:val="24"/>
          <w:lang w:val="en-US"/>
        </w:rPr>
        <w:t xml:space="preserve"> "Volunteers of the </w:t>
      </w:r>
      <w:proofErr w:type="spellStart"/>
      <w:r w:rsidRPr="00561216">
        <w:rPr>
          <w:rFonts w:ascii="Times New Roman" w:hAnsi="Times New Roman" w:cs="Times New Roman"/>
          <w:sz w:val="24"/>
          <w:szCs w:val="24"/>
          <w:lang w:val="en-US"/>
        </w:rPr>
        <w:t>Sklif</w:t>
      </w:r>
      <w:proofErr w:type="spellEnd"/>
      <w:r w:rsidRPr="00561216">
        <w:rPr>
          <w:rFonts w:ascii="Times New Roman" w:hAnsi="Times New Roman" w:cs="Times New Roman"/>
          <w:sz w:val="24"/>
          <w:szCs w:val="24"/>
          <w:lang w:val="en-US"/>
        </w:rPr>
        <w:t>"</w:t>
      </w:r>
      <w:r w:rsidR="00561216" w:rsidRPr="00561216">
        <w:rPr>
          <w:rFonts w:ascii="Times New Roman" w:hAnsi="Times New Roman" w:cs="Times New Roman"/>
          <w:sz w:val="24"/>
          <w:szCs w:val="24"/>
          <w:lang w:val="en-US"/>
        </w:rPr>
        <w:t>,</w:t>
      </w:r>
      <w:r w:rsidR="0074721F" w:rsidRPr="00561216">
        <w:rPr>
          <w:rFonts w:ascii="Times New Roman" w:hAnsi="Times New Roman" w:cs="Times New Roman"/>
          <w:sz w:val="24"/>
          <w:szCs w:val="24"/>
          <w:lang w:val="en-US"/>
        </w:rPr>
        <w:t xml:space="preserve"> which took place at </w:t>
      </w:r>
      <w:r w:rsidRPr="00561216">
        <w:rPr>
          <w:rFonts w:ascii="Times New Roman" w:hAnsi="Times New Roman" w:cs="Times New Roman"/>
          <w:sz w:val="24"/>
          <w:szCs w:val="24"/>
          <w:lang w:val="en-US"/>
        </w:rPr>
        <w:t xml:space="preserve">the </w:t>
      </w:r>
      <w:r w:rsidR="007D0C2E" w:rsidRPr="00561216">
        <w:rPr>
          <w:rFonts w:ascii="Times New Roman" w:hAnsi="Times New Roman" w:cs="Times New Roman"/>
          <w:sz w:val="24"/>
          <w:szCs w:val="24"/>
          <w:lang w:val="en-US"/>
        </w:rPr>
        <w:t xml:space="preserve">National </w:t>
      </w:r>
      <w:r w:rsidRPr="00561216">
        <w:rPr>
          <w:rFonts w:ascii="Times New Roman" w:hAnsi="Times New Roman" w:cs="Times New Roman"/>
          <w:sz w:val="24"/>
          <w:szCs w:val="24"/>
          <w:lang w:val="en-US"/>
        </w:rPr>
        <w:t xml:space="preserve">Research Institute </w:t>
      </w:r>
      <w:r w:rsidR="007D0C2E" w:rsidRPr="00561216">
        <w:rPr>
          <w:rFonts w:ascii="Times New Roman" w:hAnsi="Times New Roman" w:cs="Times New Roman"/>
          <w:sz w:val="24"/>
          <w:szCs w:val="24"/>
          <w:lang w:val="en-US"/>
        </w:rPr>
        <w:t>for</w:t>
      </w:r>
      <w:r w:rsidRPr="00561216">
        <w:rPr>
          <w:rFonts w:ascii="Times New Roman" w:hAnsi="Times New Roman" w:cs="Times New Roman"/>
          <w:sz w:val="24"/>
          <w:szCs w:val="24"/>
          <w:lang w:val="en-US"/>
        </w:rPr>
        <w:t xml:space="preserve"> </w:t>
      </w:r>
      <w:r w:rsidR="007D0C2E" w:rsidRPr="00561216">
        <w:rPr>
          <w:rFonts w:ascii="Times New Roman" w:hAnsi="Times New Roman" w:cs="Times New Roman"/>
          <w:sz w:val="24"/>
          <w:szCs w:val="24"/>
          <w:lang w:val="en-US"/>
        </w:rPr>
        <w:t xml:space="preserve">Emergency Medicine named after N.V. </w:t>
      </w:r>
      <w:proofErr w:type="spellStart"/>
      <w:r w:rsidRPr="00561216">
        <w:rPr>
          <w:rFonts w:ascii="Times New Roman" w:hAnsi="Times New Roman" w:cs="Times New Roman"/>
          <w:sz w:val="24"/>
          <w:szCs w:val="24"/>
          <w:lang w:val="en-US"/>
        </w:rPr>
        <w:t>Sklifosovsky</w:t>
      </w:r>
      <w:proofErr w:type="spellEnd"/>
      <w:r w:rsidRPr="00561216">
        <w:rPr>
          <w:rFonts w:ascii="Times New Roman" w:hAnsi="Times New Roman" w:cs="Times New Roman"/>
          <w:sz w:val="24"/>
          <w:szCs w:val="24"/>
          <w:lang w:val="en-US"/>
        </w:rPr>
        <w:t xml:space="preserve">. </w:t>
      </w:r>
      <w:bookmarkEnd w:id="1"/>
      <w:r w:rsidRPr="00561216">
        <w:rPr>
          <w:rFonts w:ascii="Times New Roman" w:hAnsi="Times New Roman" w:cs="Times New Roman"/>
          <w:sz w:val="24"/>
          <w:szCs w:val="24"/>
          <w:lang w:val="en-US"/>
        </w:rPr>
        <w:t xml:space="preserve">In 2013, </w:t>
      </w:r>
      <w:r w:rsidR="0026487B" w:rsidRPr="00561216">
        <w:rPr>
          <w:rFonts w:ascii="Times New Roman" w:hAnsi="Times New Roman" w:cs="Times New Roman"/>
          <w:sz w:val="24"/>
          <w:szCs w:val="24"/>
          <w:lang w:val="en-US"/>
        </w:rPr>
        <w:t xml:space="preserve">during the annual Presidential Address </w:t>
      </w:r>
      <w:r w:rsidRPr="00561216">
        <w:rPr>
          <w:rFonts w:ascii="Times New Roman" w:hAnsi="Times New Roman" w:cs="Times New Roman"/>
          <w:sz w:val="24"/>
          <w:szCs w:val="24"/>
          <w:lang w:val="en-US"/>
        </w:rPr>
        <w:t>to the Federal Assembly of the Russian Federation</w:t>
      </w:r>
      <w:r w:rsidR="0026487B" w:rsidRPr="00561216">
        <w:rPr>
          <w:rFonts w:ascii="Times New Roman" w:hAnsi="Times New Roman" w:cs="Times New Roman"/>
          <w:sz w:val="24"/>
          <w:szCs w:val="24"/>
          <w:lang w:val="en-US"/>
        </w:rPr>
        <w:t>, Vladimir Putin said the following: “We need to revive the tradition</w:t>
      </w:r>
      <w:r w:rsidR="00561216" w:rsidRPr="00561216">
        <w:rPr>
          <w:rFonts w:ascii="Times New Roman" w:hAnsi="Times New Roman" w:cs="Times New Roman"/>
          <w:sz w:val="24"/>
          <w:szCs w:val="24"/>
          <w:lang w:val="en-US"/>
        </w:rPr>
        <w:t>s</w:t>
      </w:r>
      <w:r w:rsidR="0026487B" w:rsidRPr="00561216">
        <w:rPr>
          <w:rFonts w:ascii="Times New Roman" w:hAnsi="Times New Roman" w:cs="Times New Roman"/>
          <w:sz w:val="24"/>
          <w:szCs w:val="24"/>
          <w:lang w:val="en-US"/>
        </w:rPr>
        <w:t xml:space="preserve"> of charity. I propose to </w:t>
      </w:r>
      <w:r w:rsidR="004F0932" w:rsidRPr="00561216">
        <w:rPr>
          <w:rFonts w:ascii="Times New Roman" w:hAnsi="Times New Roman" w:cs="Times New Roman"/>
          <w:sz w:val="24"/>
          <w:szCs w:val="24"/>
          <w:lang w:val="en-US"/>
        </w:rPr>
        <w:t>initiate</w:t>
      </w:r>
      <w:r w:rsidR="0026487B" w:rsidRPr="00561216">
        <w:rPr>
          <w:rFonts w:ascii="Times New Roman" w:hAnsi="Times New Roman" w:cs="Times New Roman"/>
          <w:sz w:val="24"/>
          <w:szCs w:val="24"/>
          <w:lang w:val="en-US"/>
        </w:rPr>
        <w:t xml:space="preserve"> a broad movement of volunteers</w:t>
      </w:r>
      <w:r w:rsidR="00561216" w:rsidRPr="00561216">
        <w:rPr>
          <w:rFonts w:ascii="Times New Roman" w:hAnsi="Times New Roman" w:cs="Times New Roman"/>
          <w:sz w:val="24"/>
          <w:szCs w:val="24"/>
          <w:lang w:val="en-US"/>
        </w:rPr>
        <w:t>,</w:t>
      </w:r>
      <w:r w:rsidR="0026487B" w:rsidRPr="00561216">
        <w:rPr>
          <w:rFonts w:ascii="Times New Roman" w:hAnsi="Times New Roman" w:cs="Times New Roman"/>
          <w:sz w:val="24"/>
          <w:szCs w:val="24"/>
          <w:lang w:val="en-US"/>
        </w:rPr>
        <w:t xml:space="preserve"> </w:t>
      </w:r>
      <w:r w:rsidR="004F0932" w:rsidRPr="00561216">
        <w:rPr>
          <w:rFonts w:ascii="Times New Roman" w:hAnsi="Times New Roman" w:cs="Times New Roman"/>
          <w:sz w:val="24"/>
          <w:szCs w:val="24"/>
          <w:lang w:val="en-US"/>
        </w:rPr>
        <w:t xml:space="preserve">who are </w:t>
      </w:r>
      <w:r w:rsidR="0026487B" w:rsidRPr="00561216">
        <w:rPr>
          <w:rFonts w:ascii="Times New Roman" w:hAnsi="Times New Roman" w:cs="Times New Roman"/>
          <w:sz w:val="24"/>
          <w:szCs w:val="24"/>
          <w:lang w:val="en-US"/>
        </w:rPr>
        <w:t xml:space="preserve">ready to work </w:t>
      </w:r>
      <w:r w:rsidR="004F0932" w:rsidRPr="00561216">
        <w:rPr>
          <w:rFonts w:ascii="Times New Roman" w:hAnsi="Times New Roman" w:cs="Times New Roman"/>
          <w:sz w:val="24"/>
          <w:szCs w:val="24"/>
          <w:lang w:val="en-US"/>
        </w:rPr>
        <w:t>within</w:t>
      </w:r>
      <w:r w:rsidR="0026487B" w:rsidRPr="00561216">
        <w:rPr>
          <w:rFonts w:ascii="Times New Roman" w:hAnsi="Times New Roman" w:cs="Times New Roman"/>
          <w:sz w:val="24"/>
          <w:szCs w:val="24"/>
          <w:lang w:val="en-US"/>
        </w:rPr>
        <w:t xml:space="preserve"> the healthcare system</w:t>
      </w:r>
      <w:r w:rsidR="004F0932" w:rsidRPr="00561216">
        <w:rPr>
          <w:rFonts w:ascii="Times New Roman" w:hAnsi="Times New Roman" w:cs="Times New Roman"/>
          <w:sz w:val="24"/>
          <w:szCs w:val="24"/>
          <w:lang w:val="en-US"/>
        </w:rPr>
        <w:t xml:space="preserve">, </w:t>
      </w:r>
      <w:r w:rsidR="0026487B" w:rsidRPr="00561216">
        <w:rPr>
          <w:rFonts w:ascii="Times New Roman" w:hAnsi="Times New Roman" w:cs="Times New Roman"/>
          <w:sz w:val="24"/>
          <w:szCs w:val="24"/>
          <w:lang w:val="en-US"/>
        </w:rPr>
        <w:t>provid</w:t>
      </w:r>
      <w:r w:rsidR="004F0932" w:rsidRPr="00561216">
        <w:rPr>
          <w:rFonts w:ascii="Times New Roman" w:hAnsi="Times New Roman" w:cs="Times New Roman"/>
          <w:sz w:val="24"/>
          <w:szCs w:val="24"/>
          <w:lang w:val="en-US"/>
        </w:rPr>
        <w:t>ing</w:t>
      </w:r>
      <w:r w:rsidR="0026487B" w:rsidRPr="00561216">
        <w:rPr>
          <w:rFonts w:ascii="Times New Roman" w:hAnsi="Times New Roman" w:cs="Times New Roman"/>
          <w:sz w:val="24"/>
          <w:szCs w:val="24"/>
          <w:lang w:val="en-US"/>
        </w:rPr>
        <w:t xml:space="preserve"> </w:t>
      </w:r>
      <w:r w:rsidR="004F0932" w:rsidRPr="00561216">
        <w:rPr>
          <w:rFonts w:ascii="Times New Roman" w:hAnsi="Times New Roman" w:cs="Times New Roman"/>
          <w:sz w:val="24"/>
          <w:szCs w:val="24"/>
          <w:lang w:val="en-US"/>
        </w:rPr>
        <w:t>every</w:t>
      </w:r>
      <w:r w:rsidR="0026487B" w:rsidRPr="00561216">
        <w:rPr>
          <w:rFonts w:ascii="Times New Roman" w:hAnsi="Times New Roman" w:cs="Times New Roman"/>
          <w:sz w:val="24"/>
          <w:szCs w:val="24"/>
          <w:lang w:val="en-US"/>
        </w:rPr>
        <w:t xml:space="preserve"> possible assistance</w:t>
      </w:r>
      <w:r w:rsidR="004F0932" w:rsidRPr="00561216">
        <w:rPr>
          <w:rFonts w:ascii="Times New Roman" w:hAnsi="Times New Roman" w:cs="Times New Roman"/>
          <w:sz w:val="24"/>
          <w:szCs w:val="24"/>
          <w:lang w:val="en-US"/>
        </w:rPr>
        <w:t xml:space="preserve">.” </w:t>
      </w:r>
      <w:r w:rsidR="00561216" w:rsidRPr="00561216">
        <w:rPr>
          <w:rFonts w:ascii="Times New Roman" w:hAnsi="Times New Roman" w:cs="Times New Roman"/>
          <w:sz w:val="24"/>
          <w:szCs w:val="24"/>
          <w:lang w:val="en-US"/>
        </w:rPr>
        <w:t>Considering</w:t>
      </w:r>
      <w:r w:rsidR="004F0932" w:rsidRPr="00561216">
        <w:rPr>
          <w:rFonts w:ascii="Times New Roman" w:hAnsi="Times New Roman" w:cs="Times New Roman"/>
          <w:sz w:val="24"/>
          <w:szCs w:val="24"/>
          <w:lang w:val="en-US"/>
        </w:rPr>
        <w:t xml:space="preserve"> this public encouragement from the President, the "Volunteers of the </w:t>
      </w:r>
      <w:proofErr w:type="spellStart"/>
      <w:r w:rsidR="004F0932" w:rsidRPr="00561216">
        <w:rPr>
          <w:rFonts w:ascii="Times New Roman" w:hAnsi="Times New Roman" w:cs="Times New Roman"/>
          <w:sz w:val="24"/>
          <w:szCs w:val="24"/>
          <w:lang w:val="en-US"/>
        </w:rPr>
        <w:t>Sklif</w:t>
      </w:r>
      <w:proofErr w:type="spellEnd"/>
      <w:r w:rsidR="004F0932" w:rsidRPr="00561216">
        <w:rPr>
          <w:rFonts w:ascii="Times New Roman" w:hAnsi="Times New Roman" w:cs="Times New Roman"/>
          <w:sz w:val="24"/>
          <w:szCs w:val="24"/>
          <w:lang w:val="en-US"/>
        </w:rPr>
        <w:t xml:space="preserve">" project was financially supported and later was transformed into a </w:t>
      </w:r>
      <w:r w:rsidR="00561216">
        <w:rPr>
          <w:rFonts w:ascii="Times New Roman" w:hAnsi="Times New Roman" w:cs="Times New Roman"/>
          <w:sz w:val="24"/>
          <w:szCs w:val="24"/>
          <w:lang w:val="en-US"/>
        </w:rPr>
        <w:t xml:space="preserve">public </w:t>
      </w:r>
      <w:r w:rsidR="00475493">
        <w:rPr>
          <w:rFonts w:ascii="Times New Roman" w:hAnsi="Times New Roman" w:cs="Times New Roman"/>
          <w:sz w:val="24"/>
          <w:szCs w:val="24"/>
          <w:lang w:val="en-US"/>
        </w:rPr>
        <w:t>association</w:t>
      </w:r>
      <w:r w:rsidR="00561216">
        <w:rPr>
          <w:rFonts w:ascii="Times New Roman" w:hAnsi="Times New Roman" w:cs="Times New Roman"/>
          <w:sz w:val="24"/>
          <w:szCs w:val="24"/>
          <w:lang w:val="en-US"/>
        </w:rPr>
        <w:t xml:space="preserve"> </w:t>
      </w:r>
      <w:r w:rsidR="00561216" w:rsidRPr="00561216">
        <w:rPr>
          <w:rFonts w:ascii="Times New Roman" w:hAnsi="Times New Roman" w:cs="Times New Roman"/>
          <w:sz w:val="24"/>
          <w:szCs w:val="24"/>
          <w:lang w:val="en-US"/>
        </w:rPr>
        <w:t>of medical volunteers</w:t>
      </w:r>
      <w:r w:rsidR="004F0932" w:rsidRPr="00561216">
        <w:rPr>
          <w:rFonts w:ascii="Times New Roman" w:hAnsi="Times New Roman" w:cs="Times New Roman"/>
          <w:sz w:val="24"/>
          <w:szCs w:val="24"/>
          <w:lang w:val="en-US"/>
        </w:rPr>
        <w:t>.</w:t>
      </w:r>
    </w:p>
    <w:p w14:paraId="2CF55FAE" w14:textId="77777777" w:rsidR="002343A9" w:rsidRPr="00475493" w:rsidRDefault="002343A9" w:rsidP="002343A9">
      <w:pPr>
        <w:pStyle w:val="a3"/>
        <w:spacing w:before="120" w:after="120"/>
        <w:ind w:right="-142"/>
        <w:jc w:val="center"/>
        <w:rPr>
          <w:rFonts w:ascii="Times New Roman" w:hAnsi="Times New Roman" w:cs="Times New Roman"/>
          <w:b/>
          <w:sz w:val="24"/>
          <w:szCs w:val="24"/>
          <w:lang w:val="en-US"/>
        </w:rPr>
      </w:pPr>
      <w:r>
        <w:rPr>
          <w:rFonts w:ascii="Times New Roman" w:hAnsi="Times New Roman" w:cs="Times New Roman"/>
          <w:b/>
          <w:sz w:val="24"/>
          <w:szCs w:val="24"/>
          <w:lang w:val="en-US"/>
        </w:rPr>
        <w:t>Organizers</w:t>
      </w:r>
      <w:r w:rsidRPr="004754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and</w:t>
      </w:r>
      <w:r w:rsidRPr="004754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key</w:t>
      </w:r>
      <w:r w:rsidRPr="004754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partners</w:t>
      </w:r>
      <w:r w:rsidRPr="00475493">
        <w:rPr>
          <w:rFonts w:ascii="Times New Roman" w:hAnsi="Times New Roman" w:cs="Times New Roman"/>
          <w:b/>
          <w:sz w:val="24"/>
          <w:szCs w:val="24"/>
          <w:lang w:val="en-US"/>
        </w:rPr>
        <w:t xml:space="preserve">: </w:t>
      </w:r>
    </w:p>
    <w:p w14:paraId="5C645C44" w14:textId="77777777" w:rsidR="002343A9" w:rsidRPr="00475493" w:rsidRDefault="002343A9" w:rsidP="00796FC0">
      <w:pPr>
        <w:pStyle w:val="a3"/>
        <w:ind w:right="-143" w:firstLine="709"/>
        <w:contextualSpacing/>
        <w:jc w:val="both"/>
        <w:rPr>
          <w:rFonts w:ascii="Times New Roman" w:hAnsi="Times New Roman" w:cs="Times New Roman"/>
          <w:sz w:val="24"/>
          <w:szCs w:val="24"/>
          <w:lang w:val="en-US"/>
        </w:rPr>
      </w:pPr>
      <w:r w:rsidRPr="00475493">
        <w:rPr>
          <w:rFonts w:ascii="Times New Roman" w:hAnsi="Times New Roman" w:cs="Times New Roman"/>
          <w:sz w:val="24"/>
          <w:szCs w:val="24"/>
          <w:lang w:val="en-US"/>
        </w:rPr>
        <w:t xml:space="preserve">Ministry of Health of the Russian Federation, Federal Agency for Youth Affairs, </w:t>
      </w:r>
      <w:r w:rsidR="006760A8" w:rsidRPr="00836782">
        <w:rPr>
          <w:rFonts w:ascii="Times New Roman" w:hAnsi="Times New Roman" w:cs="Times New Roman"/>
          <w:sz w:val="24"/>
          <w:szCs w:val="16"/>
          <w:lang w:val="en-US"/>
        </w:rPr>
        <w:t xml:space="preserve">Federal Centre for Support of Volunteerism in the field of </w:t>
      </w:r>
      <w:r w:rsidR="006760A8">
        <w:rPr>
          <w:rFonts w:ascii="Times New Roman" w:hAnsi="Times New Roman" w:cs="Times New Roman"/>
          <w:sz w:val="24"/>
          <w:szCs w:val="16"/>
          <w:lang w:val="en-US"/>
        </w:rPr>
        <w:t>H</w:t>
      </w:r>
      <w:r w:rsidR="006760A8" w:rsidRPr="00836782">
        <w:rPr>
          <w:rFonts w:ascii="Times New Roman" w:hAnsi="Times New Roman" w:cs="Times New Roman"/>
          <w:sz w:val="24"/>
          <w:szCs w:val="16"/>
          <w:lang w:val="en-US"/>
        </w:rPr>
        <w:t xml:space="preserve">ealth </w:t>
      </w:r>
      <w:r w:rsidR="006760A8">
        <w:rPr>
          <w:rFonts w:ascii="Times New Roman" w:hAnsi="Times New Roman" w:cs="Times New Roman"/>
          <w:sz w:val="24"/>
          <w:szCs w:val="16"/>
          <w:lang w:val="en-US"/>
        </w:rPr>
        <w:t>P</w:t>
      </w:r>
      <w:r w:rsidR="006760A8" w:rsidRPr="00836782">
        <w:rPr>
          <w:rFonts w:ascii="Times New Roman" w:hAnsi="Times New Roman" w:cs="Times New Roman"/>
          <w:sz w:val="24"/>
          <w:szCs w:val="16"/>
          <w:lang w:val="en-US"/>
        </w:rPr>
        <w:t>rotection</w:t>
      </w:r>
      <w:r w:rsidRPr="00475493">
        <w:rPr>
          <w:rFonts w:ascii="Times New Roman" w:hAnsi="Times New Roman" w:cs="Times New Roman"/>
          <w:sz w:val="24"/>
          <w:szCs w:val="24"/>
          <w:lang w:val="en-US"/>
        </w:rPr>
        <w:t xml:space="preserve"> under the Ministry of Health of the Russian Federation, Federal State Budgetary Institution “Russian Patriotic Centre”, "Council of Rectors of the Medical and Pharmaceutical Institutions” Association, Association of Volunteer Centers of Russia.</w:t>
      </w:r>
    </w:p>
    <w:p w14:paraId="1134968A" w14:textId="77777777" w:rsidR="00C3784A" w:rsidRPr="00475493" w:rsidRDefault="00C3784A" w:rsidP="00D9464E">
      <w:pPr>
        <w:spacing w:after="0" w:line="240" w:lineRule="auto"/>
        <w:ind w:right="-143" w:firstLine="709"/>
        <w:contextualSpacing/>
        <w:jc w:val="both"/>
        <w:rPr>
          <w:rFonts w:ascii="Times New Roman" w:hAnsi="Times New Roman" w:cs="Times New Roman"/>
          <w:sz w:val="24"/>
          <w:szCs w:val="24"/>
          <w:lang w:val="en-US"/>
        </w:rPr>
      </w:pPr>
      <w:r w:rsidRPr="00475493">
        <w:rPr>
          <w:rFonts w:ascii="Times New Roman" w:hAnsi="Times New Roman" w:cs="Times New Roman"/>
          <w:sz w:val="24"/>
          <w:szCs w:val="24"/>
          <w:lang w:val="en-US"/>
        </w:rPr>
        <w:t xml:space="preserve">All-Russian </w:t>
      </w:r>
      <w:r w:rsidR="006760A8">
        <w:rPr>
          <w:rFonts w:ascii="Times New Roman" w:hAnsi="Times New Roman" w:cs="Times New Roman"/>
          <w:sz w:val="24"/>
          <w:szCs w:val="24"/>
          <w:lang w:val="en-US"/>
        </w:rPr>
        <w:t>P</w:t>
      </w:r>
      <w:r w:rsidR="00475493" w:rsidRPr="00475493">
        <w:rPr>
          <w:rFonts w:ascii="Times New Roman" w:hAnsi="Times New Roman" w:cs="Times New Roman"/>
          <w:sz w:val="24"/>
          <w:szCs w:val="24"/>
          <w:lang w:val="en-US"/>
        </w:rPr>
        <w:t xml:space="preserve">ublic </w:t>
      </w:r>
      <w:r w:rsidR="006760A8">
        <w:rPr>
          <w:rFonts w:ascii="Times New Roman" w:hAnsi="Times New Roman" w:cs="Times New Roman"/>
          <w:sz w:val="24"/>
          <w:szCs w:val="24"/>
          <w:lang w:val="en-US"/>
        </w:rPr>
        <w:t>M</w:t>
      </w:r>
      <w:r w:rsidR="00475493" w:rsidRPr="00475493">
        <w:rPr>
          <w:rFonts w:ascii="Times New Roman" w:hAnsi="Times New Roman" w:cs="Times New Roman"/>
          <w:sz w:val="24"/>
          <w:szCs w:val="24"/>
          <w:lang w:val="en-US"/>
        </w:rPr>
        <w:t xml:space="preserve">ovement of </w:t>
      </w:r>
      <w:r w:rsidR="006760A8">
        <w:rPr>
          <w:rFonts w:ascii="Times New Roman" w:hAnsi="Times New Roman" w:cs="Times New Roman"/>
          <w:sz w:val="24"/>
          <w:szCs w:val="24"/>
          <w:lang w:val="en-US"/>
        </w:rPr>
        <w:t>M</w:t>
      </w:r>
      <w:r w:rsidR="00475493" w:rsidRPr="00475493">
        <w:rPr>
          <w:rFonts w:ascii="Times New Roman" w:hAnsi="Times New Roman" w:cs="Times New Roman"/>
          <w:sz w:val="24"/>
          <w:szCs w:val="24"/>
          <w:lang w:val="en-US"/>
        </w:rPr>
        <w:t xml:space="preserve">edical </w:t>
      </w:r>
      <w:r w:rsidR="006760A8">
        <w:rPr>
          <w:rFonts w:ascii="Times New Roman" w:hAnsi="Times New Roman" w:cs="Times New Roman"/>
          <w:sz w:val="24"/>
          <w:szCs w:val="24"/>
          <w:lang w:val="en-US"/>
        </w:rPr>
        <w:t>V</w:t>
      </w:r>
      <w:r w:rsidR="00475493" w:rsidRPr="00475493">
        <w:rPr>
          <w:rFonts w:ascii="Times New Roman" w:hAnsi="Times New Roman" w:cs="Times New Roman"/>
          <w:sz w:val="24"/>
          <w:szCs w:val="24"/>
          <w:lang w:val="en-US"/>
        </w:rPr>
        <w:t>olunteers</w:t>
      </w:r>
      <w:r w:rsidRPr="00475493">
        <w:rPr>
          <w:rFonts w:ascii="Times New Roman" w:hAnsi="Times New Roman" w:cs="Times New Roman"/>
          <w:sz w:val="24"/>
          <w:szCs w:val="24"/>
          <w:lang w:val="en-US"/>
        </w:rPr>
        <w:t xml:space="preserve"> is a key public resource cent</w:t>
      </w:r>
      <w:r w:rsidR="005506BA" w:rsidRPr="00475493">
        <w:rPr>
          <w:rFonts w:ascii="Times New Roman" w:hAnsi="Times New Roman" w:cs="Times New Roman"/>
          <w:sz w:val="24"/>
          <w:szCs w:val="24"/>
          <w:lang w:val="en-US"/>
        </w:rPr>
        <w:t>re</w:t>
      </w:r>
      <w:r w:rsidRPr="00475493">
        <w:rPr>
          <w:rFonts w:ascii="Times New Roman" w:hAnsi="Times New Roman" w:cs="Times New Roman"/>
          <w:sz w:val="24"/>
          <w:szCs w:val="24"/>
          <w:lang w:val="en-US"/>
        </w:rPr>
        <w:t xml:space="preserve"> </w:t>
      </w:r>
      <w:r w:rsidR="00475493" w:rsidRPr="00475493">
        <w:rPr>
          <w:rFonts w:ascii="Times New Roman" w:hAnsi="Times New Roman" w:cs="Times New Roman"/>
          <w:sz w:val="24"/>
          <w:szCs w:val="24"/>
          <w:lang w:val="en-US"/>
        </w:rPr>
        <w:t xml:space="preserve">of </w:t>
      </w:r>
      <w:r w:rsidRPr="00475493">
        <w:rPr>
          <w:rFonts w:ascii="Times New Roman" w:hAnsi="Times New Roman" w:cs="Times New Roman"/>
          <w:sz w:val="24"/>
          <w:szCs w:val="24"/>
          <w:lang w:val="en-US"/>
        </w:rPr>
        <w:t xml:space="preserve">medical volunteering. </w:t>
      </w:r>
      <w:r w:rsidR="003004DE" w:rsidRPr="00475493">
        <w:rPr>
          <w:rFonts w:ascii="Times New Roman" w:hAnsi="Times New Roman" w:cs="Times New Roman"/>
          <w:sz w:val="24"/>
          <w:szCs w:val="24"/>
          <w:lang w:val="en-US"/>
        </w:rPr>
        <w:t xml:space="preserve">Through </w:t>
      </w:r>
      <w:r w:rsidRPr="00475493">
        <w:rPr>
          <w:rFonts w:ascii="Times New Roman" w:hAnsi="Times New Roman" w:cs="Times New Roman"/>
          <w:sz w:val="24"/>
          <w:szCs w:val="24"/>
          <w:lang w:val="en-US"/>
        </w:rPr>
        <w:t>their activit</w:t>
      </w:r>
      <w:r w:rsidR="003004DE" w:rsidRPr="00475493">
        <w:rPr>
          <w:rFonts w:ascii="Times New Roman" w:hAnsi="Times New Roman" w:cs="Times New Roman"/>
          <w:sz w:val="24"/>
          <w:szCs w:val="24"/>
          <w:lang w:val="en-US"/>
        </w:rPr>
        <w:t>ies</w:t>
      </w:r>
      <w:r w:rsidRPr="00475493">
        <w:rPr>
          <w:rFonts w:ascii="Times New Roman" w:hAnsi="Times New Roman" w:cs="Times New Roman"/>
          <w:sz w:val="24"/>
          <w:szCs w:val="24"/>
          <w:lang w:val="en-US"/>
        </w:rPr>
        <w:t xml:space="preserve">, </w:t>
      </w:r>
      <w:r w:rsidR="003004DE" w:rsidRPr="00475493">
        <w:rPr>
          <w:rFonts w:ascii="Times New Roman" w:hAnsi="Times New Roman" w:cs="Times New Roman"/>
          <w:sz w:val="24"/>
          <w:szCs w:val="24"/>
          <w:lang w:val="en-US"/>
        </w:rPr>
        <w:t>medical</w:t>
      </w:r>
      <w:r w:rsidRPr="00475493">
        <w:rPr>
          <w:rFonts w:ascii="Times New Roman" w:hAnsi="Times New Roman" w:cs="Times New Roman"/>
          <w:sz w:val="24"/>
          <w:szCs w:val="24"/>
          <w:lang w:val="en-US"/>
        </w:rPr>
        <w:t xml:space="preserve"> volunteers increase the level of medical literacy </w:t>
      </w:r>
      <w:r w:rsidR="003004DE" w:rsidRPr="00475493">
        <w:rPr>
          <w:rFonts w:ascii="Times New Roman" w:hAnsi="Times New Roman" w:cs="Times New Roman"/>
          <w:sz w:val="24"/>
          <w:szCs w:val="24"/>
          <w:lang w:val="en-US"/>
        </w:rPr>
        <w:t>among general</w:t>
      </w:r>
      <w:r w:rsidRPr="00475493">
        <w:rPr>
          <w:rFonts w:ascii="Times New Roman" w:hAnsi="Times New Roman" w:cs="Times New Roman"/>
          <w:sz w:val="24"/>
          <w:szCs w:val="24"/>
          <w:lang w:val="en-US"/>
        </w:rPr>
        <w:t xml:space="preserve"> population and contribute to the </w:t>
      </w:r>
      <w:r w:rsidR="0074721F" w:rsidRPr="00475493">
        <w:rPr>
          <w:rFonts w:ascii="Times New Roman" w:hAnsi="Times New Roman" w:cs="Times New Roman"/>
          <w:sz w:val="24"/>
          <w:szCs w:val="24"/>
          <w:lang w:val="en-US"/>
        </w:rPr>
        <w:t>improvement</w:t>
      </w:r>
      <w:r w:rsidRPr="00475493">
        <w:rPr>
          <w:rFonts w:ascii="Times New Roman" w:hAnsi="Times New Roman" w:cs="Times New Roman"/>
          <w:sz w:val="24"/>
          <w:szCs w:val="24"/>
          <w:lang w:val="en-US"/>
        </w:rPr>
        <w:t xml:space="preserve"> of the health</w:t>
      </w:r>
      <w:r w:rsidR="003004DE" w:rsidRPr="00475493">
        <w:rPr>
          <w:rFonts w:ascii="Times New Roman" w:hAnsi="Times New Roman" w:cs="Times New Roman"/>
          <w:sz w:val="24"/>
          <w:szCs w:val="24"/>
          <w:lang w:val="en-US"/>
        </w:rPr>
        <w:t>care</w:t>
      </w:r>
      <w:r w:rsidRPr="00475493">
        <w:rPr>
          <w:rFonts w:ascii="Times New Roman" w:hAnsi="Times New Roman" w:cs="Times New Roman"/>
          <w:sz w:val="24"/>
          <w:szCs w:val="24"/>
          <w:lang w:val="en-US"/>
        </w:rPr>
        <w:t xml:space="preserve"> of the </w:t>
      </w:r>
      <w:r w:rsidR="0074721F" w:rsidRPr="00475493">
        <w:rPr>
          <w:rFonts w:ascii="Times New Roman" w:hAnsi="Times New Roman" w:cs="Times New Roman"/>
          <w:sz w:val="24"/>
          <w:szCs w:val="24"/>
          <w:lang w:val="en-US"/>
        </w:rPr>
        <w:t xml:space="preserve">whole </w:t>
      </w:r>
      <w:r w:rsidRPr="00475493">
        <w:rPr>
          <w:rFonts w:ascii="Times New Roman" w:hAnsi="Times New Roman" w:cs="Times New Roman"/>
          <w:sz w:val="24"/>
          <w:szCs w:val="24"/>
          <w:lang w:val="en-US"/>
        </w:rPr>
        <w:t>nation.</w:t>
      </w:r>
    </w:p>
    <w:p w14:paraId="297FECF3" w14:textId="77777777" w:rsidR="003004DE" w:rsidRPr="00475493" w:rsidRDefault="003004DE" w:rsidP="00D9464E">
      <w:pPr>
        <w:spacing w:after="0" w:line="240" w:lineRule="auto"/>
        <w:ind w:right="-143" w:firstLine="709"/>
        <w:contextualSpacing/>
        <w:jc w:val="both"/>
        <w:rPr>
          <w:rFonts w:ascii="Times New Roman" w:hAnsi="Times New Roman" w:cs="Times New Roman"/>
          <w:sz w:val="24"/>
          <w:szCs w:val="24"/>
          <w:lang w:val="en-US"/>
        </w:rPr>
      </w:pPr>
      <w:r w:rsidRPr="00475493">
        <w:rPr>
          <w:rFonts w:ascii="Times New Roman" w:hAnsi="Times New Roman" w:cs="Times New Roman"/>
          <w:sz w:val="24"/>
          <w:szCs w:val="24"/>
          <w:lang w:val="en-US"/>
        </w:rPr>
        <w:t xml:space="preserve">The Ministry of Justice of the Russian Federation included the All-Russian Public Movement </w:t>
      </w:r>
      <w:r w:rsidR="00475493" w:rsidRPr="00475493">
        <w:rPr>
          <w:rFonts w:ascii="Times New Roman" w:hAnsi="Times New Roman" w:cs="Times New Roman"/>
          <w:sz w:val="24"/>
          <w:szCs w:val="24"/>
          <w:lang w:val="en-US"/>
        </w:rPr>
        <w:t xml:space="preserve">of </w:t>
      </w:r>
      <w:r w:rsidR="00A146D1">
        <w:rPr>
          <w:rFonts w:ascii="Times New Roman" w:hAnsi="Times New Roman" w:cs="Times New Roman"/>
          <w:sz w:val="24"/>
          <w:szCs w:val="24"/>
          <w:lang w:val="en-US"/>
        </w:rPr>
        <w:t>M</w:t>
      </w:r>
      <w:r w:rsidR="00475493" w:rsidRPr="00475493">
        <w:rPr>
          <w:rFonts w:ascii="Times New Roman" w:hAnsi="Times New Roman" w:cs="Times New Roman"/>
          <w:sz w:val="24"/>
          <w:szCs w:val="24"/>
          <w:lang w:val="en-US"/>
        </w:rPr>
        <w:t xml:space="preserve">edical </w:t>
      </w:r>
      <w:r w:rsidR="00A146D1">
        <w:rPr>
          <w:rFonts w:ascii="Times New Roman" w:hAnsi="Times New Roman" w:cs="Times New Roman"/>
          <w:sz w:val="24"/>
          <w:szCs w:val="24"/>
          <w:lang w:val="en-US"/>
        </w:rPr>
        <w:t>V</w:t>
      </w:r>
      <w:r w:rsidR="00475493" w:rsidRPr="00475493">
        <w:rPr>
          <w:rFonts w:ascii="Times New Roman" w:hAnsi="Times New Roman" w:cs="Times New Roman"/>
          <w:sz w:val="24"/>
          <w:szCs w:val="24"/>
          <w:lang w:val="en-US"/>
        </w:rPr>
        <w:t>olunteers</w:t>
      </w:r>
      <w:r w:rsidRPr="00475493">
        <w:rPr>
          <w:rFonts w:ascii="Times New Roman" w:hAnsi="Times New Roman" w:cs="Times New Roman"/>
          <w:sz w:val="24"/>
          <w:szCs w:val="24"/>
          <w:lang w:val="en-US"/>
        </w:rPr>
        <w:t xml:space="preserve"> </w:t>
      </w:r>
      <w:r w:rsidR="00A146D1">
        <w:rPr>
          <w:rFonts w:ascii="Times New Roman" w:hAnsi="Times New Roman" w:cs="Times New Roman"/>
          <w:sz w:val="24"/>
          <w:szCs w:val="24"/>
          <w:lang w:val="en-US"/>
        </w:rPr>
        <w:t>(hereinafter</w:t>
      </w:r>
      <w:r w:rsidR="006760A8">
        <w:rPr>
          <w:rFonts w:ascii="Times New Roman" w:hAnsi="Times New Roman" w:cs="Times New Roman"/>
          <w:sz w:val="24"/>
          <w:szCs w:val="24"/>
          <w:lang w:val="en-US"/>
        </w:rPr>
        <w:t xml:space="preserve"> also</w:t>
      </w:r>
      <w:r w:rsidR="00A146D1">
        <w:rPr>
          <w:rFonts w:ascii="Times New Roman" w:hAnsi="Times New Roman" w:cs="Times New Roman"/>
          <w:sz w:val="24"/>
          <w:szCs w:val="24"/>
          <w:lang w:val="en-US"/>
        </w:rPr>
        <w:t xml:space="preserve"> – </w:t>
      </w:r>
      <w:r w:rsidR="00A146D1" w:rsidRPr="006760A8">
        <w:rPr>
          <w:rFonts w:ascii="Times New Roman" w:hAnsi="Times New Roman" w:cs="Times New Roman"/>
          <w:b/>
          <w:sz w:val="24"/>
          <w:szCs w:val="24"/>
          <w:lang w:val="en-US"/>
        </w:rPr>
        <w:t>“Medical Volunteers”</w:t>
      </w:r>
      <w:r w:rsidR="00A146D1">
        <w:rPr>
          <w:rFonts w:ascii="Times New Roman" w:hAnsi="Times New Roman" w:cs="Times New Roman"/>
          <w:sz w:val="24"/>
          <w:szCs w:val="24"/>
          <w:lang w:val="en-US"/>
        </w:rPr>
        <w:t xml:space="preserve">) </w:t>
      </w:r>
      <w:r w:rsidRPr="00475493">
        <w:rPr>
          <w:rFonts w:ascii="Times New Roman" w:hAnsi="Times New Roman" w:cs="Times New Roman"/>
          <w:sz w:val="24"/>
          <w:szCs w:val="24"/>
          <w:lang w:val="en-US"/>
        </w:rPr>
        <w:t xml:space="preserve">in the Federal Register of non-profit organizations </w:t>
      </w:r>
      <w:r w:rsidR="0074721F" w:rsidRPr="00475493">
        <w:rPr>
          <w:rFonts w:ascii="Times New Roman" w:hAnsi="Times New Roman" w:cs="Times New Roman"/>
          <w:sz w:val="24"/>
          <w:szCs w:val="24"/>
          <w:lang w:val="en-US"/>
        </w:rPr>
        <w:t>as</w:t>
      </w:r>
      <w:r w:rsidRPr="00475493">
        <w:rPr>
          <w:rFonts w:ascii="Times New Roman" w:hAnsi="Times New Roman" w:cs="Times New Roman"/>
          <w:sz w:val="24"/>
          <w:szCs w:val="24"/>
          <w:lang w:val="en-US"/>
        </w:rPr>
        <w:t xml:space="preserve"> </w:t>
      </w:r>
      <w:r w:rsidR="00A113E0" w:rsidRPr="00475493">
        <w:rPr>
          <w:rFonts w:ascii="Times New Roman" w:hAnsi="Times New Roman" w:cs="Times New Roman"/>
          <w:sz w:val="24"/>
          <w:szCs w:val="24"/>
          <w:lang w:val="en-US"/>
        </w:rPr>
        <w:t>implementer</w:t>
      </w:r>
      <w:r w:rsidRPr="00475493">
        <w:rPr>
          <w:rFonts w:ascii="Times New Roman" w:hAnsi="Times New Roman" w:cs="Times New Roman"/>
          <w:sz w:val="24"/>
          <w:szCs w:val="24"/>
          <w:lang w:val="en-US"/>
        </w:rPr>
        <w:t xml:space="preserve">s of socially useful services under the patronage of the Ministry of Health and the Ministry of Education and Science of the Russian Federation. </w:t>
      </w:r>
    </w:p>
    <w:p w14:paraId="2BB1DE53" w14:textId="77777777" w:rsidR="0074721F" w:rsidRPr="00561216" w:rsidRDefault="0074721F" w:rsidP="00D06210">
      <w:pPr>
        <w:pStyle w:val="a3"/>
        <w:ind w:right="-142"/>
        <w:jc w:val="center"/>
        <w:rPr>
          <w:rFonts w:ascii="Times New Roman" w:hAnsi="Times New Roman" w:cs="Times New Roman"/>
          <w:b/>
          <w:sz w:val="24"/>
          <w:szCs w:val="24"/>
          <w:lang w:val="en-US"/>
        </w:rPr>
      </w:pPr>
    </w:p>
    <w:p w14:paraId="61AAEAE5" w14:textId="77777777" w:rsidR="00BB6CE4" w:rsidRDefault="00475493" w:rsidP="00475493">
      <w:pPr>
        <w:spacing w:after="0" w:line="240" w:lineRule="auto"/>
        <w:ind w:right="-143" w:firstLine="709"/>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Today </w:t>
      </w:r>
      <w:r w:rsidRPr="00D06210">
        <w:rPr>
          <w:rFonts w:ascii="Times New Roman" w:hAnsi="Times New Roman" w:cs="Times New Roman"/>
          <w:b/>
          <w:sz w:val="24"/>
          <w:szCs w:val="24"/>
          <w:lang w:val="en-US"/>
        </w:rPr>
        <w:t>All-Russian public movement</w:t>
      </w:r>
      <w:r w:rsidRPr="00561216">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of medical volunteers </w:t>
      </w:r>
      <w:r w:rsidR="00BB6CE4" w:rsidRPr="00D06210">
        <w:rPr>
          <w:rFonts w:ascii="Times New Roman" w:hAnsi="Times New Roman" w:cs="Times New Roman"/>
          <w:b/>
          <w:sz w:val="24"/>
          <w:szCs w:val="24"/>
          <w:lang w:val="en-US"/>
        </w:rPr>
        <w:t>consists of:</w:t>
      </w:r>
    </w:p>
    <w:p w14:paraId="75023DBD" w14:textId="14F63C6C" w:rsidR="00BB6CE4" w:rsidRPr="008614AD" w:rsidRDefault="0006423A" w:rsidP="00D77803">
      <w:pPr>
        <w:pStyle w:val="a3"/>
        <w:numPr>
          <w:ilvl w:val="0"/>
          <w:numId w:val="19"/>
        </w:numPr>
        <w:ind w:left="567" w:right="-143" w:hanging="567"/>
        <w:contextualSpacing/>
        <w:jc w:val="both"/>
        <w:rPr>
          <w:rFonts w:ascii="Times New Roman" w:hAnsi="Times New Roman" w:cs="Times New Roman"/>
          <w:sz w:val="24"/>
          <w:szCs w:val="24"/>
        </w:rPr>
      </w:pPr>
      <w:r>
        <w:rPr>
          <w:rFonts w:ascii="Times New Roman" w:hAnsi="Times New Roman" w:cs="Times New Roman"/>
          <w:sz w:val="24"/>
          <w:szCs w:val="24"/>
        </w:rPr>
        <w:t>8</w:t>
      </w:r>
      <w:r w:rsidR="002A48F6">
        <w:rPr>
          <w:rFonts w:ascii="Times New Roman" w:hAnsi="Times New Roman" w:cs="Times New Roman"/>
          <w:sz w:val="24"/>
          <w:szCs w:val="24"/>
        </w:rPr>
        <w:t>4</w:t>
      </w:r>
      <w:r w:rsidR="00BB6CE4" w:rsidRPr="00475493">
        <w:rPr>
          <w:rFonts w:ascii="Times New Roman" w:hAnsi="Times New Roman" w:cs="Times New Roman"/>
          <w:sz w:val="24"/>
          <w:szCs w:val="24"/>
          <w:lang w:val="en-US"/>
        </w:rPr>
        <w:t xml:space="preserve"> regional </w:t>
      </w:r>
      <w:r w:rsidR="00475493" w:rsidRPr="00475493">
        <w:rPr>
          <w:rFonts w:ascii="Times New Roman" w:hAnsi="Times New Roman" w:cs="Times New Roman"/>
          <w:sz w:val="24"/>
          <w:szCs w:val="24"/>
          <w:lang w:val="en-US"/>
        </w:rPr>
        <w:t>offices</w:t>
      </w:r>
    </w:p>
    <w:p w14:paraId="720760BC" w14:textId="528DDC00" w:rsidR="008614AD" w:rsidRPr="00475493" w:rsidRDefault="00B67DF3" w:rsidP="00D77803">
      <w:pPr>
        <w:pStyle w:val="a3"/>
        <w:numPr>
          <w:ilvl w:val="0"/>
          <w:numId w:val="19"/>
        </w:numPr>
        <w:ind w:left="567" w:right="-143" w:hanging="567"/>
        <w:contextualSpacing/>
        <w:jc w:val="both"/>
        <w:rPr>
          <w:rFonts w:ascii="Times New Roman" w:hAnsi="Times New Roman" w:cs="Times New Roman"/>
          <w:sz w:val="24"/>
          <w:szCs w:val="24"/>
        </w:rPr>
      </w:pPr>
      <w:r>
        <w:rPr>
          <w:rFonts w:ascii="Times New Roman" w:hAnsi="Times New Roman" w:cs="Times New Roman"/>
          <w:sz w:val="24"/>
          <w:szCs w:val="24"/>
        </w:rPr>
        <w:t>120</w:t>
      </w:r>
      <w:r w:rsidR="008614AD">
        <w:rPr>
          <w:rFonts w:ascii="Times New Roman" w:hAnsi="Times New Roman" w:cs="Times New Roman"/>
          <w:sz w:val="24"/>
          <w:szCs w:val="24"/>
          <w:lang w:val="en-US"/>
        </w:rPr>
        <w:t xml:space="preserve"> local offices</w:t>
      </w:r>
    </w:p>
    <w:p w14:paraId="20170DDA" w14:textId="21E60C2B" w:rsidR="00BB6CE4" w:rsidRPr="00475493" w:rsidRDefault="00475493" w:rsidP="00D77803">
      <w:pPr>
        <w:pStyle w:val="a3"/>
        <w:numPr>
          <w:ilvl w:val="0"/>
          <w:numId w:val="19"/>
        </w:numPr>
        <w:ind w:left="567" w:right="-143" w:hanging="567"/>
        <w:contextualSpacing/>
        <w:jc w:val="both"/>
        <w:rPr>
          <w:rFonts w:ascii="Times New Roman" w:hAnsi="Times New Roman" w:cs="Times New Roman"/>
          <w:sz w:val="24"/>
          <w:szCs w:val="24"/>
        </w:rPr>
      </w:pPr>
      <w:r w:rsidRPr="00475493">
        <w:rPr>
          <w:rFonts w:ascii="Times New Roman" w:hAnsi="Times New Roman" w:cs="Times New Roman"/>
          <w:sz w:val="24"/>
          <w:szCs w:val="24"/>
          <w:lang w:val="en-US"/>
        </w:rPr>
        <w:t>2</w:t>
      </w:r>
      <w:r w:rsidR="00B67DF3">
        <w:rPr>
          <w:rFonts w:ascii="Times New Roman" w:hAnsi="Times New Roman" w:cs="Times New Roman"/>
          <w:sz w:val="24"/>
          <w:szCs w:val="24"/>
        </w:rPr>
        <w:t>9</w:t>
      </w:r>
      <w:r w:rsidR="00BB6CE4" w:rsidRPr="00475493">
        <w:rPr>
          <w:rFonts w:ascii="Times New Roman" w:hAnsi="Times New Roman" w:cs="Times New Roman"/>
          <w:sz w:val="24"/>
          <w:szCs w:val="24"/>
          <w:lang w:val="en-US"/>
        </w:rPr>
        <w:t> 000 volunteers</w:t>
      </w:r>
    </w:p>
    <w:p w14:paraId="2F7B19EC" w14:textId="33ECAC00" w:rsidR="00BB6CE4" w:rsidRPr="00475493" w:rsidRDefault="00B67DF3" w:rsidP="00D77803">
      <w:pPr>
        <w:pStyle w:val="a3"/>
        <w:numPr>
          <w:ilvl w:val="0"/>
          <w:numId w:val="19"/>
        </w:numPr>
        <w:ind w:left="567" w:right="-143" w:hanging="567"/>
        <w:contextualSpacing/>
        <w:jc w:val="both"/>
        <w:rPr>
          <w:rFonts w:ascii="Times New Roman" w:hAnsi="Times New Roman" w:cs="Times New Roman"/>
          <w:sz w:val="24"/>
          <w:szCs w:val="24"/>
        </w:rPr>
      </w:pPr>
      <w:r>
        <w:rPr>
          <w:rFonts w:ascii="Times New Roman" w:hAnsi="Times New Roman" w:cs="Times New Roman"/>
          <w:sz w:val="24"/>
          <w:szCs w:val="24"/>
        </w:rPr>
        <w:t>7</w:t>
      </w:r>
      <w:r w:rsidR="008614AD">
        <w:rPr>
          <w:rFonts w:ascii="Times New Roman" w:hAnsi="Times New Roman" w:cs="Times New Roman"/>
          <w:sz w:val="24"/>
          <w:szCs w:val="24"/>
        </w:rPr>
        <w:t>20</w:t>
      </w:r>
      <w:r w:rsidR="00BB6CE4" w:rsidRPr="00475493">
        <w:rPr>
          <w:rFonts w:ascii="Times New Roman" w:hAnsi="Times New Roman" w:cs="Times New Roman"/>
          <w:sz w:val="24"/>
          <w:szCs w:val="24"/>
          <w:lang w:val="en-US"/>
        </w:rPr>
        <w:t xml:space="preserve"> medical organizations</w:t>
      </w:r>
    </w:p>
    <w:p w14:paraId="209E2F47" w14:textId="7149B7B1" w:rsidR="00BB6CE4" w:rsidRPr="00475493" w:rsidRDefault="008614AD" w:rsidP="00BB6CE4">
      <w:pPr>
        <w:pStyle w:val="a3"/>
        <w:numPr>
          <w:ilvl w:val="0"/>
          <w:numId w:val="19"/>
        </w:numPr>
        <w:ind w:left="567" w:right="-143" w:hanging="567"/>
        <w:contextualSpacing/>
        <w:jc w:val="both"/>
        <w:rPr>
          <w:rFonts w:ascii="Times New Roman" w:hAnsi="Times New Roman" w:cs="Times New Roman"/>
          <w:sz w:val="24"/>
          <w:szCs w:val="24"/>
          <w:lang w:val="en-US"/>
        </w:rPr>
      </w:pPr>
      <w:r w:rsidRPr="008614AD">
        <w:rPr>
          <w:rFonts w:ascii="Times New Roman" w:hAnsi="Times New Roman" w:cs="Times New Roman"/>
          <w:sz w:val="24"/>
          <w:szCs w:val="24"/>
          <w:lang w:val="en-US"/>
        </w:rPr>
        <w:t>2</w:t>
      </w:r>
      <w:r w:rsidR="00B67DF3" w:rsidRPr="00B67DF3">
        <w:rPr>
          <w:rFonts w:ascii="Times New Roman" w:hAnsi="Times New Roman" w:cs="Times New Roman"/>
          <w:sz w:val="24"/>
          <w:szCs w:val="24"/>
          <w:lang w:val="en-US"/>
        </w:rPr>
        <w:t>50</w:t>
      </w:r>
      <w:r w:rsidR="00BB6CE4" w:rsidRPr="00475493">
        <w:rPr>
          <w:rFonts w:ascii="Times New Roman" w:hAnsi="Times New Roman" w:cs="Times New Roman"/>
          <w:sz w:val="24"/>
          <w:szCs w:val="24"/>
          <w:lang w:val="en-US"/>
        </w:rPr>
        <w:t xml:space="preserve"> educational organizations of higher and secondary medical vocational education</w:t>
      </w:r>
    </w:p>
    <w:p w14:paraId="6F8887A3" w14:textId="3DA49A23" w:rsidR="00BB6CE4" w:rsidRPr="008614AD" w:rsidRDefault="00B67DF3" w:rsidP="00D77803">
      <w:pPr>
        <w:pStyle w:val="a3"/>
        <w:numPr>
          <w:ilvl w:val="0"/>
          <w:numId w:val="19"/>
        </w:numPr>
        <w:ind w:left="567" w:right="-143" w:hanging="567"/>
        <w:contextualSpacing/>
        <w:jc w:val="both"/>
        <w:rPr>
          <w:rFonts w:ascii="Times New Roman" w:hAnsi="Times New Roman" w:cs="Times New Roman"/>
          <w:sz w:val="24"/>
          <w:szCs w:val="24"/>
        </w:rPr>
      </w:pPr>
      <w:r>
        <w:rPr>
          <w:rFonts w:ascii="Times New Roman" w:hAnsi="Times New Roman" w:cs="Times New Roman"/>
          <w:sz w:val="24"/>
          <w:szCs w:val="24"/>
        </w:rPr>
        <w:t>1000</w:t>
      </w:r>
      <w:r w:rsidR="00BB6CE4" w:rsidRPr="00475493">
        <w:rPr>
          <w:rFonts w:ascii="Times New Roman" w:hAnsi="Times New Roman" w:cs="Times New Roman"/>
          <w:sz w:val="24"/>
          <w:szCs w:val="24"/>
          <w:lang w:val="en-US"/>
        </w:rPr>
        <w:t xml:space="preserve"> educational organizations</w:t>
      </w:r>
    </w:p>
    <w:p w14:paraId="63C8780A" w14:textId="77777777" w:rsidR="008614AD" w:rsidRPr="00475493" w:rsidRDefault="008614AD" w:rsidP="00D77803">
      <w:pPr>
        <w:pStyle w:val="a3"/>
        <w:numPr>
          <w:ilvl w:val="0"/>
          <w:numId w:val="19"/>
        </w:numPr>
        <w:ind w:left="567" w:right="-143"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1700 </w:t>
      </w:r>
      <w:r>
        <w:rPr>
          <w:rFonts w:ascii="Times New Roman" w:hAnsi="Times New Roman" w:cs="Times New Roman"/>
          <w:sz w:val="24"/>
          <w:szCs w:val="24"/>
          <w:lang w:val="en-US"/>
        </w:rPr>
        <w:t>partner organizations</w:t>
      </w:r>
    </w:p>
    <w:p w14:paraId="1CB21358" w14:textId="77777777" w:rsidR="00D06210" w:rsidRPr="00D06210" w:rsidRDefault="00D06210" w:rsidP="0074721F">
      <w:pPr>
        <w:pStyle w:val="a3"/>
        <w:ind w:left="567" w:right="-143"/>
        <w:contextualSpacing/>
        <w:jc w:val="both"/>
        <w:rPr>
          <w:rFonts w:ascii="Times New Roman" w:hAnsi="Times New Roman" w:cs="Times New Roman"/>
          <w:sz w:val="24"/>
          <w:szCs w:val="24"/>
        </w:rPr>
      </w:pPr>
    </w:p>
    <w:p w14:paraId="769CC62C" w14:textId="77777777" w:rsidR="003004DE" w:rsidRDefault="003004DE" w:rsidP="00D06210">
      <w:pPr>
        <w:pStyle w:val="a3"/>
        <w:ind w:right="-142"/>
        <w:jc w:val="center"/>
        <w:rPr>
          <w:rFonts w:ascii="Times New Roman" w:hAnsi="Times New Roman" w:cs="Times New Roman"/>
          <w:b/>
          <w:sz w:val="24"/>
          <w:szCs w:val="24"/>
          <w:lang w:val="en-US"/>
        </w:rPr>
      </w:pPr>
      <w:r>
        <w:rPr>
          <w:rFonts w:ascii="Times New Roman" w:hAnsi="Times New Roman" w:cs="Times New Roman"/>
          <w:b/>
          <w:sz w:val="24"/>
          <w:szCs w:val="24"/>
          <w:lang w:val="en-US"/>
        </w:rPr>
        <w:t>Key Events:</w:t>
      </w:r>
    </w:p>
    <w:p w14:paraId="776B7074" w14:textId="77777777" w:rsidR="00D06210" w:rsidRPr="003004DE" w:rsidRDefault="00D06210" w:rsidP="00D06210">
      <w:pPr>
        <w:pStyle w:val="a3"/>
        <w:ind w:right="-142"/>
        <w:jc w:val="center"/>
        <w:rPr>
          <w:rFonts w:ascii="Times New Roman" w:hAnsi="Times New Roman" w:cs="Times New Roman"/>
          <w:b/>
          <w:sz w:val="24"/>
          <w:szCs w:val="24"/>
          <w:lang w:val="en-US"/>
        </w:rPr>
      </w:pPr>
    </w:p>
    <w:p w14:paraId="6FC616B0" w14:textId="77777777" w:rsidR="003004DE" w:rsidRPr="00D06210" w:rsidRDefault="00BB6CE4" w:rsidP="00836782">
      <w:pPr>
        <w:pStyle w:val="a3"/>
        <w:ind w:right="-143" w:firstLine="709"/>
        <w:contextualSpacing/>
        <w:jc w:val="both"/>
        <w:rPr>
          <w:rFonts w:ascii="Times New Roman" w:hAnsi="Times New Roman" w:cs="Times New Roman"/>
          <w:b/>
          <w:sz w:val="24"/>
          <w:szCs w:val="24"/>
          <w:lang w:val="en-US"/>
        </w:rPr>
      </w:pPr>
      <w:r w:rsidRPr="00836782">
        <w:rPr>
          <w:rFonts w:ascii="Times New Roman" w:hAnsi="Times New Roman" w:cs="Times New Roman"/>
          <w:sz w:val="24"/>
          <w:szCs w:val="24"/>
          <w:lang w:val="en-US"/>
        </w:rPr>
        <w:t xml:space="preserve">On </w:t>
      </w:r>
      <w:r w:rsidR="003004DE" w:rsidRPr="00836782">
        <w:rPr>
          <w:rFonts w:ascii="Times New Roman" w:hAnsi="Times New Roman" w:cs="Times New Roman"/>
          <w:sz w:val="24"/>
          <w:szCs w:val="24"/>
          <w:lang w:val="en-US"/>
        </w:rPr>
        <w:t>August 8, 2016</w:t>
      </w:r>
      <w:r w:rsidRPr="00836782">
        <w:rPr>
          <w:rFonts w:ascii="Times New Roman" w:hAnsi="Times New Roman" w:cs="Times New Roman"/>
          <w:sz w:val="24"/>
          <w:szCs w:val="24"/>
          <w:lang w:val="en-US"/>
        </w:rPr>
        <w:t>,</w:t>
      </w:r>
      <w:r w:rsidR="003004DE" w:rsidRPr="00836782">
        <w:rPr>
          <w:rFonts w:ascii="Times New Roman" w:hAnsi="Times New Roman" w:cs="Times New Roman"/>
          <w:sz w:val="24"/>
          <w:szCs w:val="24"/>
          <w:lang w:val="en-US"/>
        </w:rPr>
        <w:t xml:space="preserve"> </w:t>
      </w:r>
      <w:r w:rsidRPr="00836782">
        <w:rPr>
          <w:rFonts w:ascii="Times New Roman" w:hAnsi="Times New Roman" w:cs="Times New Roman"/>
          <w:sz w:val="24"/>
          <w:szCs w:val="24"/>
          <w:lang w:val="en-US"/>
        </w:rPr>
        <w:t xml:space="preserve">the Constituent Congress of All-Russian Public Movement </w:t>
      </w:r>
      <w:r w:rsidR="00836782" w:rsidRPr="00836782">
        <w:rPr>
          <w:rFonts w:ascii="Times New Roman" w:hAnsi="Times New Roman" w:cs="Times New Roman"/>
          <w:sz w:val="24"/>
          <w:szCs w:val="24"/>
          <w:lang w:val="en-US"/>
        </w:rPr>
        <w:t xml:space="preserve">of </w:t>
      </w:r>
      <w:r w:rsidR="006760A8">
        <w:rPr>
          <w:rFonts w:ascii="Times New Roman" w:hAnsi="Times New Roman" w:cs="Times New Roman"/>
          <w:sz w:val="24"/>
          <w:szCs w:val="24"/>
          <w:lang w:val="en-US"/>
        </w:rPr>
        <w:t>M</w:t>
      </w:r>
      <w:r w:rsidR="00836782" w:rsidRPr="00836782">
        <w:rPr>
          <w:rFonts w:ascii="Times New Roman" w:hAnsi="Times New Roman" w:cs="Times New Roman"/>
          <w:sz w:val="24"/>
          <w:szCs w:val="24"/>
          <w:lang w:val="en-US"/>
        </w:rPr>
        <w:t xml:space="preserve">edical </w:t>
      </w:r>
      <w:r w:rsidR="006760A8">
        <w:rPr>
          <w:rFonts w:ascii="Times New Roman" w:hAnsi="Times New Roman" w:cs="Times New Roman"/>
          <w:sz w:val="24"/>
          <w:szCs w:val="24"/>
          <w:lang w:val="en-US"/>
        </w:rPr>
        <w:t>V</w:t>
      </w:r>
      <w:r w:rsidR="00836782" w:rsidRPr="00836782">
        <w:rPr>
          <w:rFonts w:ascii="Times New Roman" w:hAnsi="Times New Roman" w:cs="Times New Roman"/>
          <w:sz w:val="24"/>
          <w:szCs w:val="24"/>
          <w:lang w:val="en-US"/>
        </w:rPr>
        <w:t>olunteers</w:t>
      </w:r>
      <w:r w:rsidRPr="00836782">
        <w:rPr>
          <w:rFonts w:ascii="Times New Roman" w:hAnsi="Times New Roman" w:cs="Times New Roman"/>
          <w:sz w:val="24"/>
          <w:szCs w:val="24"/>
          <w:lang w:val="en-US"/>
        </w:rPr>
        <w:t xml:space="preserve"> was held during </w:t>
      </w:r>
      <w:r w:rsidR="00FE6C9E" w:rsidRPr="00836782">
        <w:rPr>
          <w:rFonts w:ascii="Times New Roman" w:hAnsi="Times New Roman" w:cs="Times New Roman"/>
          <w:sz w:val="24"/>
          <w:szCs w:val="24"/>
          <w:lang w:val="en-US"/>
        </w:rPr>
        <w:t>All-Russian</w:t>
      </w:r>
      <w:r w:rsidRPr="00836782">
        <w:rPr>
          <w:rFonts w:ascii="Times New Roman" w:hAnsi="Times New Roman" w:cs="Times New Roman"/>
          <w:sz w:val="24"/>
          <w:szCs w:val="24"/>
          <w:lang w:val="en-US"/>
        </w:rPr>
        <w:t xml:space="preserve"> </w:t>
      </w:r>
      <w:r w:rsidR="003004DE" w:rsidRPr="00836782">
        <w:rPr>
          <w:rFonts w:ascii="Times New Roman" w:hAnsi="Times New Roman" w:cs="Times New Roman"/>
          <w:sz w:val="24"/>
          <w:szCs w:val="24"/>
          <w:lang w:val="en-US"/>
        </w:rPr>
        <w:t xml:space="preserve">Educational </w:t>
      </w:r>
      <w:r w:rsidR="00FE6C9E" w:rsidRPr="00836782">
        <w:rPr>
          <w:rFonts w:ascii="Times New Roman" w:hAnsi="Times New Roman" w:cs="Times New Roman"/>
          <w:sz w:val="24"/>
          <w:szCs w:val="24"/>
          <w:lang w:val="en-US"/>
        </w:rPr>
        <w:t xml:space="preserve">Youth </w:t>
      </w:r>
      <w:r w:rsidR="003004DE" w:rsidRPr="00836782">
        <w:rPr>
          <w:rFonts w:ascii="Times New Roman" w:hAnsi="Times New Roman" w:cs="Times New Roman"/>
          <w:sz w:val="24"/>
          <w:szCs w:val="24"/>
          <w:lang w:val="en-US"/>
        </w:rPr>
        <w:t xml:space="preserve">Forum "Territory of Meanings on </w:t>
      </w:r>
      <w:proofErr w:type="spellStart"/>
      <w:r w:rsidR="003004DE" w:rsidRPr="00836782">
        <w:rPr>
          <w:rFonts w:ascii="Times New Roman" w:hAnsi="Times New Roman" w:cs="Times New Roman"/>
          <w:sz w:val="24"/>
          <w:szCs w:val="24"/>
          <w:lang w:val="en-US"/>
        </w:rPr>
        <w:t>Klyazma</w:t>
      </w:r>
      <w:proofErr w:type="spellEnd"/>
      <w:r w:rsidR="003004DE" w:rsidRPr="00836782">
        <w:rPr>
          <w:rFonts w:ascii="Times New Roman" w:hAnsi="Times New Roman" w:cs="Times New Roman"/>
          <w:sz w:val="24"/>
          <w:szCs w:val="24"/>
          <w:lang w:val="en-US"/>
        </w:rPr>
        <w:t>"</w:t>
      </w:r>
      <w:r w:rsidR="00FE6C9E" w:rsidRPr="00836782">
        <w:rPr>
          <w:rFonts w:ascii="Times New Roman" w:hAnsi="Times New Roman" w:cs="Times New Roman"/>
          <w:sz w:val="24"/>
          <w:szCs w:val="24"/>
          <w:lang w:val="en-US"/>
        </w:rPr>
        <w:t>.</w:t>
      </w:r>
      <w:r w:rsidR="00FE6C9E" w:rsidRPr="00D06210">
        <w:rPr>
          <w:rFonts w:ascii="Times New Roman" w:hAnsi="Times New Roman" w:cs="Times New Roman"/>
          <w:b/>
          <w:sz w:val="24"/>
          <w:szCs w:val="24"/>
          <w:lang w:val="en-US"/>
        </w:rPr>
        <w:t xml:space="preserve"> </w:t>
      </w:r>
      <w:r w:rsidR="00FE6C9E" w:rsidRPr="00836782">
        <w:rPr>
          <w:rFonts w:ascii="Times New Roman" w:hAnsi="Times New Roman" w:cs="Times New Roman"/>
          <w:sz w:val="24"/>
          <w:szCs w:val="24"/>
          <w:lang w:val="en-US"/>
        </w:rPr>
        <w:t xml:space="preserve">The congress </w:t>
      </w:r>
      <w:r w:rsidR="003004DE" w:rsidRPr="00836782">
        <w:rPr>
          <w:rFonts w:ascii="Times New Roman" w:hAnsi="Times New Roman" w:cs="Times New Roman"/>
          <w:sz w:val="24"/>
          <w:szCs w:val="24"/>
          <w:lang w:val="en-US"/>
        </w:rPr>
        <w:t xml:space="preserve">was </w:t>
      </w:r>
      <w:r w:rsidR="00FE6C9E" w:rsidRPr="00836782">
        <w:rPr>
          <w:rFonts w:ascii="Times New Roman" w:hAnsi="Times New Roman" w:cs="Times New Roman"/>
          <w:sz w:val="24"/>
          <w:szCs w:val="24"/>
          <w:lang w:val="en-US"/>
        </w:rPr>
        <w:t>attended</w:t>
      </w:r>
      <w:r w:rsidR="003004DE" w:rsidRPr="00836782">
        <w:rPr>
          <w:rFonts w:ascii="Times New Roman" w:hAnsi="Times New Roman" w:cs="Times New Roman"/>
          <w:sz w:val="24"/>
          <w:szCs w:val="24"/>
          <w:lang w:val="en-US"/>
        </w:rPr>
        <w:t xml:space="preserve"> by the Minister of Health of the Russian Federation V.I. </w:t>
      </w:r>
      <w:proofErr w:type="spellStart"/>
      <w:r w:rsidR="003004DE" w:rsidRPr="00836782">
        <w:rPr>
          <w:rFonts w:ascii="Times New Roman" w:hAnsi="Times New Roman" w:cs="Times New Roman"/>
          <w:sz w:val="24"/>
          <w:szCs w:val="24"/>
          <w:lang w:val="en-US"/>
        </w:rPr>
        <w:t>Skvortsova</w:t>
      </w:r>
      <w:proofErr w:type="spellEnd"/>
      <w:r w:rsidR="003004DE" w:rsidRPr="00836782">
        <w:rPr>
          <w:rFonts w:ascii="Times New Roman" w:hAnsi="Times New Roman" w:cs="Times New Roman"/>
          <w:sz w:val="24"/>
          <w:szCs w:val="24"/>
          <w:lang w:val="en-US"/>
        </w:rPr>
        <w:t xml:space="preserve"> and </w:t>
      </w:r>
      <w:r w:rsidR="00FE6C9E" w:rsidRPr="00836782">
        <w:rPr>
          <w:rFonts w:ascii="Times New Roman" w:hAnsi="Times New Roman" w:cs="Times New Roman"/>
          <w:sz w:val="24"/>
          <w:szCs w:val="24"/>
          <w:lang w:val="en-US"/>
        </w:rPr>
        <w:t>the H</w:t>
      </w:r>
      <w:r w:rsidR="003004DE" w:rsidRPr="00836782">
        <w:rPr>
          <w:rFonts w:ascii="Times New Roman" w:hAnsi="Times New Roman" w:cs="Times New Roman"/>
          <w:sz w:val="24"/>
          <w:szCs w:val="24"/>
          <w:lang w:val="en-US"/>
        </w:rPr>
        <w:t xml:space="preserve">ead of the Federal Agency for Youth S.V. </w:t>
      </w:r>
      <w:proofErr w:type="spellStart"/>
      <w:r w:rsidR="003004DE" w:rsidRPr="00836782">
        <w:rPr>
          <w:rFonts w:ascii="Times New Roman" w:hAnsi="Times New Roman" w:cs="Times New Roman"/>
          <w:sz w:val="24"/>
          <w:szCs w:val="24"/>
          <w:lang w:val="en-US"/>
        </w:rPr>
        <w:t>Pospelov</w:t>
      </w:r>
      <w:proofErr w:type="spellEnd"/>
      <w:r w:rsidR="003004DE" w:rsidRPr="00836782">
        <w:rPr>
          <w:rFonts w:ascii="Times New Roman" w:hAnsi="Times New Roman" w:cs="Times New Roman"/>
          <w:sz w:val="24"/>
          <w:szCs w:val="24"/>
          <w:lang w:val="en-US"/>
        </w:rPr>
        <w:t>.</w:t>
      </w:r>
    </w:p>
    <w:p w14:paraId="1D614438" w14:textId="77777777" w:rsidR="00E00E15" w:rsidRPr="00836782" w:rsidRDefault="00713A46" w:rsidP="00836782">
      <w:pPr>
        <w:spacing w:after="0" w:line="240" w:lineRule="auto"/>
        <w:ind w:right="-143" w:firstLine="708"/>
        <w:contextualSpacing/>
        <w:jc w:val="both"/>
        <w:rPr>
          <w:rFonts w:ascii="Times New Roman" w:hAnsi="Times New Roman" w:cs="Times New Roman"/>
          <w:sz w:val="24"/>
          <w:szCs w:val="16"/>
          <w:lang w:val="en-US"/>
        </w:rPr>
      </w:pPr>
      <w:r w:rsidRPr="00836782">
        <w:rPr>
          <w:rFonts w:ascii="Times New Roman" w:hAnsi="Times New Roman" w:cs="Times New Roman"/>
          <w:sz w:val="24"/>
          <w:szCs w:val="16"/>
          <w:lang w:val="en-US"/>
        </w:rPr>
        <w:t>Between</w:t>
      </w:r>
      <w:r w:rsidR="00FE6C9E" w:rsidRPr="00836782">
        <w:rPr>
          <w:rFonts w:ascii="Times New Roman" w:hAnsi="Times New Roman" w:cs="Times New Roman"/>
          <w:sz w:val="24"/>
          <w:szCs w:val="16"/>
          <w:lang w:val="en-US"/>
        </w:rPr>
        <w:t xml:space="preserve"> April 14</w:t>
      </w:r>
      <w:r w:rsidRPr="00836782">
        <w:rPr>
          <w:rFonts w:ascii="Times New Roman" w:hAnsi="Times New Roman" w:cs="Times New Roman"/>
          <w:sz w:val="24"/>
          <w:szCs w:val="16"/>
          <w:lang w:val="en-US"/>
        </w:rPr>
        <w:t xml:space="preserve"> and </w:t>
      </w:r>
      <w:r w:rsidR="00FE6C9E" w:rsidRPr="00836782">
        <w:rPr>
          <w:rFonts w:ascii="Times New Roman" w:hAnsi="Times New Roman" w:cs="Times New Roman"/>
          <w:sz w:val="24"/>
          <w:szCs w:val="16"/>
          <w:lang w:val="en-US"/>
        </w:rPr>
        <w:t>16, 2017</w:t>
      </w:r>
      <w:r w:rsidRPr="00836782">
        <w:rPr>
          <w:rFonts w:ascii="Times New Roman" w:hAnsi="Times New Roman" w:cs="Times New Roman"/>
          <w:sz w:val="24"/>
          <w:szCs w:val="16"/>
          <w:lang w:val="en-US"/>
        </w:rPr>
        <w:t xml:space="preserve">, the Second All-Russian Forum of </w:t>
      </w:r>
      <w:r w:rsidR="006760A8">
        <w:rPr>
          <w:rFonts w:ascii="Times New Roman" w:hAnsi="Times New Roman" w:cs="Times New Roman"/>
          <w:sz w:val="24"/>
          <w:szCs w:val="16"/>
          <w:lang w:val="en-US"/>
        </w:rPr>
        <w:t>M</w:t>
      </w:r>
      <w:r w:rsidRPr="00836782">
        <w:rPr>
          <w:rFonts w:ascii="Times New Roman" w:hAnsi="Times New Roman" w:cs="Times New Roman"/>
          <w:sz w:val="24"/>
          <w:szCs w:val="16"/>
          <w:lang w:val="en-US"/>
        </w:rPr>
        <w:t xml:space="preserve">edical </w:t>
      </w:r>
      <w:r w:rsidR="006760A8">
        <w:rPr>
          <w:rFonts w:ascii="Times New Roman" w:hAnsi="Times New Roman" w:cs="Times New Roman"/>
          <w:sz w:val="24"/>
          <w:szCs w:val="16"/>
          <w:lang w:val="en-US"/>
        </w:rPr>
        <w:t>V</w:t>
      </w:r>
      <w:r w:rsidRPr="00836782">
        <w:rPr>
          <w:rFonts w:ascii="Times New Roman" w:hAnsi="Times New Roman" w:cs="Times New Roman"/>
          <w:sz w:val="24"/>
          <w:szCs w:val="16"/>
          <w:lang w:val="en-US"/>
        </w:rPr>
        <w:t xml:space="preserve">olunteers was held </w:t>
      </w:r>
      <w:r w:rsidR="00FE6C9E" w:rsidRPr="00836782">
        <w:rPr>
          <w:rFonts w:ascii="Times New Roman" w:hAnsi="Times New Roman" w:cs="Times New Roman"/>
          <w:sz w:val="24"/>
          <w:szCs w:val="16"/>
          <w:lang w:val="en-US"/>
        </w:rPr>
        <w:t xml:space="preserve">in Moscow, </w:t>
      </w:r>
      <w:r w:rsidR="0074721F" w:rsidRPr="00836782">
        <w:rPr>
          <w:rFonts w:ascii="Times New Roman" w:hAnsi="Times New Roman" w:cs="Times New Roman"/>
          <w:sz w:val="24"/>
          <w:szCs w:val="16"/>
          <w:lang w:val="en-US"/>
        </w:rPr>
        <w:t>including</w:t>
      </w:r>
      <w:r w:rsidR="00FE6C9E" w:rsidRPr="00836782">
        <w:rPr>
          <w:rFonts w:ascii="Times New Roman" w:hAnsi="Times New Roman" w:cs="Times New Roman"/>
          <w:sz w:val="24"/>
          <w:szCs w:val="16"/>
          <w:lang w:val="en-US"/>
        </w:rPr>
        <w:t xml:space="preserve"> the participation of the Minister of </w:t>
      </w:r>
      <w:r w:rsidRPr="00836782">
        <w:rPr>
          <w:rFonts w:ascii="Times New Roman" w:hAnsi="Times New Roman" w:cs="Times New Roman"/>
          <w:sz w:val="24"/>
          <w:szCs w:val="16"/>
          <w:lang w:val="en-US"/>
        </w:rPr>
        <w:t>H</w:t>
      </w:r>
      <w:r w:rsidR="00FE6C9E" w:rsidRPr="00836782">
        <w:rPr>
          <w:rFonts w:ascii="Times New Roman" w:hAnsi="Times New Roman" w:cs="Times New Roman"/>
          <w:sz w:val="24"/>
          <w:szCs w:val="16"/>
          <w:lang w:val="en-US"/>
        </w:rPr>
        <w:t xml:space="preserve">ealth of the Russian Federation V. I. </w:t>
      </w:r>
      <w:proofErr w:type="spellStart"/>
      <w:r w:rsidR="00FE6C9E" w:rsidRPr="00836782">
        <w:rPr>
          <w:rFonts w:ascii="Times New Roman" w:hAnsi="Times New Roman" w:cs="Times New Roman"/>
          <w:sz w:val="24"/>
          <w:szCs w:val="16"/>
          <w:lang w:val="en-US"/>
        </w:rPr>
        <w:t>Skvortsova</w:t>
      </w:r>
      <w:proofErr w:type="spellEnd"/>
      <w:r w:rsidR="00FE6C9E" w:rsidRPr="00836782">
        <w:rPr>
          <w:rFonts w:ascii="Times New Roman" w:hAnsi="Times New Roman" w:cs="Times New Roman"/>
          <w:sz w:val="24"/>
          <w:szCs w:val="16"/>
          <w:lang w:val="en-US"/>
        </w:rPr>
        <w:t>. 300 medical volunteers from 72 subjects of the Russian Federation took part in the forum. A roadmap for the development of medical volunteering in Russia was</w:t>
      </w:r>
      <w:r w:rsidR="00836782" w:rsidRPr="00836782">
        <w:rPr>
          <w:rFonts w:ascii="Times New Roman" w:hAnsi="Times New Roman" w:cs="Times New Roman"/>
          <w:sz w:val="24"/>
          <w:szCs w:val="16"/>
          <w:lang w:val="en-US"/>
        </w:rPr>
        <w:t xml:space="preserve"> created</w:t>
      </w:r>
      <w:r w:rsidR="00FE6C9E" w:rsidRPr="00836782">
        <w:rPr>
          <w:rFonts w:ascii="Times New Roman" w:hAnsi="Times New Roman" w:cs="Times New Roman"/>
          <w:sz w:val="24"/>
          <w:szCs w:val="16"/>
          <w:lang w:val="en-US"/>
        </w:rPr>
        <w:t xml:space="preserve">, </w:t>
      </w:r>
      <w:r w:rsidRPr="00836782">
        <w:rPr>
          <w:rFonts w:ascii="Times New Roman" w:hAnsi="Times New Roman" w:cs="Times New Roman"/>
          <w:sz w:val="24"/>
          <w:szCs w:val="16"/>
          <w:lang w:val="en-US"/>
        </w:rPr>
        <w:t xml:space="preserve">and later this document served as a basis </w:t>
      </w:r>
      <w:r w:rsidR="003E6CA5" w:rsidRPr="00836782">
        <w:rPr>
          <w:rFonts w:ascii="Times New Roman" w:hAnsi="Times New Roman" w:cs="Times New Roman"/>
          <w:sz w:val="24"/>
          <w:szCs w:val="16"/>
          <w:lang w:val="en-US"/>
        </w:rPr>
        <w:t>for writing the</w:t>
      </w:r>
      <w:r w:rsidR="00FE6C9E" w:rsidRPr="00836782">
        <w:rPr>
          <w:rFonts w:ascii="Times New Roman" w:hAnsi="Times New Roman" w:cs="Times New Roman"/>
          <w:sz w:val="24"/>
          <w:szCs w:val="16"/>
          <w:lang w:val="en-US"/>
        </w:rPr>
        <w:t xml:space="preserve"> work plan of the Federal </w:t>
      </w:r>
      <w:r w:rsidR="003E6CA5" w:rsidRPr="00836782">
        <w:rPr>
          <w:rFonts w:ascii="Times New Roman" w:hAnsi="Times New Roman" w:cs="Times New Roman"/>
          <w:sz w:val="24"/>
          <w:szCs w:val="16"/>
          <w:lang w:val="en-US"/>
        </w:rPr>
        <w:t>Centre</w:t>
      </w:r>
      <w:r w:rsidR="00FE6C9E" w:rsidRPr="00836782">
        <w:rPr>
          <w:rFonts w:ascii="Times New Roman" w:hAnsi="Times New Roman" w:cs="Times New Roman"/>
          <w:sz w:val="24"/>
          <w:szCs w:val="16"/>
          <w:lang w:val="en-US"/>
        </w:rPr>
        <w:t xml:space="preserve"> for </w:t>
      </w:r>
      <w:r w:rsidR="003E6CA5" w:rsidRPr="00836782">
        <w:rPr>
          <w:rFonts w:ascii="Times New Roman" w:hAnsi="Times New Roman" w:cs="Times New Roman"/>
          <w:sz w:val="24"/>
          <w:szCs w:val="16"/>
          <w:lang w:val="en-US"/>
        </w:rPr>
        <w:t>S</w:t>
      </w:r>
      <w:r w:rsidR="00FE6C9E" w:rsidRPr="00836782">
        <w:rPr>
          <w:rFonts w:ascii="Times New Roman" w:hAnsi="Times New Roman" w:cs="Times New Roman"/>
          <w:sz w:val="24"/>
          <w:szCs w:val="16"/>
          <w:lang w:val="en-US"/>
        </w:rPr>
        <w:t xml:space="preserve">upport of </w:t>
      </w:r>
      <w:r w:rsidR="003E6CA5" w:rsidRPr="00836782">
        <w:rPr>
          <w:rFonts w:ascii="Times New Roman" w:hAnsi="Times New Roman" w:cs="Times New Roman"/>
          <w:sz w:val="24"/>
          <w:szCs w:val="16"/>
          <w:lang w:val="en-US"/>
        </w:rPr>
        <w:t>V</w:t>
      </w:r>
      <w:r w:rsidR="00FE6C9E" w:rsidRPr="00836782">
        <w:rPr>
          <w:rFonts w:ascii="Times New Roman" w:hAnsi="Times New Roman" w:cs="Times New Roman"/>
          <w:sz w:val="24"/>
          <w:szCs w:val="16"/>
          <w:lang w:val="en-US"/>
        </w:rPr>
        <w:t>olunteeri</w:t>
      </w:r>
      <w:r w:rsidR="00495800" w:rsidRPr="00836782">
        <w:rPr>
          <w:rFonts w:ascii="Times New Roman" w:hAnsi="Times New Roman" w:cs="Times New Roman"/>
          <w:sz w:val="24"/>
          <w:szCs w:val="16"/>
          <w:lang w:val="en-US"/>
        </w:rPr>
        <w:t>sm</w:t>
      </w:r>
      <w:r w:rsidR="00FE6C9E" w:rsidRPr="00836782">
        <w:rPr>
          <w:rFonts w:ascii="Times New Roman" w:hAnsi="Times New Roman" w:cs="Times New Roman"/>
          <w:sz w:val="24"/>
          <w:szCs w:val="16"/>
          <w:lang w:val="en-US"/>
        </w:rPr>
        <w:t xml:space="preserve"> in the field of </w:t>
      </w:r>
      <w:r w:rsidR="006760A8">
        <w:rPr>
          <w:rFonts w:ascii="Times New Roman" w:hAnsi="Times New Roman" w:cs="Times New Roman"/>
          <w:sz w:val="24"/>
          <w:szCs w:val="16"/>
          <w:lang w:val="en-US"/>
        </w:rPr>
        <w:t>H</w:t>
      </w:r>
      <w:r w:rsidR="00FE6C9E" w:rsidRPr="00836782">
        <w:rPr>
          <w:rFonts w:ascii="Times New Roman" w:hAnsi="Times New Roman" w:cs="Times New Roman"/>
          <w:sz w:val="24"/>
          <w:szCs w:val="16"/>
          <w:lang w:val="en-US"/>
        </w:rPr>
        <w:t xml:space="preserve">ealth </w:t>
      </w:r>
      <w:r w:rsidR="006760A8">
        <w:rPr>
          <w:rFonts w:ascii="Times New Roman" w:hAnsi="Times New Roman" w:cs="Times New Roman"/>
          <w:sz w:val="24"/>
          <w:szCs w:val="16"/>
          <w:lang w:val="en-US"/>
        </w:rPr>
        <w:t>P</w:t>
      </w:r>
      <w:r w:rsidR="00FE6C9E" w:rsidRPr="00836782">
        <w:rPr>
          <w:rFonts w:ascii="Times New Roman" w:hAnsi="Times New Roman" w:cs="Times New Roman"/>
          <w:sz w:val="24"/>
          <w:szCs w:val="16"/>
          <w:lang w:val="en-US"/>
        </w:rPr>
        <w:t xml:space="preserve">rotection under the </w:t>
      </w:r>
      <w:r w:rsidR="003E6CA5" w:rsidRPr="00836782">
        <w:rPr>
          <w:rFonts w:ascii="Times New Roman" w:hAnsi="Times New Roman" w:cs="Times New Roman"/>
          <w:sz w:val="24"/>
          <w:szCs w:val="16"/>
          <w:lang w:val="en-US"/>
        </w:rPr>
        <w:t xml:space="preserve">Russian </w:t>
      </w:r>
      <w:r w:rsidR="00FE6C9E" w:rsidRPr="00836782">
        <w:rPr>
          <w:rFonts w:ascii="Times New Roman" w:hAnsi="Times New Roman" w:cs="Times New Roman"/>
          <w:sz w:val="24"/>
          <w:szCs w:val="16"/>
          <w:lang w:val="en-US"/>
        </w:rPr>
        <w:t xml:space="preserve">Ministry of </w:t>
      </w:r>
      <w:r w:rsidR="003E6CA5" w:rsidRPr="00836782">
        <w:rPr>
          <w:rFonts w:ascii="Times New Roman" w:hAnsi="Times New Roman" w:cs="Times New Roman"/>
          <w:sz w:val="24"/>
          <w:szCs w:val="16"/>
          <w:lang w:val="en-US"/>
        </w:rPr>
        <w:t>H</w:t>
      </w:r>
      <w:r w:rsidR="00FE6C9E" w:rsidRPr="00836782">
        <w:rPr>
          <w:rFonts w:ascii="Times New Roman" w:hAnsi="Times New Roman" w:cs="Times New Roman"/>
          <w:sz w:val="24"/>
          <w:szCs w:val="16"/>
          <w:lang w:val="en-US"/>
        </w:rPr>
        <w:t>ealth.</w:t>
      </w:r>
      <w:r w:rsidR="003E6CA5" w:rsidRPr="00836782">
        <w:rPr>
          <w:rFonts w:ascii="Times New Roman" w:hAnsi="Times New Roman" w:cs="Times New Roman"/>
          <w:sz w:val="24"/>
          <w:szCs w:val="16"/>
          <w:lang w:val="en-US"/>
        </w:rPr>
        <w:t xml:space="preserve"> </w:t>
      </w:r>
    </w:p>
    <w:p w14:paraId="3782C993" w14:textId="77777777" w:rsidR="001B0337" w:rsidRDefault="00495800" w:rsidP="00796FC0">
      <w:pPr>
        <w:pStyle w:val="a3"/>
        <w:ind w:right="-143" w:firstLine="709"/>
        <w:contextualSpacing/>
        <w:jc w:val="both"/>
        <w:rPr>
          <w:rFonts w:ascii="Times New Roman" w:hAnsi="Times New Roman" w:cs="Times New Roman"/>
          <w:sz w:val="24"/>
          <w:szCs w:val="24"/>
          <w:shd w:val="clear" w:color="auto" w:fill="FFFFFF"/>
          <w:lang w:val="en-US"/>
        </w:rPr>
      </w:pPr>
      <w:r w:rsidRPr="00836782">
        <w:rPr>
          <w:rFonts w:ascii="Times New Roman" w:hAnsi="Times New Roman" w:cs="Times New Roman"/>
          <w:sz w:val="24"/>
          <w:szCs w:val="24"/>
          <w:shd w:val="clear" w:color="auto" w:fill="FFFFFF"/>
          <w:lang w:val="en-US"/>
        </w:rPr>
        <w:t xml:space="preserve">In September 2017, Pavel </w:t>
      </w:r>
      <w:proofErr w:type="spellStart"/>
      <w:r w:rsidRPr="00836782">
        <w:rPr>
          <w:rFonts w:ascii="Times New Roman" w:hAnsi="Times New Roman" w:cs="Times New Roman"/>
          <w:sz w:val="24"/>
          <w:szCs w:val="24"/>
          <w:shd w:val="clear" w:color="auto" w:fill="FFFFFF"/>
          <w:lang w:val="en-US"/>
        </w:rPr>
        <w:t>Savchuk</w:t>
      </w:r>
      <w:proofErr w:type="spellEnd"/>
      <w:r w:rsidRPr="00836782">
        <w:rPr>
          <w:rFonts w:ascii="Times New Roman" w:hAnsi="Times New Roman" w:cs="Times New Roman"/>
          <w:sz w:val="24"/>
          <w:szCs w:val="24"/>
          <w:shd w:val="clear" w:color="auto" w:fill="FFFFFF"/>
          <w:lang w:val="en-US"/>
        </w:rPr>
        <w:t xml:space="preserve">, the </w:t>
      </w:r>
      <w:r w:rsidR="006760A8">
        <w:rPr>
          <w:rFonts w:ascii="Times New Roman" w:hAnsi="Times New Roman" w:cs="Times New Roman"/>
          <w:sz w:val="24"/>
          <w:szCs w:val="24"/>
          <w:shd w:val="clear" w:color="auto" w:fill="FFFFFF"/>
          <w:lang w:val="en-US"/>
        </w:rPr>
        <w:t>President</w:t>
      </w:r>
      <w:r w:rsidRPr="00836782">
        <w:rPr>
          <w:rFonts w:ascii="Times New Roman" w:hAnsi="Times New Roman" w:cs="Times New Roman"/>
          <w:sz w:val="24"/>
          <w:szCs w:val="24"/>
          <w:shd w:val="clear" w:color="auto" w:fill="FFFFFF"/>
          <w:lang w:val="en-US"/>
        </w:rPr>
        <w:t xml:space="preserve"> of</w:t>
      </w:r>
      <w:r w:rsidR="00836782" w:rsidRPr="00836782">
        <w:rPr>
          <w:rFonts w:ascii="Times New Roman" w:hAnsi="Times New Roman" w:cs="Times New Roman"/>
          <w:sz w:val="24"/>
          <w:szCs w:val="24"/>
          <w:shd w:val="clear" w:color="auto" w:fill="FFFFFF"/>
          <w:lang w:val="en-US"/>
        </w:rPr>
        <w:t xml:space="preserve"> All-Russian </w:t>
      </w:r>
      <w:r w:rsidR="00E6689A">
        <w:rPr>
          <w:rFonts w:ascii="Times New Roman" w:hAnsi="Times New Roman" w:cs="Times New Roman"/>
          <w:sz w:val="24"/>
          <w:szCs w:val="24"/>
          <w:shd w:val="clear" w:color="auto" w:fill="FFFFFF"/>
          <w:lang w:val="en-US"/>
        </w:rPr>
        <w:t>P</w:t>
      </w:r>
      <w:r w:rsidR="00836782" w:rsidRPr="00836782">
        <w:rPr>
          <w:rFonts w:ascii="Times New Roman" w:hAnsi="Times New Roman" w:cs="Times New Roman"/>
          <w:sz w:val="24"/>
          <w:szCs w:val="24"/>
          <w:shd w:val="clear" w:color="auto" w:fill="FFFFFF"/>
          <w:lang w:val="en-US"/>
        </w:rPr>
        <w:t xml:space="preserve">ublic </w:t>
      </w:r>
      <w:r w:rsidR="00E6689A">
        <w:rPr>
          <w:rFonts w:ascii="Times New Roman" w:hAnsi="Times New Roman" w:cs="Times New Roman"/>
          <w:sz w:val="24"/>
          <w:szCs w:val="24"/>
          <w:shd w:val="clear" w:color="auto" w:fill="FFFFFF"/>
          <w:lang w:val="en-US"/>
        </w:rPr>
        <w:t>M</w:t>
      </w:r>
      <w:r w:rsidR="00836782" w:rsidRPr="00836782">
        <w:rPr>
          <w:rFonts w:ascii="Times New Roman" w:hAnsi="Times New Roman" w:cs="Times New Roman"/>
          <w:sz w:val="24"/>
          <w:szCs w:val="24"/>
          <w:shd w:val="clear" w:color="auto" w:fill="FFFFFF"/>
          <w:lang w:val="en-US"/>
        </w:rPr>
        <w:t xml:space="preserve">ovement of </w:t>
      </w:r>
      <w:r w:rsidR="00E6689A">
        <w:rPr>
          <w:rFonts w:ascii="Times New Roman" w:hAnsi="Times New Roman" w:cs="Times New Roman"/>
          <w:sz w:val="24"/>
          <w:szCs w:val="24"/>
          <w:shd w:val="clear" w:color="auto" w:fill="FFFFFF"/>
          <w:lang w:val="en-US"/>
        </w:rPr>
        <w:t>M</w:t>
      </w:r>
      <w:r w:rsidR="00836782" w:rsidRPr="00836782">
        <w:rPr>
          <w:rFonts w:ascii="Times New Roman" w:hAnsi="Times New Roman" w:cs="Times New Roman"/>
          <w:sz w:val="24"/>
          <w:szCs w:val="24"/>
          <w:shd w:val="clear" w:color="auto" w:fill="FFFFFF"/>
          <w:lang w:val="en-US"/>
        </w:rPr>
        <w:t xml:space="preserve">edical </w:t>
      </w:r>
      <w:r w:rsidR="00E6689A">
        <w:rPr>
          <w:rFonts w:ascii="Times New Roman" w:hAnsi="Times New Roman" w:cs="Times New Roman"/>
          <w:sz w:val="24"/>
          <w:szCs w:val="24"/>
          <w:shd w:val="clear" w:color="auto" w:fill="FFFFFF"/>
          <w:lang w:val="en-US"/>
        </w:rPr>
        <w:t>V</w:t>
      </w:r>
      <w:r w:rsidR="00836782" w:rsidRPr="00836782">
        <w:rPr>
          <w:rFonts w:ascii="Times New Roman" w:hAnsi="Times New Roman" w:cs="Times New Roman"/>
          <w:sz w:val="24"/>
          <w:szCs w:val="24"/>
          <w:shd w:val="clear" w:color="auto" w:fill="FFFFFF"/>
          <w:lang w:val="en-US"/>
        </w:rPr>
        <w:t>olunteers</w:t>
      </w:r>
      <w:r w:rsidRPr="00836782">
        <w:rPr>
          <w:rFonts w:ascii="Times New Roman" w:hAnsi="Times New Roman" w:cs="Times New Roman"/>
          <w:sz w:val="24"/>
          <w:szCs w:val="24"/>
          <w:shd w:val="clear" w:color="auto" w:fill="FFFFFF"/>
          <w:lang w:val="en-US"/>
        </w:rPr>
        <w:t xml:space="preserve">, was appointed the Deputy Director of the </w:t>
      </w:r>
      <w:bookmarkStart w:id="2" w:name="_Hlk525223207"/>
      <w:r w:rsidRPr="00836782">
        <w:rPr>
          <w:rFonts w:ascii="Times New Roman" w:hAnsi="Times New Roman" w:cs="Times New Roman"/>
          <w:sz w:val="24"/>
          <w:szCs w:val="16"/>
          <w:lang w:val="en-US"/>
        </w:rPr>
        <w:t xml:space="preserve">Federal Centre for Support of Volunteerism in </w:t>
      </w:r>
      <w:r w:rsidRPr="00836782">
        <w:rPr>
          <w:rFonts w:ascii="Times New Roman" w:hAnsi="Times New Roman" w:cs="Times New Roman"/>
          <w:sz w:val="24"/>
          <w:szCs w:val="16"/>
          <w:lang w:val="en-US"/>
        </w:rPr>
        <w:lastRenderedPageBreak/>
        <w:t xml:space="preserve">the field of </w:t>
      </w:r>
      <w:r w:rsidR="006760A8">
        <w:rPr>
          <w:rFonts w:ascii="Times New Roman" w:hAnsi="Times New Roman" w:cs="Times New Roman"/>
          <w:sz w:val="24"/>
          <w:szCs w:val="16"/>
          <w:lang w:val="en-US"/>
        </w:rPr>
        <w:t>H</w:t>
      </w:r>
      <w:r w:rsidRPr="00836782">
        <w:rPr>
          <w:rFonts w:ascii="Times New Roman" w:hAnsi="Times New Roman" w:cs="Times New Roman"/>
          <w:sz w:val="24"/>
          <w:szCs w:val="16"/>
          <w:lang w:val="en-US"/>
        </w:rPr>
        <w:t xml:space="preserve">ealth </w:t>
      </w:r>
      <w:r w:rsidR="006760A8">
        <w:rPr>
          <w:rFonts w:ascii="Times New Roman" w:hAnsi="Times New Roman" w:cs="Times New Roman"/>
          <w:sz w:val="24"/>
          <w:szCs w:val="16"/>
          <w:lang w:val="en-US"/>
        </w:rPr>
        <w:t>P</w:t>
      </w:r>
      <w:r w:rsidRPr="00836782">
        <w:rPr>
          <w:rFonts w:ascii="Times New Roman" w:hAnsi="Times New Roman" w:cs="Times New Roman"/>
          <w:sz w:val="24"/>
          <w:szCs w:val="16"/>
          <w:lang w:val="en-US"/>
        </w:rPr>
        <w:t>rotection under the Russian Ministry of Health</w:t>
      </w:r>
      <w:bookmarkEnd w:id="2"/>
      <w:r w:rsidRPr="00836782">
        <w:rPr>
          <w:rFonts w:ascii="Times New Roman" w:hAnsi="Times New Roman" w:cs="Times New Roman"/>
          <w:sz w:val="24"/>
          <w:szCs w:val="24"/>
          <w:shd w:val="clear" w:color="auto" w:fill="FFFFFF"/>
          <w:lang w:val="en-US"/>
        </w:rPr>
        <w:t xml:space="preserve">. This Centre was founded </w:t>
      </w:r>
      <w:r w:rsidR="00836782" w:rsidRPr="00836782">
        <w:rPr>
          <w:rFonts w:ascii="Times New Roman" w:hAnsi="Times New Roman" w:cs="Times New Roman"/>
          <w:sz w:val="24"/>
          <w:szCs w:val="24"/>
          <w:shd w:val="clear" w:color="auto" w:fill="FFFFFF"/>
          <w:lang w:val="en-US"/>
        </w:rPr>
        <w:t>to</w:t>
      </w:r>
      <w:r w:rsidRPr="00836782">
        <w:rPr>
          <w:rFonts w:ascii="Times New Roman" w:hAnsi="Times New Roman" w:cs="Times New Roman"/>
          <w:sz w:val="24"/>
          <w:szCs w:val="24"/>
          <w:shd w:val="clear" w:color="auto" w:fill="FFFFFF"/>
          <w:lang w:val="en-US"/>
        </w:rPr>
        <w:t xml:space="preserve"> develop common approaches to the formation and work of volunteer movements, methodological support and </w:t>
      </w:r>
    </w:p>
    <w:p w14:paraId="2F7BCCD8" w14:textId="77777777" w:rsidR="00495800" w:rsidRDefault="00495800" w:rsidP="001B0337">
      <w:pPr>
        <w:pStyle w:val="a3"/>
        <w:ind w:right="-143"/>
        <w:contextualSpacing/>
        <w:jc w:val="both"/>
        <w:rPr>
          <w:rFonts w:ascii="Times New Roman" w:hAnsi="Times New Roman" w:cs="Times New Roman"/>
          <w:sz w:val="24"/>
          <w:szCs w:val="24"/>
          <w:shd w:val="clear" w:color="auto" w:fill="FFFFFF"/>
          <w:lang w:val="en-US"/>
        </w:rPr>
      </w:pPr>
      <w:r w:rsidRPr="00836782">
        <w:rPr>
          <w:rFonts w:ascii="Times New Roman" w:hAnsi="Times New Roman" w:cs="Times New Roman"/>
          <w:sz w:val="24"/>
          <w:szCs w:val="24"/>
          <w:shd w:val="clear" w:color="auto" w:fill="FFFFFF"/>
          <w:lang w:val="en-US"/>
        </w:rPr>
        <w:t xml:space="preserve">promotion of volunteer initiatives. </w:t>
      </w:r>
      <w:r w:rsidR="00836782">
        <w:rPr>
          <w:rFonts w:ascii="Times New Roman" w:hAnsi="Times New Roman" w:cs="Times New Roman"/>
          <w:sz w:val="24"/>
          <w:szCs w:val="24"/>
          <w:shd w:val="clear" w:color="auto" w:fill="FFFFFF"/>
          <w:lang w:val="en-US"/>
        </w:rPr>
        <w:t>The experience</w:t>
      </w:r>
      <w:r w:rsidRPr="00836782">
        <w:rPr>
          <w:rFonts w:ascii="Times New Roman" w:hAnsi="Times New Roman" w:cs="Times New Roman"/>
          <w:sz w:val="24"/>
          <w:szCs w:val="24"/>
          <w:shd w:val="clear" w:color="auto" w:fill="FFFFFF"/>
          <w:lang w:val="en-US"/>
        </w:rPr>
        <w:t xml:space="preserve"> </w:t>
      </w:r>
      <w:proofErr w:type="gramStart"/>
      <w:r w:rsidRPr="00836782">
        <w:rPr>
          <w:rFonts w:ascii="Times New Roman" w:hAnsi="Times New Roman" w:cs="Times New Roman"/>
          <w:sz w:val="24"/>
          <w:szCs w:val="24"/>
          <w:shd w:val="clear" w:color="auto" w:fill="FFFFFF"/>
          <w:lang w:val="en-US"/>
        </w:rPr>
        <w:t xml:space="preserve">of </w:t>
      </w:r>
      <w:r w:rsidR="006760A8">
        <w:rPr>
          <w:rFonts w:ascii="Times New Roman" w:hAnsi="Times New Roman" w:cs="Times New Roman"/>
          <w:sz w:val="24"/>
          <w:szCs w:val="24"/>
          <w:shd w:val="clear" w:color="auto" w:fill="FFFFFF"/>
          <w:lang w:val="en-US"/>
        </w:rPr>
        <w:t xml:space="preserve"> “</w:t>
      </w:r>
      <w:proofErr w:type="gramEnd"/>
      <w:r w:rsidR="006760A8">
        <w:rPr>
          <w:rFonts w:ascii="Times New Roman" w:hAnsi="Times New Roman" w:cs="Times New Roman"/>
          <w:sz w:val="24"/>
          <w:szCs w:val="24"/>
          <w:shd w:val="clear" w:color="auto" w:fill="FFFFFF"/>
          <w:lang w:val="en-US"/>
        </w:rPr>
        <w:t>Medical V</w:t>
      </w:r>
      <w:r w:rsidR="00836782" w:rsidRPr="00836782">
        <w:rPr>
          <w:rFonts w:ascii="Times New Roman" w:hAnsi="Times New Roman" w:cs="Times New Roman"/>
          <w:sz w:val="24"/>
          <w:szCs w:val="24"/>
          <w:shd w:val="clear" w:color="auto" w:fill="FFFFFF"/>
          <w:lang w:val="en-US"/>
        </w:rPr>
        <w:t>olunteers</w:t>
      </w:r>
      <w:r w:rsidR="006760A8">
        <w:rPr>
          <w:rFonts w:ascii="Times New Roman" w:hAnsi="Times New Roman" w:cs="Times New Roman"/>
          <w:sz w:val="24"/>
          <w:szCs w:val="24"/>
          <w:shd w:val="clear" w:color="auto" w:fill="FFFFFF"/>
          <w:lang w:val="en-US"/>
        </w:rPr>
        <w:t>”</w:t>
      </w:r>
      <w:r w:rsidR="00836782" w:rsidRPr="00836782">
        <w:rPr>
          <w:rFonts w:ascii="Times New Roman" w:hAnsi="Times New Roman" w:cs="Times New Roman"/>
          <w:sz w:val="24"/>
          <w:szCs w:val="24"/>
          <w:shd w:val="clear" w:color="auto" w:fill="FFFFFF"/>
          <w:lang w:val="en-US"/>
        </w:rPr>
        <w:t xml:space="preserve"> </w:t>
      </w:r>
      <w:r w:rsidRPr="00836782">
        <w:rPr>
          <w:rFonts w:ascii="Times New Roman" w:hAnsi="Times New Roman" w:cs="Times New Roman"/>
          <w:sz w:val="24"/>
          <w:szCs w:val="24"/>
          <w:shd w:val="clear" w:color="auto" w:fill="FFFFFF"/>
          <w:lang w:val="en-US"/>
        </w:rPr>
        <w:t xml:space="preserve">laid the basis for the foundation of the Centre. </w:t>
      </w:r>
    </w:p>
    <w:p w14:paraId="3B6E360A" w14:textId="77777777" w:rsidR="002A228D" w:rsidRPr="002A228D" w:rsidRDefault="002A228D" w:rsidP="002A228D">
      <w:pPr>
        <w:pStyle w:val="a3"/>
        <w:ind w:right="-143" w:firstLine="708"/>
        <w:contextualSpacing/>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On December 27, 2018 </w:t>
      </w:r>
      <w:r w:rsidRPr="002A228D">
        <w:rPr>
          <w:rFonts w:ascii="Times New Roman" w:hAnsi="Times New Roman" w:cs="Times New Roman"/>
          <w:sz w:val="24"/>
          <w:szCs w:val="24"/>
          <w:shd w:val="clear" w:color="auto" w:fill="FFFFFF"/>
          <w:lang w:val="en-US"/>
        </w:rPr>
        <w:t xml:space="preserve">at </w:t>
      </w:r>
      <w:r>
        <w:rPr>
          <w:rFonts w:ascii="Times New Roman" w:hAnsi="Times New Roman" w:cs="Times New Roman"/>
          <w:sz w:val="24"/>
          <w:szCs w:val="24"/>
          <w:shd w:val="clear" w:color="auto" w:fill="FFFFFF"/>
          <w:lang w:val="en-US"/>
        </w:rPr>
        <w:t>the</w:t>
      </w:r>
      <w:r w:rsidRPr="002A228D">
        <w:rPr>
          <w:rFonts w:ascii="Times New Roman" w:hAnsi="Times New Roman" w:cs="Times New Roman"/>
          <w:sz w:val="24"/>
          <w:szCs w:val="24"/>
          <w:shd w:val="clear" w:color="auto" w:fill="FFFFFF"/>
          <w:lang w:val="en-US"/>
        </w:rPr>
        <w:t xml:space="preserve"> meeting of the State Council chaired by the President of the Russian Federation V.V. Putin</w:t>
      </w:r>
      <w:r w:rsidR="007B59A6">
        <w:rPr>
          <w:rFonts w:ascii="Times New Roman" w:hAnsi="Times New Roman" w:cs="Times New Roman"/>
          <w:sz w:val="24"/>
          <w:szCs w:val="24"/>
          <w:shd w:val="clear" w:color="auto" w:fill="FFFFFF"/>
          <w:lang w:val="en-US"/>
        </w:rPr>
        <w:t xml:space="preserve"> </w:t>
      </w:r>
      <w:r w:rsidR="007B59A6" w:rsidRPr="007B59A6">
        <w:rPr>
          <w:rFonts w:ascii="Times New Roman" w:hAnsi="Times New Roman" w:cs="Times New Roman"/>
          <w:sz w:val="24"/>
          <w:szCs w:val="24"/>
          <w:shd w:val="clear" w:color="auto" w:fill="FFFFFF"/>
          <w:lang w:val="en-US"/>
        </w:rPr>
        <w:t>the long-term activities of the “Medical Volunteers”</w:t>
      </w:r>
      <w:r w:rsidR="007B59A6">
        <w:rPr>
          <w:rFonts w:ascii="Times New Roman" w:hAnsi="Times New Roman" w:cs="Times New Roman"/>
          <w:sz w:val="24"/>
          <w:szCs w:val="24"/>
          <w:shd w:val="clear" w:color="auto" w:fill="FFFFFF"/>
          <w:lang w:val="en-US"/>
        </w:rPr>
        <w:t xml:space="preserve"> Movement</w:t>
      </w:r>
      <w:r w:rsidRPr="002A228D">
        <w:rPr>
          <w:rFonts w:ascii="Times New Roman" w:hAnsi="Times New Roman" w:cs="Times New Roman"/>
          <w:sz w:val="24"/>
          <w:szCs w:val="24"/>
          <w:shd w:val="clear" w:color="auto" w:fill="FFFFFF"/>
          <w:lang w:val="en-US"/>
        </w:rPr>
        <w:t xml:space="preserve"> w</w:t>
      </w:r>
      <w:r w:rsidR="007B59A6">
        <w:rPr>
          <w:rFonts w:ascii="Times New Roman" w:hAnsi="Times New Roman" w:cs="Times New Roman"/>
          <w:sz w:val="24"/>
          <w:szCs w:val="24"/>
          <w:shd w:val="clear" w:color="auto" w:fill="FFFFFF"/>
          <w:lang w:val="en-US"/>
        </w:rPr>
        <w:t>ere</w:t>
      </w:r>
      <w:r w:rsidRPr="002A228D">
        <w:rPr>
          <w:rFonts w:ascii="Times New Roman" w:hAnsi="Times New Roman" w:cs="Times New Roman"/>
          <w:sz w:val="24"/>
          <w:szCs w:val="24"/>
          <w:shd w:val="clear" w:color="auto" w:fill="FFFFFF"/>
          <w:lang w:val="en-US"/>
        </w:rPr>
        <w:t xml:space="preserve"> represented</w:t>
      </w:r>
      <w:r w:rsidR="007B59A6">
        <w:rPr>
          <w:rFonts w:ascii="Times New Roman" w:hAnsi="Times New Roman" w:cs="Times New Roman"/>
          <w:sz w:val="24"/>
          <w:szCs w:val="24"/>
          <w:shd w:val="clear" w:color="auto" w:fill="FFFFFF"/>
          <w:lang w:val="en-US"/>
        </w:rPr>
        <w:t xml:space="preserve"> and</w:t>
      </w:r>
      <w:r w:rsidRPr="002A228D">
        <w:rPr>
          <w:rFonts w:ascii="Times New Roman" w:hAnsi="Times New Roman" w:cs="Times New Roman"/>
          <w:sz w:val="24"/>
          <w:szCs w:val="24"/>
          <w:shd w:val="clear" w:color="auto" w:fill="FFFFFF"/>
          <w:lang w:val="en-US"/>
        </w:rPr>
        <w:t xml:space="preserve"> received a positive assessment.</w:t>
      </w:r>
    </w:p>
    <w:p w14:paraId="0E1BE09F" w14:textId="77777777" w:rsidR="007C5C20" w:rsidRPr="00495800" w:rsidRDefault="007C5C20" w:rsidP="00796FC0">
      <w:pPr>
        <w:pStyle w:val="a3"/>
        <w:ind w:right="-143" w:firstLine="709"/>
        <w:contextualSpacing/>
        <w:jc w:val="both"/>
        <w:rPr>
          <w:rFonts w:ascii="Times New Roman" w:hAnsi="Times New Roman" w:cs="Times New Roman"/>
          <w:i/>
          <w:sz w:val="24"/>
          <w:szCs w:val="24"/>
          <w:shd w:val="clear" w:color="auto" w:fill="FFFFFF"/>
          <w:lang w:val="en-US"/>
        </w:rPr>
      </w:pPr>
    </w:p>
    <w:p w14:paraId="5E84F612" w14:textId="77777777" w:rsidR="00495800" w:rsidRPr="00836782" w:rsidRDefault="006760A8" w:rsidP="00796FC0">
      <w:pPr>
        <w:tabs>
          <w:tab w:val="left" w:pos="993"/>
        </w:tabs>
        <w:spacing w:after="0" w:line="240" w:lineRule="auto"/>
        <w:ind w:right="-143" w:firstLine="709"/>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495800" w:rsidRPr="00836782">
        <w:rPr>
          <w:rFonts w:ascii="Times New Roman" w:hAnsi="Times New Roman" w:cs="Times New Roman"/>
          <w:sz w:val="24"/>
          <w:szCs w:val="24"/>
          <w:lang w:val="en-US"/>
        </w:rPr>
        <w:t xml:space="preserve">Medical </w:t>
      </w:r>
      <w:r>
        <w:rPr>
          <w:rFonts w:ascii="Times New Roman" w:hAnsi="Times New Roman" w:cs="Times New Roman"/>
          <w:sz w:val="24"/>
          <w:szCs w:val="24"/>
          <w:lang w:val="en-US"/>
        </w:rPr>
        <w:t>V</w:t>
      </w:r>
      <w:r w:rsidR="00495800" w:rsidRPr="00836782">
        <w:rPr>
          <w:rFonts w:ascii="Times New Roman" w:hAnsi="Times New Roman" w:cs="Times New Roman"/>
          <w:sz w:val="24"/>
          <w:szCs w:val="24"/>
          <w:lang w:val="en-US"/>
        </w:rPr>
        <w:t>olunteers</w:t>
      </w:r>
      <w:r>
        <w:rPr>
          <w:rFonts w:ascii="Times New Roman" w:hAnsi="Times New Roman" w:cs="Times New Roman"/>
          <w:sz w:val="24"/>
          <w:szCs w:val="24"/>
          <w:lang w:val="en-US"/>
        </w:rPr>
        <w:t>”</w:t>
      </w:r>
      <w:r w:rsidR="00495800" w:rsidRPr="00836782">
        <w:rPr>
          <w:rFonts w:ascii="Times New Roman" w:hAnsi="Times New Roman" w:cs="Times New Roman"/>
          <w:sz w:val="24"/>
          <w:szCs w:val="24"/>
          <w:lang w:val="en-US"/>
        </w:rPr>
        <w:t xml:space="preserve"> provide significant support to the healthcare sector in solving socially significant problems in such priority areas as: </w:t>
      </w:r>
    </w:p>
    <w:p w14:paraId="2DE1073A" w14:textId="77777777" w:rsidR="00495800" w:rsidRPr="00836782" w:rsidRDefault="00495800" w:rsidP="00495800">
      <w:pPr>
        <w:pStyle w:val="a5"/>
        <w:numPr>
          <w:ilvl w:val="0"/>
          <w:numId w:val="27"/>
        </w:numPr>
        <w:tabs>
          <w:tab w:val="left" w:pos="993"/>
        </w:tabs>
        <w:spacing w:before="120" w:after="0" w:line="240" w:lineRule="auto"/>
        <w:ind w:right="-142" w:hanging="11"/>
        <w:jc w:val="both"/>
        <w:rPr>
          <w:rFonts w:ascii="Times New Roman" w:hAnsi="Times New Roman"/>
          <w:sz w:val="24"/>
          <w:szCs w:val="24"/>
          <w:lang w:val="en-US"/>
        </w:rPr>
      </w:pPr>
      <w:bookmarkStart w:id="3" w:name="_Hlk525213790"/>
      <w:r w:rsidRPr="00836782">
        <w:rPr>
          <w:rFonts w:ascii="Times New Roman" w:hAnsi="Times New Roman"/>
          <w:sz w:val="24"/>
          <w:szCs w:val="24"/>
          <w:lang w:val="en-US"/>
        </w:rPr>
        <w:t xml:space="preserve">Providing medical assistance to the personnel </w:t>
      </w:r>
      <w:bookmarkEnd w:id="3"/>
    </w:p>
    <w:p w14:paraId="2CDF0B1F" w14:textId="77777777" w:rsidR="00495800" w:rsidRPr="00836782" w:rsidRDefault="00495800" w:rsidP="00764280">
      <w:pPr>
        <w:pStyle w:val="a5"/>
        <w:numPr>
          <w:ilvl w:val="0"/>
          <w:numId w:val="27"/>
        </w:numPr>
        <w:tabs>
          <w:tab w:val="left" w:pos="993"/>
        </w:tabs>
        <w:spacing w:after="0" w:line="240" w:lineRule="auto"/>
        <w:ind w:right="-143" w:hanging="11"/>
        <w:jc w:val="both"/>
        <w:rPr>
          <w:rFonts w:ascii="Times New Roman" w:hAnsi="Times New Roman"/>
          <w:sz w:val="24"/>
          <w:szCs w:val="24"/>
          <w:lang w:val="en-US"/>
        </w:rPr>
      </w:pPr>
      <w:bookmarkStart w:id="4" w:name="_Hlk525213837"/>
      <w:r w:rsidRPr="00836782">
        <w:rPr>
          <w:rFonts w:ascii="Times New Roman" w:hAnsi="Times New Roman"/>
          <w:sz w:val="24"/>
          <w:szCs w:val="24"/>
          <w:lang w:val="en-US"/>
        </w:rPr>
        <w:t>Sanitary and preventive education of the population</w:t>
      </w:r>
    </w:p>
    <w:p w14:paraId="03BA6FF1" w14:textId="77777777" w:rsidR="00394520" w:rsidRPr="00836782" w:rsidRDefault="00394520" w:rsidP="00764280">
      <w:pPr>
        <w:pStyle w:val="a5"/>
        <w:numPr>
          <w:ilvl w:val="0"/>
          <w:numId w:val="27"/>
        </w:numPr>
        <w:tabs>
          <w:tab w:val="left" w:pos="993"/>
        </w:tabs>
        <w:spacing w:after="0" w:line="240" w:lineRule="auto"/>
        <w:ind w:right="-143" w:hanging="11"/>
        <w:jc w:val="both"/>
        <w:rPr>
          <w:rFonts w:ascii="Times New Roman" w:hAnsi="Times New Roman"/>
          <w:sz w:val="24"/>
          <w:szCs w:val="24"/>
          <w:lang w:val="en-US"/>
        </w:rPr>
      </w:pPr>
      <w:bookmarkStart w:id="5" w:name="_Hlk525214407"/>
      <w:bookmarkEnd w:id="4"/>
      <w:r w:rsidRPr="00836782">
        <w:rPr>
          <w:rFonts w:ascii="Times New Roman" w:hAnsi="Times New Roman"/>
          <w:sz w:val="24"/>
          <w:szCs w:val="24"/>
          <w:lang w:val="en-US"/>
        </w:rPr>
        <w:t xml:space="preserve">Providing medical assistance during </w:t>
      </w:r>
      <w:r w:rsidR="00E6689A">
        <w:rPr>
          <w:rFonts w:ascii="Times New Roman" w:hAnsi="Times New Roman"/>
          <w:sz w:val="24"/>
          <w:szCs w:val="24"/>
          <w:lang w:val="en-US"/>
        </w:rPr>
        <w:t>large-scale</w:t>
      </w:r>
      <w:r w:rsidRPr="00836782">
        <w:rPr>
          <w:rFonts w:ascii="Times New Roman" w:hAnsi="Times New Roman"/>
          <w:sz w:val="24"/>
          <w:szCs w:val="24"/>
          <w:lang w:val="en-US"/>
        </w:rPr>
        <w:t xml:space="preserve"> sport and public events</w:t>
      </w:r>
    </w:p>
    <w:p w14:paraId="22653590" w14:textId="77777777" w:rsidR="004F5D58" w:rsidRDefault="00E406E7" w:rsidP="004F5D58">
      <w:pPr>
        <w:pStyle w:val="a5"/>
        <w:numPr>
          <w:ilvl w:val="0"/>
          <w:numId w:val="27"/>
        </w:numPr>
        <w:tabs>
          <w:tab w:val="left" w:pos="993"/>
        </w:tabs>
        <w:spacing w:after="0" w:line="240" w:lineRule="auto"/>
        <w:ind w:right="-143" w:hanging="11"/>
        <w:jc w:val="both"/>
        <w:rPr>
          <w:rFonts w:ascii="Times New Roman" w:hAnsi="Times New Roman"/>
          <w:sz w:val="24"/>
          <w:szCs w:val="24"/>
          <w:lang w:val="en-US"/>
        </w:rPr>
      </w:pPr>
      <w:bookmarkStart w:id="6" w:name="_Hlk525215274"/>
      <w:bookmarkEnd w:id="5"/>
      <w:r w:rsidRPr="004F5D58">
        <w:rPr>
          <w:rFonts w:ascii="Times New Roman" w:hAnsi="Times New Roman"/>
          <w:sz w:val="24"/>
          <w:szCs w:val="24"/>
          <w:lang w:val="en-US"/>
        </w:rPr>
        <w:t xml:space="preserve">Career </w:t>
      </w:r>
      <w:r w:rsidR="004F5D58" w:rsidRPr="004F5D58">
        <w:rPr>
          <w:rFonts w:ascii="Times New Roman" w:hAnsi="Times New Roman"/>
          <w:sz w:val="24"/>
          <w:szCs w:val="24"/>
          <w:lang w:val="en-US"/>
        </w:rPr>
        <w:t>guidance of</w:t>
      </w:r>
      <w:r w:rsidRPr="004F5D58">
        <w:rPr>
          <w:rFonts w:ascii="Times New Roman" w:hAnsi="Times New Roman"/>
          <w:sz w:val="24"/>
          <w:szCs w:val="24"/>
          <w:lang w:val="en-US"/>
        </w:rPr>
        <w:t xml:space="preserve"> </w:t>
      </w:r>
      <w:r w:rsidR="00394520" w:rsidRPr="004F5D58">
        <w:rPr>
          <w:rFonts w:ascii="Times New Roman" w:hAnsi="Times New Roman"/>
          <w:sz w:val="24"/>
          <w:szCs w:val="24"/>
          <w:lang w:val="en-US"/>
        </w:rPr>
        <w:t xml:space="preserve">schoolchildren </w:t>
      </w:r>
      <w:bookmarkEnd w:id="6"/>
      <w:r w:rsidR="006760A8">
        <w:rPr>
          <w:rFonts w:ascii="Times New Roman" w:hAnsi="Times New Roman"/>
          <w:sz w:val="24"/>
          <w:szCs w:val="24"/>
          <w:lang w:val="en-US"/>
        </w:rPr>
        <w:t>about medical professions</w:t>
      </w:r>
    </w:p>
    <w:p w14:paraId="1FC493F4" w14:textId="77777777" w:rsidR="004F5D58" w:rsidRDefault="00AA039E" w:rsidP="004F5D58">
      <w:pPr>
        <w:pStyle w:val="a5"/>
        <w:numPr>
          <w:ilvl w:val="0"/>
          <w:numId w:val="27"/>
        </w:numPr>
        <w:tabs>
          <w:tab w:val="left" w:pos="993"/>
        </w:tabs>
        <w:spacing w:after="0" w:line="240" w:lineRule="auto"/>
        <w:ind w:right="-143" w:hanging="11"/>
        <w:jc w:val="both"/>
        <w:rPr>
          <w:rFonts w:ascii="Times New Roman" w:hAnsi="Times New Roman"/>
          <w:sz w:val="24"/>
          <w:szCs w:val="24"/>
          <w:lang w:val="en-US"/>
        </w:rPr>
      </w:pPr>
      <w:bookmarkStart w:id="7" w:name="_Hlk525215136"/>
      <w:r w:rsidRPr="004F5D58">
        <w:rPr>
          <w:rFonts w:ascii="Times New Roman" w:hAnsi="Times New Roman"/>
          <w:sz w:val="24"/>
          <w:szCs w:val="24"/>
          <w:lang w:val="en-US"/>
        </w:rPr>
        <w:t xml:space="preserve">Popularization of </w:t>
      </w:r>
      <w:r w:rsidR="004F5D58" w:rsidRPr="004F5D58">
        <w:rPr>
          <w:rFonts w:ascii="Times New Roman" w:hAnsi="Times New Roman"/>
          <w:sz w:val="24"/>
          <w:szCs w:val="24"/>
          <w:lang w:val="en-US"/>
        </w:rPr>
        <w:t>personnel</w:t>
      </w:r>
      <w:r w:rsidRPr="004F5D58">
        <w:rPr>
          <w:rFonts w:ascii="Times New Roman" w:hAnsi="Times New Roman"/>
          <w:sz w:val="24"/>
          <w:szCs w:val="24"/>
          <w:lang w:val="en-US"/>
        </w:rPr>
        <w:t xml:space="preserve"> </w:t>
      </w:r>
      <w:r w:rsidR="006760A8">
        <w:rPr>
          <w:rFonts w:ascii="Times New Roman" w:hAnsi="Times New Roman"/>
          <w:sz w:val="24"/>
          <w:szCs w:val="24"/>
          <w:lang w:val="en-US"/>
        </w:rPr>
        <w:t xml:space="preserve">blood </w:t>
      </w:r>
      <w:r w:rsidRPr="004F5D58">
        <w:rPr>
          <w:rFonts w:ascii="Times New Roman" w:hAnsi="Times New Roman"/>
          <w:sz w:val="24"/>
          <w:szCs w:val="24"/>
          <w:lang w:val="en-US"/>
        </w:rPr>
        <w:t>donation</w:t>
      </w:r>
      <w:bookmarkEnd w:id="7"/>
    </w:p>
    <w:p w14:paraId="536CCBC9" w14:textId="77777777" w:rsidR="004F5D58" w:rsidRPr="004F5D58" w:rsidRDefault="004F5D58" w:rsidP="004F5D58">
      <w:pPr>
        <w:pStyle w:val="a5"/>
        <w:numPr>
          <w:ilvl w:val="0"/>
          <w:numId w:val="27"/>
        </w:numPr>
        <w:tabs>
          <w:tab w:val="left" w:pos="993"/>
        </w:tabs>
        <w:spacing w:after="0" w:line="240" w:lineRule="auto"/>
        <w:ind w:right="-143" w:hanging="11"/>
        <w:jc w:val="both"/>
        <w:rPr>
          <w:rFonts w:ascii="Times New Roman" w:hAnsi="Times New Roman"/>
          <w:sz w:val="24"/>
          <w:szCs w:val="24"/>
          <w:lang w:val="en-US"/>
        </w:rPr>
      </w:pPr>
      <w:bookmarkStart w:id="8" w:name="_Hlk525213867"/>
      <w:r w:rsidRPr="004F5D58">
        <w:rPr>
          <w:rFonts w:ascii="Times New Roman" w:hAnsi="Times New Roman"/>
          <w:sz w:val="24"/>
          <w:szCs w:val="24"/>
          <w:lang w:val="en-US"/>
        </w:rPr>
        <w:t>Popularization</w:t>
      </w:r>
      <w:r w:rsidR="00AA039E" w:rsidRPr="004F5D58">
        <w:rPr>
          <w:rFonts w:ascii="Times New Roman" w:hAnsi="Times New Roman"/>
          <w:sz w:val="24"/>
          <w:szCs w:val="24"/>
          <w:lang w:val="en-US"/>
        </w:rPr>
        <w:t xml:space="preserve"> of healthy lifestyle</w:t>
      </w:r>
    </w:p>
    <w:bookmarkEnd w:id="8"/>
    <w:p w14:paraId="0FD2B730" w14:textId="77777777" w:rsidR="00AA039E" w:rsidRPr="004F5D58" w:rsidRDefault="00AA039E" w:rsidP="004F5D58">
      <w:pPr>
        <w:pStyle w:val="a5"/>
        <w:tabs>
          <w:tab w:val="left" w:pos="993"/>
        </w:tabs>
        <w:spacing w:after="0" w:line="240" w:lineRule="auto"/>
        <w:ind w:right="-143"/>
        <w:jc w:val="both"/>
        <w:rPr>
          <w:rFonts w:ascii="Times New Roman" w:hAnsi="Times New Roman"/>
          <w:sz w:val="24"/>
          <w:szCs w:val="24"/>
          <w:lang w:val="en-US"/>
        </w:rPr>
      </w:pPr>
      <w:r w:rsidRPr="004F5D58">
        <w:rPr>
          <w:rFonts w:ascii="Times New Roman" w:hAnsi="Times New Roman"/>
          <w:sz w:val="24"/>
          <w:szCs w:val="24"/>
          <w:lang w:val="en-US"/>
        </w:rPr>
        <w:t xml:space="preserve"> + special projects.  </w:t>
      </w:r>
    </w:p>
    <w:p w14:paraId="21CA65C3" w14:textId="77777777" w:rsidR="000F7DBB" w:rsidRPr="00AA039E" w:rsidRDefault="000F7DBB" w:rsidP="00FB142F">
      <w:pPr>
        <w:pStyle w:val="a5"/>
        <w:tabs>
          <w:tab w:val="left" w:pos="851"/>
        </w:tabs>
        <w:spacing w:before="120" w:after="120" w:line="240" w:lineRule="auto"/>
        <w:ind w:left="0" w:right="-142" w:firstLine="992"/>
        <w:jc w:val="both"/>
        <w:rPr>
          <w:rFonts w:ascii="Times New Roman" w:hAnsi="Times New Roman"/>
          <w:sz w:val="24"/>
          <w:szCs w:val="24"/>
          <w:lang w:val="en-US"/>
        </w:rPr>
      </w:pPr>
    </w:p>
    <w:p w14:paraId="6CAE9B97" w14:textId="77777777" w:rsidR="00C12E40" w:rsidRPr="00567C13" w:rsidRDefault="00567C13" w:rsidP="00567C13">
      <w:pPr>
        <w:pStyle w:val="a5"/>
        <w:numPr>
          <w:ilvl w:val="0"/>
          <w:numId w:val="29"/>
        </w:numPr>
        <w:rPr>
          <w:rFonts w:ascii="Times New Roman" w:hAnsi="Times New Roman"/>
          <w:b/>
          <w:sz w:val="24"/>
          <w:szCs w:val="24"/>
          <w:lang w:val="en-US"/>
        </w:rPr>
      </w:pPr>
      <w:r w:rsidRPr="00567C13">
        <w:rPr>
          <w:rFonts w:ascii="Times New Roman" w:hAnsi="Times New Roman"/>
          <w:b/>
          <w:sz w:val="24"/>
          <w:szCs w:val="24"/>
          <w:lang w:val="en-US"/>
        </w:rPr>
        <w:t>Providing volunteer help to medical organizations</w:t>
      </w:r>
    </w:p>
    <w:p w14:paraId="0193E114" w14:textId="4BAE11DD" w:rsidR="00AA039E" w:rsidRPr="00C12E40" w:rsidRDefault="00AA039E" w:rsidP="00796FC0">
      <w:pPr>
        <w:spacing w:after="0" w:line="240" w:lineRule="auto"/>
        <w:ind w:right="-143" w:firstLine="709"/>
        <w:contextualSpacing/>
        <w:jc w:val="both"/>
        <w:rPr>
          <w:rFonts w:ascii="Times New Roman" w:hAnsi="Times New Roman" w:cs="Times New Roman"/>
          <w:sz w:val="24"/>
          <w:szCs w:val="24"/>
          <w:lang w:val="en-US"/>
        </w:rPr>
      </w:pPr>
      <w:r w:rsidRPr="00C12E40">
        <w:rPr>
          <w:rFonts w:ascii="Times New Roman" w:hAnsi="Times New Roman" w:cs="Times New Roman"/>
          <w:sz w:val="24"/>
          <w:szCs w:val="24"/>
          <w:lang w:val="en-US"/>
        </w:rPr>
        <w:t xml:space="preserve">Volunteers </w:t>
      </w:r>
      <w:r w:rsidR="00C12E40" w:rsidRPr="00C12E40">
        <w:rPr>
          <w:rFonts w:ascii="Times New Roman" w:hAnsi="Times New Roman" w:cs="Times New Roman"/>
          <w:sz w:val="24"/>
          <w:szCs w:val="24"/>
          <w:lang w:val="en-US"/>
        </w:rPr>
        <w:t xml:space="preserve">of All-Russian </w:t>
      </w:r>
      <w:r w:rsidR="006760A8">
        <w:rPr>
          <w:rFonts w:ascii="Times New Roman" w:hAnsi="Times New Roman" w:cs="Times New Roman"/>
          <w:sz w:val="24"/>
          <w:szCs w:val="24"/>
          <w:lang w:val="en-US"/>
        </w:rPr>
        <w:t>P</w:t>
      </w:r>
      <w:r w:rsidR="00C12E40" w:rsidRPr="00C12E40">
        <w:rPr>
          <w:rFonts w:ascii="Times New Roman" w:hAnsi="Times New Roman" w:cs="Times New Roman"/>
          <w:sz w:val="24"/>
          <w:szCs w:val="24"/>
          <w:lang w:val="en-US"/>
        </w:rPr>
        <w:t xml:space="preserve">ublic </w:t>
      </w:r>
      <w:r w:rsidR="006760A8">
        <w:rPr>
          <w:rFonts w:ascii="Times New Roman" w:hAnsi="Times New Roman" w:cs="Times New Roman"/>
          <w:sz w:val="24"/>
          <w:szCs w:val="24"/>
          <w:lang w:val="en-US"/>
        </w:rPr>
        <w:t>M</w:t>
      </w:r>
      <w:r w:rsidR="00C12E40" w:rsidRPr="00C12E40">
        <w:rPr>
          <w:rFonts w:ascii="Times New Roman" w:hAnsi="Times New Roman" w:cs="Times New Roman"/>
          <w:sz w:val="24"/>
          <w:szCs w:val="24"/>
          <w:lang w:val="en-US"/>
        </w:rPr>
        <w:t xml:space="preserve">ovement of </w:t>
      </w:r>
      <w:r w:rsidR="006760A8">
        <w:rPr>
          <w:rFonts w:ascii="Times New Roman" w:hAnsi="Times New Roman" w:cs="Times New Roman"/>
          <w:sz w:val="24"/>
          <w:szCs w:val="24"/>
          <w:lang w:val="en-US"/>
        </w:rPr>
        <w:t>M</w:t>
      </w:r>
      <w:r w:rsidR="00C12E40" w:rsidRPr="00C12E40">
        <w:rPr>
          <w:rFonts w:ascii="Times New Roman" w:hAnsi="Times New Roman" w:cs="Times New Roman"/>
          <w:sz w:val="24"/>
          <w:szCs w:val="24"/>
          <w:lang w:val="en-US"/>
        </w:rPr>
        <w:t xml:space="preserve">edical </w:t>
      </w:r>
      <w:r w:rsidR="006760A8">
        <w:rPr>
          <w:rFonts w:ascii="Times New Roman" w:hAnsi="Times New Roman" w:cs="Times New Roman"/>
          <w:sz w:val="24"/>
          <w:szCs w:val="24"/>
          <w:lang w:val="en-US"/>
        </w:rPr>
        <w:t>V</w:t>
      </w:r>
      <w:r w:rsidR="00C12E40" w:rsidRPr="00C12E40">
        <w:rPr>
          <w:rFonts w:ascii="Times New Roman" w:hAnsi="Times New Roman" w:cs="Times New Roman"/>
          <w:sz w:val="24"/>
          <w:szCs w:val="24"/>
          <w:lang w:val="en-US"/>
        </w:rPr>
        <w:t>olunteers</w:t>
      </w:r>
      <w:r w:rsidRPr="00C12E40">
        <w:rPr>
          <w:rFonts w:ascii="Times New Roman" w:hAnsi="Times New Roman" w:cs="Times New Roman"/>
          <w:sz w:val="24"/>
          <w:szCs w:val="24"/>
          <w:lang w:val="en-US"/>
        </w:rPr>
        <w:t xml:space="preserve"> have been </w:t>
      </w:r>
      <w:r w:rsidR="006760A8">
        <w:rPr>
          <w:rFonts w:ascii="Times New Roman" w:hAnsi="Times New Roman" w:cs="Times New Roman"/>
          <w:sz w:val="24"/>
          <w:szCs w:val="24"/>
          <w:lang w:val="en-US"/>
        </w:rPr>
        <w:t>providing support</w:t>
      </w:r>
      <w:r w:rsidRPr="00C12E40">
        <w:rPr>
          <w:rFonts w:ascii="Times New Roman" w:hAnsi="Times New Roman" w:cs="Times New Roman"/>
          <w:sz w:val="24"/>
          <w:szCs w:val="24"/>
          <w:lang w:val="en-US"/>
        </w:rPr>
        <w:t xml:space="preserve"> </w:t>
      </w:r>
      <w:r w:rsidR="006C34C4">
        <w:rPr>
          <w:rFonts w:ascii="Times New Roman" w:hAnsi="Times New Roman" w:cs="Times New Roman"/>
          <w:sz w:val="24"/>
          <w:szCs w:val="24"/>
          <w:lang w:val="en-US"/>
        </w:rPr>
        <w:t xml:space="preserve">to </w:t>
      </w:r>
      <w:r w:rsidRPr="00C12E40">
        <w:rPr>
          <w:rFonts w:ascii="Times New Roman" w:hAnsi="Times New Roman" w:cs="Times New Roman"/>
          <w:sz w:val="24"/>
          <w:szCs w:val="24"/>
          <w:lang w:val="en-US"/>
        </w:rPr>
        <w:t xml:space="preserve">medical personnel in hospitals and clinics for five years. </w:t>
      </w:r>
      <w:r w:rsidR="001911C5" w:rsidRPr="00C12E40">
        <w:rPr>
          <w:rFonts w:ascii="Times New Roman" w:hAnsi="Times New Roman" w:cs="Times New Roman"/>
          <w:sz w:val="24"/>
          <w:szCs w:val="24"/>
          <w:lang w:val="en-US"/>
        </w:rPr>
        <w:t>Our v</w:t>
      </w:r>
      <w:r w:rsidRPr="00C12E40">
        <w:rPr>
          <w:rFonts w:ascii="Times New Roman" w:hAnsi="Times New Roman" w:cs="Times New Roman"/>
          <w:sz w:val="24"/>
          <w:szCs w:val="24"/>
          <w:lang w:val="en-US"/>
        </w:rPr>
        <w:t>olunteers carry out the</w:t>
      </w:r>
      <w:r w:rsidR="001911C5" w:rsidRPr="00C12E40">
        <w:rPr>
          <w:rFonts w:ascii="Times New Roman" w:hAnsi="Times New Roman" w:cs="Times New Roman"/>
          <w:sz w:val="24"/>
          <w:szCs w:val="24"/>
          <w:lang w:val="en-US"/>
        </w:rPr>
        <w:t>ir</w:t>
      </w:r>
      <w:r w:rsidRPr="00C12E40">
        <w:rPr>
          <w:rFonts w:ascii="Times New Roman" w:hAnsi="Times New Roman" w:cs="Times New Roman"/>
          <w:sz w:val="24"/>
          <w:szCs w:val="24"/>
          <w:lang w:val="en-US"/>
        </w:rPr>
        <w:t xml:space="preserve"> activit</w:t>
      </w:r>
      <w:r w:rsidR="001911C5" w:rsidRPr="00C12E40">
        <w:rPr>
          <w:rFonts w:ascii="Times New Roman" w:hAnsi="Times New Roman" w:cs="Times New Roman"/>
          <w:sz w:val="24"/>
          <w:szCs w:val="24"/>
          <w:lang w:val="en-US"/>
        </w:rPr>
        <w:t>ies</w:t>
      </w:r>
      <w:r w:rsidRPr="00C12E40">
        <w:rPr>
          <w:rFonts w:ascii="Times New Roman" w:hAnsi="Times New Roman" w:cs="Times New Roman"/>
          <w:sz w:val="24"/>
          <w:szCs w:val="24"/>
          <w:lang w:val="en-US"/>
        </w:rPr>
        <w:t xml:space="preserve"> according to the agreement signed with </w:t>
      </w:r>
      <w:r w:rsidR="001911C5" w:rsidRPr="00C12E40">
        <w:rPr>
          <w:rFonts w:ascii="Times New Roman" w:hAnsi="Times New Roman" w:cs="Times New Roman"/>
          <w:sz w:val="24"/>
          <w:szCs w:val="24"/>
          <w:lang w:val="en-US"/>
        </w:rPr>
        <w:t xml:space="preserve">every </w:t>
      </w:r>
      <w:r w:rsidRPr="00C12E40">
        <w:rPr>
          <w:rFonts w:ascii="Times New Roman" w:hAnsi="Times New Roman" w:cs="Times New Roman"/>
          <w:sz w:val="24"/>
          <w:szCs w:val="24"/>
          <w:lang w:val="en-US"/>
        </w:rPr>
        <w:t>medical organization, and the</w:t>
      </w:r>
      <w:r w:rsidR="001911C5" w:rsidRPr="00C12E40">
        <w:rPr>
          <w:rFonts w:ascii="Times New Roman" w:hAnsi="Times New Roman" w:cs="Times New Roman"/>
          <w:sz w:val="24"/>
          <w:szCs w:val="24"/>
          <w:lang w:val="en-US"/>
        </w:rPr>
        <w:t>ir scope of tasks is</w:t>
      </w:r>
      <w:r w:rsidRPr="00C12E40">
        <w:rPr>
          <w:rFonts w:ascii="Times New Roman" w:hAnsi="Times New Roman" w:cs="Times New Roman"/>
          <w:sz w:val="24"/>
          <w:szCs w:val="24"/>
          <w:lang w:val="en-US"/>
        </w:rPr>
        <w:t xml:space="preserve"> defined by </w:t>
      </w:r>
      <w:r w:rsidR="001911C5" w:rsidRPr="00C12E40">
        <w:rPr>
          <w:rFonts w:ascii="Times New Roman" w:hAnsi="Times New Roman" w:cs="Times New Roman"/>
          <w:sz w:val="24"/>
          <w:szCs w:val="24"/>
          <w:lang w:val="en-US"/>
        </w:rPr>
        <w:t xml:space="preserve">clear </w:t>
      </w:r>
      <w:r w:rsidRPr="00C12E40">
        <w:rPr>
          <w:rFonts w:ascii="Times New Roman" w:hAnsi="Times New Roman" w:cs="Times New Roman"/>
          <w:sz w:val="24"/>
          <w:szCs w:val="24"/>
          <w:lang w:val="en-US"/>
        </w:rPr>
        <w:t>regulations.</w:t>
      </w:r>
      <w:r w:rsidR="001911C5" w:rsidRPr="00C12E40">
        <w:rPr>
          <w:rFonts w:ascii="Times New Roman" w:hAnsi="Times New Roman" w:cs="Times New Roman"/>
          <w:sz w:val="24"/>
          <w:szCs w:val="24"/>
          <w:lang w:val="en-US"/>
        </w:rPr>
        <w:t xml:space="preserve"> As of today, the doors of m</w:t>
      </w:r>
      <w:r w:rsidRPr="00C12E40">
        <w:rPr>
          <w:rFonts w:ascii="Times New Roman" w:hAnsi="Times New Roman" w:cs="Times New Roman"/>
          <w:sz w:val="24"/>
          <w:szCs w:val="24"/>
          <w:lang w:val="en-US"/>
        </w:rPr>
        <w:t xml:space="preserve">ore than </w:t>
      </w:r>
      <w:r w:rsidR="008614AD">
        <w:rPr>
          <w:rFonts w:ascii="Times New Roman" w:hAnsi="Times New Roman" w:cs="Times New Roman"/>
          <w:sz w:val="24"/>
          <w:szCs w:val="24"/>
          <w:lang w:val="en-US"/>
        </w:rPr>
        <w:t>645</w:t>
      </w:r>
      <w:r w:rsidRPr="00C12E40">
        <w:rPr>
          <w:rFonts w:ascii="Times New Roman" w:hAnsi="Times New Roman" w:cs="Times New Roman"/>
          <w:sz w:val="24"/>
          <w:szCs w:val="24"/>
          <w:lang w:val="en-US"/>
        </w:rPr>
        <w:t xml:space="preserve"> departments in </w:t>
      </w:r>
      <w:r w:rsidR="00B67DF3" w:rsidRPr="00B67DF3">
        <w:rPr>
          <w:rFonts w:ascii="Times New Roman" w:hAnsi="Times New Roman" w:cs="Times New Roman"/>
          <w:sz w:val="24"/>
          <w:szCs w:val="24"/>
          <w:lang w:val="en-US"/>
        </w:rPr>
        <w:t>480</w:t>
      </w:r>
      <w:r w:rsidRPr="00C12E40">
        <w:rPr>
          <w:rFonts w:ascii="Times New Roman" w:hAnsi="Times New Roman" w:cs="Times New Roman"/>
          <w:sz w:val="24"/>
          <w:szCs w:val="24"/>
          <w:lang w:val="en-US"/>
        </w:rPr>
        <w:t xml:space="preserve"> hospitals are open</w:t>
      </w:r>
      <w:r w:rsidR="001911C5" w:rsidRPr="00C12E40">
        <w:rPr>
          <w:rFonts w:ascii="Times New Roman" w:hAnsi="Times New Roman" w:cs="Times New Roman"/>
          <w:sz w:val="24"/>
          <w:szCs w:val="24"/>
          <w:lang w:val="en-US"/>
        </w:rPr>
        <w:t>ed</w:t>
      </w:r>
      <w:r w:rsidRPr="00C12E40">
        <w:rPr>
          <w:rFonts w:ascii="Times New Roman" w:hAnsi="Times New Roman" w:cs="Times New Roman"/>
          <w:sz w:val="24"/>
          <w:szCs w:val="24"/>
          <w:lang w:val="en-US"/>
        </w:rPr>
        <w:t xml:space="preserve"> for </w:t>
      </w:r>
      <w:r w:rsidR="00B67DF3" w:rsidRPr="00B67DF3">
        <w:rPr>
          <w:rFonts w:ascii="Times New Roman" w:hAnsi="Times New Roman" w:cs="Times New Roman"/>
          <w:sz w:val="24"/>
          <w:szCs w:val="24"/>
          <w:lang w:val="en-US"/>
        </w:rPr>
        <w:t>7</w:t>
      </w:r>
      <w:r w:rsidR="002A48F6" w:rsidRPr="002A48F6">
        <w:rPr>
          <w:rFonts w:ascii="Times New Roman" w:hAnsi="Times New Roman" w:cs="Times New Roman"/>
          <w:sz w:val="24"/>
          <w:szCs w:val="24"/>
          <w:lang w:val="en-US"/>
        </w:rPr>
        <w:t>000</w:t>
      </w:r>
      <w:r w:rsidRPr="00C12E40">
        <w:rPr>
          <w:rFonts w:ascii="Times New Roman" w:hAnsi="Times New Roman" w:cs="Times New Roman"/>
          <w:sz w:val="24"/>
          <w:szCs w:val="24"/>
          <w:lang w:val="en-US"/>
        </w:rPr>
        <w:t xml:space="preserve"> medical volunteers.</w:t>
      </w:r>
      <w:r w:rsidR="001911C5" w:rsidRPr="00C12E40">
        <w:rPr>
          <w:rFonts w:ascii="Times New Roman" w:hAnsi="Times New Roman" w:cs="Times New Roman"/>
          <w:sz w:val="24"/>
          <w:szCs w:val="24"/>
          <w:lang w:val="en-US"/>
        </w:rPr>
        <w:t xml:space="preserve"> </w:t>
      </w:r>
    </w:p>
    <w:p w14:paraId="212E5B10" w14:textId="6AF26C9D" w:rsidR="001911C5" w:rsidRPr="00C12E40" w:rsidRDefault="00261FDB" w:rsidP="00796FC0">
      <w:pPr>
        <w:spacing w:after="0" w:line="240" w:lineRule="auto"/>
        <w:ind w:right="-143" w:firstLine="709"/>
        <w:contextualSpacing/>
        <w:jc w:val="both"/>
        <w:rPr>
          <w:rFonts w:ascii="Times New Roman" w:hAnsi="Times New Roman" w:cs="Times New Roman"/>
          <w:sz w:val="24"/>
          <w:szCs w:val="24"/>
          <w:lang w:val="en-US"/>
        </w:rPr>
      </w:pPr>
      <w:r w:rsidRPr="00C12E40">
        <w:rPr>
          <w:rFonts w:ascii="Times New Roman" w:hAnsi="Times New Roman" w:cs="Times New Roman"/>
          <w:sz w:val="24"/>
          <w:szCs w:val="24"/>
          <w:lang w:val="en-US"/>
        </w:rPr>
        <w:t>Between</w:t>
      </w:r>
      <w:r w:rsidR="001911C5" w:rsidRPr="00C12E40">
        <w:rPr>
          <w:rFonts w:ascii="Times New Roman" w:hAnsi="Times New Roman" w:cs="Times New Roman"/>
          <w:sz w:val="24"/>
          <w:szCs w:val="24"/>
          <w:lang w:val="en-US"/>
        </w:rPr>
        <w:t xml:space="preserve"> 2013</w:t>
      </w:r>
      <w:r w:rsidRPr="00C12E40">
        <w:rPr>
          <w:rFonts w:ascii="Times New Roman" w:hAnsi="Times New Roman" w:cs="Times New Roman"/>
          <w:sz w:val="24"/>
          <w:szCs w:val="24"/>
          <w:lang w:val="en-US"/>
        </w:rPr>
        <w:t xml:space="preserve"> and </w:t>
      </w:r>
      <w:r w:rsidR="001911C5" w:rsidRPr="00C12E40">
        <w:rPr>
          <w:rFonts w:ascii="Times New Roman" w:hAnsi="Times New Roman" w:cs="Times New Roman"/>
          <w:sz w:val="24"/>
          <w:szCs w:val="24"/>
          <w:lang w:val="en-US"/>
        </w:rPr>
        <w:t xml:space="preserve">2018, </w:t>
      </w:r>
      <w:r w:rsidRPr="00C12E40">
        <w:rPr>
          <w:rFonts w:ascii="Times New Roman" w:hAnsi="Times New Roman" w:cs="Times New Roman"/>
          <w:sz w:val="24"/>
          <w:szCs w:val="24"/>
          <w:lang w:val="en-US"/>
        </w:rPr>
        <w:t xml:space="preserve">our </w:t>
      </w:r>
      <w:r w:rsidR="001911C5" w:rsidRPr="00C12E40">
        <w:rPr>
          <w:rFonts w:ascii="Times New Roman" w:hAnsi="Times New Roman" w:cs="Times New Roman"/>
          <w:sz w:val="24"/>
          <w:szCs w:val="24"/>
          <w:lang w:val="en-US"/>
        </w:rPr>
        <w:t xml:space="preserve">volunteers </w:t>
      </w:r>
      <w:proofErr w:type="gramStart"/>
      <w:r w:rsidR="006C34C4">
        <w:rPr>
          <w:rFonts w:ascii="Times New Roman" w:hAnsi="Times New Roman" w:cs="Times New Roman"/>
          <w:sz w:val="24"/>
          <w:szCs w:val="24"/>
          <w:lang w:val="en-US"/>
        </w:rPr>
        <w:t>provided assistance</w:t>
      </w:r>
      <w:proofErr w:type="gramEnd"/>
      <w:r w:rsidR="006C34C4">
        <w:rPr>
          <w:rFonts w:ascii="Times New Roman" w:hAnsi="Times New Roman" w:cs="Times New Roman"/>
          <w:sz w:val="24"/>
          <w:szCs w:val="24"/>
          <w:lang w:val="en-US"/>
        </w:rPr>
        <w:t xml:space="preserve"> </w:t>
      </w:r>
      <w:r w:rsidR="001911C5" w:rsidRPr="00C12E40">
        <w:rPr>
          <w:rFonts w:ascii="Times New Roman" w:hAnsi="Times New Roman" w:cs="Times New Roman"/>
          <w:sz w:val="24"/>
          <w:szCs w:val="24"/>
          <w:lang w:val="en-US"/>
        </w:rPr>
        <w:t xml:space="preserve">in </w:t>
      </w:r>
      <w:r w:rsidRPr="00C12E40">
        <w:rPr>
          <w:rFonts w:ascii="Times New Roman" w:hAnsi="Times New Roman" w:cs="Times New Roman"/>
          <w:sz w:val="24"/>
          <w:szCs w:val="24"/>
          <w:lang w:val="en-US"/>
        </w:rPr>
        <w:t xml:space="preserve">different </w:t>
      </w:r>
      <w:r w:rsidR="001911C5" w:rsidRPr="00C12E40">
        <w:rPr>
          <w:rFonts w:ascii="Times New Roman" w:hAnsi="Times New Roman" w:cs="Times New Roman"/>
          <w:sz w:val="24"/>
          <w:szCs w:val="24"/>
          <w:lang w:val="en-US"/>
        </w:rPr>
        <w:t xml:space="preserve">hospitals for more than </w:t>
      </w:r>
      <w:r w:rsidR="008614AD">
        <w:rPr>
          <w:rFonts w:ascii="Times New Roman" w:hAnsi="Times New Roman" w:cs="Times New Roman"/>
          <w:sz w:val="24"/>
          <w:szCs w:val="24"/>
          <w:lang w:val="en-US"/>
        </w:rPr>
        <w:t>2</w:t>
      </w:r>
      <w:r w:rsidR="002A48F6" w:rsidRPr="002A48F6">
        <w:rPr>
          <w:rFonts w:ascii="Times New Roman" w:hAnsi="Times New Roman" w:cs="Times New Roman"/>
          <w:sz w:val="24"/>
          <w:szCs w:val="24"/>
          <w:lang w:val="en-US"/>
        </w:rPr>
        <w:t>,</w:t>
      </w:r>
      <w:r w:rsidR="00B67DF3" w:rsidRPr="00B67DF3">
        <w:rPr>
          <w:rFonts w:ascii="Times New Roman" w:hAnsi="Times New Roman" w:cs="Times New Roman"/>
          <w:sz w:val="24"/>
          <w:szCs w:val="24"/>
          <w:lang w:val="en-US"/>
        </w:rPr>
        <w:t>3</w:t>
      </w:r>
      <w:r w:rsidR="001911C5" w:rsidRPr="00C12E40">
        <w:rPr>
          <w:rFonts w:ascii="Times New Roman" w:hAnsi="Times New Roman" w:cs="Times New Roman"/>
          <w:sz w:val="24"/>
          <w:szCs w:val="24"/>
          <w:lang w:val="en-US"/>
        </w:rPr>
        <w:t xml:space="preserve"> million hours.</w:t>
      </w:r>
    </w:p>
    <w:p w14:paraId="0A684165" w14:textId="77777777" w:rsidR="00261FDB" w:rsidRPr="00C12E40" w:rsidRDefault="00261FDB" w:rsidP="00C12E40">
      <w:pPr>
        <w:pStyle w:val="a5"/>
        <w:numPr>
          <w:ilvl w:val="0"/>
          <w:numId w:val="29"/>
        </w:numPr>
        <w:tabs>
          <w:tab w:val="left" w:pos="993"/>
        </w:tabs>
        <w:spacing w:before="120" w:after="120" w:line="240" w:lineRule="auto"/>
        <w:ind w:right="-142"/>
        <w:rPr>
          <w:rFonts w:ascii="Times New Roman" w:hAnsi="Times New Roman"/>
          <w:b/>
          <w:sz w:val="24"/>
          <w:szCs w:val="24"/>
          <w:lang w:val="en-US"/>
        </w:rPr>
      </w:pPr>
      <w:r w:rsidRPr="00C12E40">
        <w:rPr>
          <w:rFonts w:ascii="Times New Roman" w:hAnsi="Times New Roman"/>
          <w:b/>
          <w:sz w:val="24"/>
          <w:szCs w:val="24"/>
          <w:lang w:val="en-US"/>
        </w:rPr>
        <w:t>Sanitary and preventive education of the population</w:t>
      </w:r>
    </w:p>
    <w:p w14:paraId="5CA170BB" w14:textId="77777777" w:rsidR="00261FDB" w:rsidRPr="00C12E40" w:rsidRDefault="006C34C4" w:rsidP="00796FC0">
      <w:pPr>
        <w:spacing w:after="0" w:line="240" w:lineRule="auto"/>
        <w:ind w:right="-143" w:firstLine="709"/>
        <w:contextualSpacing/>
        <w:jc w:val="both"/>
        <w:rPr>
          <w:rFonts w:ascii="Times New Roman" w:hAnsi="Times New Roman" w:cs="Times New Roman"/>
          <w:sz w:val="24"/>
          <w:szCs w:val="24"/>
          <w:lang w:val="en-US"/>
        </w:rPr>
      </w:pPr>
      <w:bookmarkStart w:id="9" w:name="_Hlk525229076"/>
      <w:r>
        <w:rPr>
          <w:rFonts w:ascii="Times New Roman" w:hAnsi="Times New Roman" w:cs="Times New Roman"/>
          <w:sz w:val="24"/>
          <w:szCs w:val="24"/>
          <w:lang w:val="en-US"/>
        </w:rPr>
        <w:t>“</w:t>
      </w:r>
      <w:r w:rsidR="00261FDB" w:rsidRPr="00C12E40">
        <w:rPr>
          <w:rFonts w:ascii="Times New Roman" w:hAnsi="Times New Roman" w:cs="Times New Roman"/>
          <w:sz w:val="24"/>
          <w:szCs w:val="24"/>
          <w:lang w:val="en-US"/>
        </w:rPr>
        <w:t>Medical volunteers</w:t>
      </w:r>
      <w:r>
        <w:rPr>
          <w:rFonts w:ascii="Times New Roman" w:hAnsi="Times New Roman" w:cs="Times New Roman"/>
          <w:sz w:val="24"/>
          <w:szCs w:val="24"/>
          <w:lang w:val="en-US"/>
        </w:rPr>
        <w:t>”</w:t>
      </w:r>
      <w:r w:rsidR="00261FDB" w:rsidRPr="00C12E40">
        <w:rPr>
          <w:rFonts w:ascii="Times New Roman" w:hAnsi="Times New Roman" w:cs="Times New Roman"/>
          <w:sz w:val="24"/>
          <w:szCs w:val="24"/>
          <w:lang w:val="en-US"/>
        </w:rPr>
        <w:t xml:space="preserve"> carry out systematic work on the prevention of socially significant diseases </w:t>
      </w:r>
      <w:bookmarkEnd w:id="9"/>
      <w:r w:rsidR="00261FDB" w:rsidRPr="00C12E40">
        <w:rPr>
          <w:rFonts w:ascii="Times New Roman" w:hAnsi="Times New Roman" w:cs="Times New Roman"/>
          <w:sz w:val="24"/>
          <w:szCs w:val="24"/>
          <w:lang w:val="en-US"/>
        </w:rPr>
        <w:t xml:space="preserve">and various forms of dependence in educational institutions of secondary and higher education, as well as in other </w:t>
      </w:r>
      <w:proofErr w:type="gramStart"/>
      <w:r w:rsidR="00261FDB" w:rsidRPr="00C12E40">
        <w:rPr>
          <w:rFonts w:ascii="Times New Roman" w:hAnsi="Times New Roman" w:cs="Times New Roman"/>
          <w:sz w:val="24"/>
          <w:szCs w:val="24"/>
          <w:lang w:val="en-US"/>
        </w:rPr>
        <w:t>work places</w:t>
      </w:r>
      <w:proofErr w:type="gramEnd"/>
      <w:r w:rsidR="00261FDB" w:rsidRPr="00C12E40">
        <w:rPr>
          <w:rFonts w:ascii="Times New Roman" w:hAnsi="Times New Roman" w:cs="Times New Roman"/>
          <w:sz w:val="24"/>
          <w:szCs w:val="24"/>
          <w:lang w:val="en-US"/>
        </w:rPr>
        <w:t>.</w:t>
      </w:r>
    </w:p>
    <w:p w14:paraId="386E9E7F" w14:textId="601E3B2E" w:rsidR="00261FDB" w:rsidRPr="004B28EB" w:rsidRDefault="00261FDB" w:rsidP="00796FC0">
      <w:pPr>
        <w:shd w:val="clear" w:color="auto" w:fill="FFFFFF"/>
        <w:spacing w:after="0" w:line="240" w:lineRule="auto"/>
        <w:ind w:right="-143" w:firstLine="709"/>
        <w:contextualSpacing/>
        <w:jc w:val="both"/>
        <w:rPr>
          <w:rFonts w:ascii="Times New Roman" w:eastAsia="Times New Roman" w:hAnsi="Times New Roman" w:cs="Times New Roman"/>
          <w:sz w:val="24"/>
          <w:szCs w:val="24"/>
          <w:lang w:val="en-US"/>
        </w:rPr>
      </w:pPr>
      <w:proofErr w:type="gramStart"/>
      <w:r w:rsidRPr="004B28EB">
        <w:rPr>
          <w:rFonts w:ascii="Times New Roman" w:eastAsia="Times New Roman" w:hAnsi="Times New Roman" w:cs="Times New Roman"/>
          <w:sz w:val="24"/>
          <w:szCs w:val="24"/>
          <w:lang w:val="en-US"/>
        </w:rPr>
        <w:t>On the basis of</w:t>
      </w:r>
      <w:proofErr w:type="gramEnd"/>
      <w:r w:rsidRPr="004B28EB">
        <w:rPr>
          <w:rFonts w:ascii="Times New Roman" w:eastAsia="Times New Roman" w:hAnsi="Times New Roman" w:cs="Times New Roman"/>
          <w:sz w:val="24"/>
          <w:szCs w:val="24"/>
          <w:lang w:val="en-US"/>
        </w:rPr>
        <w:t xml:space="preserve"> the National Research Centre of Preventive Medicine under the Russian Ministry of Health, volunteers regularly undergo certified distance learning. In just two years, more than </w:t>
      </w:r>
      <w:r w:rsidR="002A48F6" w:rsidRPr="002A48F6">
        <w:rPr>
          <w:rFonts w:ascii="Times New Roman" w:eastAsia="Times New Roman" w:hAnsi="Times New Roman" w:cs="Times New Roman"/>
          <w:sz w:val="24"/>
          <w:szCs w:val="24"/>
          <w:lang w:val="en-US"/>
        </w:rPr>
        <w:t>5</w:t>
      </w:r>
      <w:r w:rsidRPr="004B28EB">
        <w:rPr>
          <w:rFonts w:ascii="Times New Roman" w:eastAsia="Times New Roman" w:hAnsi="Times New Roman" w:cs="Times New Roman"/>
          <w:sz w:val="24"/>
          <w:szCs w:val="24"/>
          <w:lang w:val="en-US"/>
        </w:rPr>
        <w:t xml:space="preserve">000 medical volunteers from all over the country have graduated from such educational courses. </w:t>
      </w:r>
      <w:r w:rsidR="006C34C4">
        <w:rPr>
          <w:rFonts w:ascii="Times New Roman" w:eastAsia="Times New Roman" w:hAnsi="Times New Roman" w:cs="Times New Roman"/>
          <w:sz w:val="24"/>
          <w:szCs w:val="24"/>
          <w:lang w:val="en-US"/>
        </w:rPr>
        <w:t>During</w:t>
      </w:r>
      <w:r w:rsidR="004B28EB" w:rsidRPr="004B28EB">
        <w:rPr>
          <w:rFonts w:ascii="Times New Roman" w:eastAsia="Times New Roman" w:hAnsi="Times New Roman" w:cs="Times New Roman"/>
          <w:sz w:val="24"/>
          <w:szCs w:val="24"/>
          <w:lang w:val="en-US"/>
        </w:rPr>
        <w:t xml:space="preserve"> 2018, 4</w:t>
      </w:r>
      <w:r w:rsidR="006C34C4">
        <w:rPr>
          <w:rFonts w:ascii="Times New Roman" w:eastAsia="Times New Roman" w:hAnsi="Times New Roman" w:cs="Times New Roman"/>
          <w:sz w:val="24"/>
          <w:szCs w:val="24"/>
          <w:lang w:val="en-US"/>
        </w:rPr>
        <w:t>,</w:t>
      </w:r>
      <w:r w:rsidR="004B28EB" w:rsidRPr="004B28EB">
        <w:rPr>
          <w:rFonts w:ascii="Times New Roman" w:eastAsia="Times New Roman" w:hAnsi="Times New Roman" w:cs="Times New Roman"/>
          <w:sz w:val="24"/>
          <w:szCs w:val="24"/>
          <w:lang w:val="en-US"/>
        </w:rPr>
        <w:t xml:space="preserve">500 trainings on sanitary and preventive education were held in different regions. </w:t>
      </w:r>
      <w:r w:rsidRPr="004B28EB">
        <w:rPr>
          <w:rFonts w:ascii="Times New Roman" w:eastAsia="Times New Roman" w:hAnsi="Times New Roman" w:cs="Times New Roman"/>
          <w:sz w:val="24"/>
          <w:szCs w:val="24"/>
          <w:lang w:val="en-US"/>
        </w:rPr>
        <w:t xml:space="preserve">Individual information materials and guidelines have been developed for all </w:t>
      </w:r>
      <w:r w:rsidR="000F4835" w:rsidRPr="004B28EB">
        <w:rPr>
          <w:rFonts w:ascii="Times New Roman" w:eastAsia="Times New Roman" w:hAnsi="Times New Roman" w:cs="Times New Roman"/>
          <w:sz w:val="24"/>
          <w:szCs w:val="24"/>
          <w:lang w:val="en-US"/>
        </w:rPr>
        <w:t>the events and activities</w:t>
      </w:r>
      <w:r w:rsidRPr="004B28EB">
        <w:rPr>
          <w:rFonts w:ascii="Times New Roman" w:eastAsia="Times New Roman" w:hAnsi="Times New Roman" w:cs="Times New Roman"/>
          <w:sz w:val="24"/>
          <w:szCs w:val="24"/>
          <w:lang w:val="en-US"/>
        </w:rPr>
        <w:t>.</w:t>
      </w:r>
      <w:r w:rsidR="000F4835" w:rsidRPr="004B28EB">
        <w:rPr>
          <w:rFonts w:ascii="Times New Roman" w:eastAsia="Times New Roman" w:hAnsi="Times New Roman" w:cs="Times New Roman"/>
          <w:sz w:val="24"/>
          <w:szCs w:val="24"/>
          <w:lang w:val="en-US"/>
        </w:rPr>
        <w:t xml:space="preserve"> </w:t>
      </w:r>
    </w:p>
    <w:p w14:paraId="06C34728" w14:textId="77777777" w:rsidR="00A64D9C" w:rsidRPr="004B28EB" w:rsidRDefault="00A64D9C" w:rsidP="00796FC0">
      <w:pPr>
        <w:shd w:val="clear" w:color="auto" w:fill="FFFFFF"/>
        <w:spacing w:after="0" w:line="240" w:lineRule="auto"/>
        <w:ind w:right="-143" w:firstLine="709"/>
        <w:contextualSpacing/>
        <w:jc w:val="both"/>
        <w:rPr>
          <w:rFonts w:ascii="Times New Roman" w:eastAsia="Times New Roman" w:hAnsi="Times New Roman" w:cs="Times New Roman"/>
          <w:sz w:val="24"/>
          <w:szCs w:val="24"/>
          <w:lang w:val="en-US"/>
        </w:rPr>
      </w:pPr>
      <w:r w:rsidRPr="004B28EB">
        <w:rPr>
          <w:rFonts w:ascii="Times New Roman" w:eastAsia="Times New Roman" w:hAnsi="Times New Roman" w:cs="Times New Roman"/>
          <w:sz w:val="24"/>
          <w:szCs w:val="24"/>
          <w:lang w:val="en-US"/>
        </w:rPr>
        <w:t xml:space="preserve">The coordinators of </w:t>
      </w:r>
      <w:r w:rsidR="006C34C4">
        <w:rPr>
          <w:rFonts w:ascii="Times New Roman" w:eastAsia="Times New Roman" w:hAnsi="Times New Roman" w:cs="Times New Roman"/>
          <w:sz w:val="24"/>
          <w:szCs w:val="24"/>
          <w:lang w:val="en-US"/>
        </w:rPr>
        <w:t>“Medical Volunteers”</w:t>
      </w:r>
      <w:r w:rsidR="004B28EB" w:rsidRPr="004B28EB">
        <w:rPr>
          <w:rFonts w:ascii="Times New Roman" w:eastAsia="Times New Roman" w:hAnsi="Times New Roman" w:cs="Times New Roman"/>
          <w:sz w:val="24"/>
          <w:szCs w:val="24"/>
          <w:lang w:val="en-US"/>
        </w:rPr>
        <w:t xml:space="preserve"> </w:t>
      </w:r>
      <w:r w:rsidRPr="004B28EB">
        <w:rPr>
          <w:rFonts w:ascii="Times New Roman" w:eastAsia="Times New Roman" w:hAnsi="Times New Roman" w:cs="Times New Roman"/>
          <w:sz w:val="24"/>
          <w:szCs w:val="24"/>
          <w:lang w:val="en-US"/>
        </w:rPr>
        <w:t xml:space="preserve">constantly participate in the meetings of the special commission on preventive medicine under the Russian Ministry of Health. </w:t>
      </w:r>
    </w:p>
    <w:p w14:paraId="0C8D74EB" w14:textId="5478D360" w:rsidR="00A64D9C" w:rsidRPr="00B845D8" w:rsidRDefault="00A64D9C" w:rsidP="0095111A">
      <w:pPr>
        <w:pStyle w:val="a3"/>
        <w:ind w:right="-143" w:firstLine="709"/>
        <w:contextualSpacing/>
        <w:jc w:val="both"/>
        <w:rPr>
          <w:rFonts w:ascii="Times New Roman" w:hAnsi="Times New Roman" w:cs="Times New Roman"/>
          <w:sz w:val="24"/>
          <w:szCs w:val="24"/>
          <w:lang w:val="en-US"/>
        </w:rPr>
      </w:pPr>
      <w:r w:rsidRPr="00B845D8">
        <w:rPr>
          <w:rFonts w:ascii="Times New Roman" w:hAnsi="Times New Roman" w:cs="Times New Roman"/>
          <w:sz w:val="24"/>
          <w:szCs w:val="24"/>
          <w:lang w:val="en-US"/>
        </w:rPr>
        <w:t xml:space="preserve">For the last several years, </w:t>
      </w:r>
      <w:r w:rsidR="004B28EB" w:rsidRPr="00B845D8">
        <w:rPr>
          <w:rFonts w:ascii="Times New Roman" w:hAnsi="Times New Roman" w:cs="Times New Roman"/>
          <w:sz w:val="24"/>
          <w:szCs w:val="24"/>
          <w:lang w:val="en-US"/>
        </w:rPr>
        <w:t xml:space="preserve">All-Russian </w:t>
      </w:r>
      <w:r w:rsidR="006C34C4">
        <w:rPr>
          <w:rFonts w:ascii="Times New Roman" w:hAnsi="Times New Roman" w:cs="Times New Roman"/>
          <w:sz w:val="24"/>
          <w:szCs w:val="24"/>
          <w:lang w:val="en-US"/>
        </w:rPr>
        <w:t>P</w:t>
      </w:r>
      <w:r w:rsidR="004B28EB" w:rsidRPr="00B845D8">
        <w:rPr>
          <w:rFonts w:ascii="Times New Roman" w:hAnsi="Times New Roman" w:cs="Times New Roman"/>
          <w:sz w:val="24"/>
          <w:szCs w:val="24"/>
          <w:lang w:val="en-US"/>
        </w:rPr>
        <w:t xml:space="preserve">ublic </w:t>
      </w:r>
      <w:r w:rsidR="006C34C4">
        <w:rPr>
          <w:rFonts w:ascii="Times New Roman" w:hAnsi="Times New Roman" w:cs="Times New Roman"/>
          <w:sz w:val="24"/>
          <w:szCs w:val="24"/>
          <w:lang w:val="en-US"/>
        </w:rPr>
        <w:t>M</w:t>
      </w:r>
      <w:r w:rsidR="004B28EB" w:rsidRPr="00B845D8">
        <w:rPr>
          <w:rFonts w:ascii="Times New Roman" w:hAnsi="Times New Roman" w:cs="Times New Roman"/>
          <w:sz w:val="24"/>
          <w:szCs w:val="24"/>
          <w:lang w:val="en-US"/>
        </w:rPr>
        <w:t xml:space="preserve">ovement of </w:t>
      </w:r>
      <w:r w:rsidR="006C34C4">
        <w:rPr>
          <w:rFonts w:ascii="Times New Roman" w:hAnsi="Times New Roman" w:cs="Times New Roman"/>
          <w:sz w:val="24"/>
          <w:szCs w:val="24"/>
          <w:lang w:val="en-US"/>
        </w:rPr>
        <w:t>M</w:t>
      </w:r>
      <w:r w:rsidR="004B28EB" w:rsidRPr="00B845D8">
        <w:rPr>
          <w:rFonts w:ascii="Times New Roman" w:hAnsi="Times New Roman" w:cs="Times New Roman"/>
          <w:sz w:val="24"/>
          <w:szCs w:val="24"/>
          <w:lang w:val="en-US"/>
        </w:rPr>
        <w:t xml:space="preserve">edical </w:t>
      </w:r>
      <w:r w:rsidR="006C34C4">
        <w:rPr>
          <w:rFonts w:ascii="Times New Roman" w:hAnsi="Times New Roman" w:cs="Times New Roman"/>
          <w:sz w:val="24"/>
          <w:szCs w:val="24"/>
          <w:lang w:val="en-US"/>
        </w:rPr>
        <w:t>V</w:t>
      </w:r>
      <w:r w:rsidR="004B28EB" w:rsidRPr="00B845D8">
        <w:rPr>
          <w:rFonts w:ascii="Times New Roman" w:hAnsi="Times New Roman" w:cs="Times New Roman"/>
          <w:sz w:val="24"/>
          <w:szCs w:val="24"/>
          <w:lang w:val="en-US"/>
        </w:rPr>
        <w:t xml:space="preserve">olunteers </w:t>
      </w:r>
      <w:r w:rsidR="006C34C4">
        <w:rPr>
          <w:rFonts w:ascii="Times New Roman" w:eastAsia="Times New Roman" w:hAnsi="Times New Roman" w:cs="Times New Roman"/>
          <w:sz w:val="24"/>
          <w:szCs w:val="24"/>
          <w:lang w:val="en-US"/>
        </w:rPr>
        <w:t>has</w:t>
      </w:r>
      <w:r w:rsidRPr="00B845D8">
        <w:rPr>
          <w:rFonts w:ascii="Times New Roman" w:eastAsia="Times New Roman" w:hAnsi="Times New Roman" w:cs="Times New Roman"/>
          <w:sz w:val="24"/>
          <w:szCs w:val="24"/>
          <w:lang w:val="en-US"/>
        </w:rPr>
        <w:t xml:space="preserve"> conducted </w:t>
      </w:r>
      <w:r w:rsidRPr="00B845D8">
        <w:rPr>
          <w:rFonts w:ascii="Times New Roman" w:hAnsi="Times New Roman" w:cs="Times New Roman"/>
          <w:sz w:val="24"/>
          <w:szCs w:val="24"/>
          <w:lang w:val="en-US"/>
        </w:rPr>
        <w:t>all-Russian campaigns entitled "STOP HIV/AIDS", "Be healthy!"</w:t>
      </w:r>
      <w:r w:rsidR="0095111A" w:rsidRPr="00B845D8">
        <w:rPr>
          <w:rFonts w:ascii="Times New Roman" w:hAnsi="Times New Roman" w:cs="Times New Roman"/>
          <w:sz w:val="24"/>
          <w:szCs w:val="24"/>
          <w:lang w:val="en-US"/>
        </w:rPr>
        <w:t xml:space="preserve">, </w:t>
      </w:r>
      <w:r w:rsidR="00772054" w:rsidRPr="00B845D8">
        <w:rPr>
          <w:rFonts w:ascii="Times New Roman" w:hAnsi="Times New Roman" w:cs="Times New Roman"/>
          <w:sz w:val="24"/>
          <w:szCs w:val="24"/>
          <w:lang w:val="en-US"/>
        </w:rPr>
        <w:t>“</w:t>
      </w:r>
      <w:proofErr w:type="spellStart"/>
      <w:r w:rsidRPr="00B845D8">
        <w:rPr>
          <w:rFonts w:ascii="Times New Roman" w:hAnsi="Times New Roman" w:cs="Times New Roman"/>
          <w:sz w:val="24"/>
          <w:szCs w:val="24"/>
          <w:lang w:val="en-US"/>
        </w:rPr>
        <w:t>Salt+iodine</w:t>
      </w:r>
      <w:proofErr w:type="spellEnd"/>
      <w:r w:rsidRPr="00B845D8">
        <w:rPr>
          <w:rFonts w:ascii="Times New Roman" w:hAnsi="Times New Roman" w:cs="Times New Roman"/>
          <w:sz w:val="24"/>
          <w:szCs w:val="24"/>
          <w:lang w:val="en-US"/>
        </w:rPr>
        <w:t xml:space="preserve"> will </w:t>
      </w:r>
      <w:r w:rsidR="0095111A" w:rsidRPr="00B845D8">
        <w:rPr>
          <w:rFonts w:ascii="Times New Roman" w:hAnsi="Times New Roman" w:cs="Times New Roman"/>
          <w:sz w:val="24"/>
          <w:szCs w:val="24"/>
          <w:lang w:val="en-US"/>
        </w:rPr>
        <w:t>preserve your IQ</w:t>
      </w:r>
      <w:r w:rsidRPr="00B845D8">
        <w:rPr>
          <w:rFonts w:ascii="Times New Roman" w:hAnsi="Times New Roman" w:cs="Times New Roman"/>
          <w:sz w:val="24"/>
          <w:szCs w:val="24"/>
          <w:lang w:val="en-US"/>
        </w:rPr>
        <w:t xml:space="preserve">!". </w:t>
      </w:r>
      <w:r w:rsidR="0095111A" w:rsidRPr="00B845D8">
        <w:rPr>
          <w:rFonts w:ascii="Times New Roman" w:hAnsi="Times New Roman" w:cs="Times New Roman"/>
          <w:sz w:val="24"/>
          <w:szCs w:val="24"/>
          <w:lang w:val="en-US"/>
        </w:rPr>
        <w:t xml:space="preserve">More than </w:t>
      </w:r>
      <w:r w:rsidR="00B67DF3" w:rsidRPr="00B67DF3">
        <w:rPr>
          <w:rFonts w:ascii="Times New Roman" w:hAnsi="Times New Roman" w:cs="Times New Roman"/>
          <w:sz w:val="24"/>
          <w:szCs w:val="24"/>
          <w:lang w:val="en-US"/>
        </w:rPr>
        <w:t>9</w:t>
      </w:r>
      <w:r w:rsidR="008614AD">
        <w:rPr>
          <w:rFonts w:ascii="Times New Roman" w:hAnsi="Times New Roman" w:cs="Times New Roman"/>
          <w:sz w:val="24"/>
          <w:szCs w:val="24"/>
          <w:lang w:val="en-US"/>
        </w:rPr>
        <w:t>,</w:t>
      </w:r>
      <w:r w:rsidR="00B67DF3" w:rsidRPr="00B67DF3">
        <w:rPr>
          <w:rFonts w:ascii="Times New Roman" w:hAnsi="Times New Roman" w:cs="Times New Roman"/>
          <w:sz w:val="24"/>
          <w:szCs w:val="24"/>
          <w:lang w:val="en-US"/>
        </w:rPr>
        <w:t>8</w:t>
      </w:r>
      <w:r w:rsidR="008614AD">
        <w:rPr>
          <w:rFonts w:ascii="Times New Roman" w:hAnsi="Times New Roman" w:cs="Times New Roman"/>
          <w:sz w:val="24"/>
          <w:szCs w:val="24"/>
          <w:lang w:val="en-US"/>
        </w:rPr>
        <w:t xml:space="preserve"> </w:t>
      </w:r>
      <w:r w:rsidR="0095111A" w:rsidRPr="00B845D8">
        <w:rPr>
          <w:rFonts w:ascii="Times New Roman" w:hAnsi="Times New Roman" w:cs="Times New Roman"/>
          <w:sz w:val="24"/>
          <w:szCs w:val="24"/>
          <w:lang w:val="en-US"/>
        </w:rPr>
        <w:t xml:space="preserve">million people participated in </w:t>
      </w:r>
      <w:r w:rsidRPr="00B845D8">
        <w:rPr>
          <w:rFonts w:ascii="Times New Roman" w:hAnsi="Times New Roman" w:cs="Times New Roman"/>
          <w:sz w:val="24"/>
          <w:szCs w:val="24"/>
          <w:lang w:val="en-US"/>
        </w:rPr>
        <w:t xml:space="preserve">all-Russian and interregional </w:t>
      </w:r>
      <w:r w:rsidR="0095111A" w:rsidRPr="00B845D8">
        <w:rPr>
          <w:rFonts w:ascii="Times New Roman" w:hAnsi="Times New Roman" w:cs="Times New Roman"/>
          <w:sz w:val="24"/>
          <w:szCs w:val="24"/>
          <w:lang w:val="en-US"/>
        </w:rPr>
        <w:t>events</w:t>
      </w:r>
      <w:r w:rsidRPr="00B845D8">
        <w:rPr>
          <w:rFonts w:ascii="Times New Roman" w:hAnsi="Times New Roman" w:cs="Times New Roman"/>
          <w:sz w:val="24"/>
          <w:szCs w:val="24"/>
          <w:lang w:val="en-US"/>
        </w:rPr>
        <w:t xml:space="preserve"> </w:t>
      </w:r>
      <w:r w:rsidR="0095111A" w:rsidRPr="00B845D8">
        <w:rPr>
          <w:rFonts w:ascii="Times New Roman" w:hAnsi="Times New Roman" w:cs="Times New Roman"/>
          <w:sz w:val="24"/>
          <w:szCs w:val="24"/>
          <w:lang w:val="en-US"/>
        </w:rPr>
        <w:t>which were organized between</w:t>
      </w:r>
      <w:r w:rsidRPr="00B845D8">
        <w:rPr>
          <w:rFonts w:ascii="Times New Roman" w:hAnsi="Times New Roman" w:cs="Times New Roman"/>
          <w:sz w:val="24"/>
          <w:szCs w:val="24"/>
          <w:lang w:val="en-US"/>
        </w:rPr>
        <w:t xml:space="preserve"> 2013 </w:t>
      </w:r>
      <w:r w:rsidR="0095111A" w:rsidRPr="00B845D8">
        <w:rPr>
          <w:rFonts w:ascii="Times New Roman" w:hAnsi="Times New Roman" w:cs="Times New Roman"/>
          <w:sz w:val="24"/>
          <w:szCs w:val="24"/>
          <w:lang w:val="en-US"/>
        </w:rPr>
        <w:t xml:space="preserve">and 2018. </w:t>
      </w:r>
      <w:r w:rsidRPr="00B845D8">
        <w:rPr>
          <w:rFonts w:ascii="Times New Roman" w:hAnsi="Times New Roman" w:cs="Times New Roman"/>
          <w:sz w:val="24"/>
          <w:szCs w:val="24"/>
          <w:lang w:val="en-US"/>
        </w:rPr>
        <w:t xml:space="preserve"> </w:t>
      </w:r>
    </w:p>
    <w:p w14:paraId="29CB155E" w14:textId="77777777" w:rsidR="0095111A" w:rsidRPr="0095111A" w:rsidRDefault="0095111A" w:rsidP="00B845D8">
      <w:pPr>
        <w:spacing w:before="120" w:after="120" w:line="240" w:lineRule="auto"/>
        <w:ind w:right="-142" w:firstLine="709"/>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Special Projects:</w:t>
      </w:r>
    </w:p>
    <w:p w14:paraId="6EFF8140" w14:textId="77777777" w:rsidR="0095111A" w:rsidRPr="00B845D8" w:rsidRDefault="0095111A" w:rsidP="00B845D8">
      <w:pPr>
        <w:pStyle w:val="a5"/>
        <w:numPr>
          <w:ilvl w:val="0"/>
          <w:numId w:val="30"/>
        </w:numPr>
        <w:tabs>
          <w:tab w:val="left" w:pos="993"/>
        </w:tabs>
        <w:spacing w:after="0" w:line="240" w:lineRule="auto"/>
        <w:ind w:right="-143"/>
        <w:jc w:val="both"/>
        <w:rPr>
          <w:rFonts w:ascii="Times New Roman" w:hAnsi="Times New Roman"/>
          <w:sz w:val="24"/>
          <w:szCs w:val="24"/>
          <w:lang w:val="en-US"/>
        </w:rPr>
      </w:pPr>
      <w:r w:rsidRPr="00B845D8">
        <w:rPr>
          <w:rFonts w:ascii="Times New Roman" w:hAnsi="Times New Roman"/>
          <w:sz w:val="24"/>
          <w:szCs w:val="24"/>
          <w:lang w:val="en-US"/>
        </w:rPr>
        <w:t xml:space="preserve">The Federal program </w:t>
      </w:r>
      <w:bookmarkStart w:id="10" w:name="_Hlk525230533"/>
      <w:r w:rsidRPr="00B845D8">
        <w:rPr>
          <w:rFonts w:ascii="Times New Roman" w:hAnsi="Times New Roman"/>
          <w:sz w:val="24"/>
          <w:szCs w:val="24"/>
          <w:lang w:val="en-US"/>
        </w:rPr>
        <w:t xml:space="preserve">"Children for </w:t>
      </w:r>
      <w:r w:rsidR="006C34C4">
        <w:rPr>
          <w:rFonts w:ascii="Times New Roman" w:hAnsi="Times New Roman"/>
          <w:sz w:val="24"/>
          <w:szCs w:val="24"/>
          <w:lang w:val="en-US"/>
        </w:rPr>
        <w:t>A</w:t>
      </w:r>
      <w:r w:rsidRPr="00B845D8">
        <w:rPr>
          <w:rFonts w:ascii="Times New Roman" w:hAnsi="Times New Roman"/>
          <w:sz w:val="24"/>
          <w:szCs w:val="24"/>
          <w:lang w:val="en-US"/>
        </w:rPr>
        <w:t xml:space="preserve">dults’ </w:t>
      </w:r>
      <w:r w:rsidR="006C34C4">
        <w:rPr>
          <w:rFonts w:ascii="Times New Roman" w:hAnsi="Times New Roman"/>
          <w:sz w:val="24"/>
          <w:szCs w:val="24"/>
          <w:lang w:val="en-US"/>
        </w:rPr>
        <w:t>P</w:t>
      </w:r>
      <w:r w:rsidRPr="00B845D8">
        <w:rPr>
          <w:rFonts w:ascii="Times New Roman" w:hAnsi="Times New Roman"/>
          <w:sz w:val="24"/>
          <w:szCs w:val="24"/>
          <w:lang w:val="en-US"/>
        </w:rPr>
        <w:t>rotection"</w:t>
      </w:r>
      <w:bookmarkEnd w:id="10"/>
      <w:r w:rsidRPr="00B845D8">
        <w:rPr>
          <w:rFonts w:ascii="Times New Roman" w:hAnsi="Times New Roman"/>
          <w:sz w:val="24"/>
          <w:szCs w:val="24"/>
          <w:lang w:val="en-US"/>
        </w:rPr>
        <w:t xml:space="preserve"> (in cooperation with the “Fund for Fighting with </w:t>
      </w:r>
      <w:r w:rsidR="006C34C4" w:rsidRPr="00B845D8">
        <w:rPr>
          <w:rFonts w:ascii="Times New Roman" w:hAnsi="Times New Roman"/>
          <w:sz w:val="24"/>
          <w:szCs w:val="24"/>
          <w:lang w:val="en-US"/>
        </w:rPr>
        <w:t xml:space="preserve">ORBI </w:t>
      </w:r>
      <w:r w:rsidRPr="00B845D8">
        <w:rPr>
          <w:rFonts w:ascii="Times New Roman" w:hAnsi="Times New Roman"/>
          <w:sz w:val="24"/>
          <w:szCs w:val="24"/>
          <w:lang w:val="en-US"/>
        </w:rPr>
        <w:t>Strok</w:t>
      </w:r>
      <w:r w:rsidR="006C34C4">
        <w:rPr>
          <w:rFonts w:ascii="Times New Roman" w:hAnsi="Times New Roman"/>
          <w:sz w:val="24"/>
          <w:szCs w:val="24"/>
          <w:lang w:val="en-US"/>
        </w:rPr>
        <w:t>es</w:t>
      </w:r>
      <w:r w:rsidR="00B845D8" w:rsidRPr="00B845D8">
        <w:rPr>
          <w:rFonts w:ascii="Times New Roman" w:hAnsi="Times New Roman"/>
          <w:sz w:val="24"/>
          <w:szCs w:val="24"/>
          <w:lang w:val="en-US"/>
        </w:rPr>
        <w:t>”</w:t>
      </w:r>
      <w:r w:rsidRPr="00B845D8">
        <w:rPr>
          <w:rFonts w:ascii="Times New Roman" w:hAnsi="Times New Roman"/>
          <w:sz w:val="24"/>
          <w:szCs w:val="24"/>
          <w:lang w:val="en-US"/>
        </w:rPr>
        <w:t>)</w:t>
      </w:r>
      <w:r w:rsidR="00B87486" w:rsidRPr="00B845D8">
        <w:rPr>
          <w:rFonts w:ascii="Times New Roman" w:hAnsi="Times New Roman"/>
          <w:sz w:val="24"/>
          <w:szCs w:val="24"/>
          <w:lang w:val="en-US"/>
        </w:rPr>
        <w:t>.</w:t>
      </w:r>
    </w:p>
    <w:p w14:paraId="5B0E66BD" w14:textId="77777777" w:rsidR="0095111A" w:rsidRPr="00B845D8" w:rsidRDefault="0095111A" w:rsidP="00796FC0">
      <w:pPr>
        <w:spacing w:after="0" w:line="240" w:lineRule="auto"/>
        <w:ind w:right="-143" w:firstLine="709"/>
        <w:contextualSpacing/>
        <w:jc w:val="both"/>
        <w:rPr>
          <w:rFonts w:ascii="Times New Roman" w:hAnsi="Times New Roman" w:cs="Times New Roman"/>
          <w:sz w:val="24"/>
          <w:szCs w:val="24"/>
          <w:lang w:val="en-US"/>
        </w:rPr>
      </w:pPr>
      <w:r w:rsidRPr="00B845D8">
        <w:rPr>
          <w:rFonts w:ascii="Times New Roman" w:hAnsi="Times New Roman" w:cs="Times New Roman"/>
          <w:sz w:val="24"/>
          <w:szCs w:val="24"/>
          <w:lang w:val="en-US"/>
        </w:rPr>
        <w:t>The purpose of the program is to increase the level of awareness of schoolchildren about stroke</w:t>
      </w:r>
      <w:r w:rsidR="00772054" w:rsidRPr="00B845D8">
        <w:rPr>
          <w:rFonts w:ascii="Times New Roman" w:hAnsi="Times New Roman" w:cs="Times New Roman"/>
          <w:sz w:val="24"/>
          <w:szCs w:val="24"/>
          <w:lang w:val="en-US"/>
        </w:rPr>
        <w:t>s</w:t>
      </w:r>
      <w:r w:rsidRPr="00B845D8">
        <w:rPr>
          <w:rFonts w:ascii="Times New Roman" w:hAnsi="Times New Roman" w:cs="Times New Roman"/>
          <w:sz w:val="24"/>
          <w:szCs w:val="24"/>
          <w:lang w:val="en-US"/>
        </w:rPr>
        <w:t xml:space="preserve">, as well as to develop their skills in recognizing </w:t>
      </w:r>
      <w:r w:rsidR="00772054" w:rsidRPr="00B845D8">
        <w:rPr>
          <w:rFonts w:ascii="Times New Roman" w:hAnsi="Times New Roman" w:cs="Times New Roman"/>
          <w:sz w:val="24"/>
          <w:szCs w:val="24"/>
          <w:lang w:val="en-US"/>
        </w:rPr>
        <w:t>the symptoms</w:t>
      </w:r>
      <w:r w:rsidRPr="00B845D8">
        <w:rPr>
          <w:rFonts w:ascii="Times New Roman" w:hAnsi="Times New Roman" w:cs="Times New Roman"/>
          <w:sz w:val="24"/>
          <w:szCs w:val="24"/>
          <w:lang w:val="en-US"/>
        </w:rPr>
        <w:t xml:space="preserve">. </w:t>
      </w:r>
      <w:r w:rsidR="00772054" w:rsidRPr="00B845D8">
        <w:rPr>
          <w:rFonts w:ascii="Times New Roman" w:hAnsi="Times New Roman" w:cs="Times New Roman"/>
          <w:sz w:val="24"/>
          <w:szCs w:val="24"/>
          <w:lang w:val="en-US"/>
        </w:rPr>
        <w:t>30,000 pupils from 80 Russian cities took part in this</w:t>
      </w:r>
      <w:r w:rsidRPr="00B845D8">
        <w:rPr>
          <w:rFonts w:ascii="Times New Roman" w:hAnsi="Times New Roman" w:cs="Times New Roman"/>
          <w:sz w:val="24"/>
          <w:szCs w:val="24"/>
          <w:lang w:val="en-US"/>
        </w:rPr>
        <w:t xml:space="preserve"> program. </w:t>
      </w:r>
    </w:p>
    <w:p w14:paraId="52884F7A" w14:textId="77777777" w:rsidR="00772054" w:rsidRPr="00B845D8" w:rsidRDefault="00772054" w:rsidP="00B845D8">
      <w:pPr>
        <w:pStyle w:val="a5"/>
        <w:numPr>
          <w:ilvl w:val="0"/>
          <w:numId w:val="30"/>
        </w:numPr>
        <w:tabs>
          <w:tab w:val="left" w:pos="993"/>
        </w:tabs>
        <w:spacing w:after="0" w:line="240" w:lineRule="auto"/>
        <w:ind w:right="-143"/>
        <w:jc w:val="both"/>
        <w:rPr>
          <w:rFonts w:ascii="Times New Roman" w:hAnsi="Times New Roman"/>
          <w:sz w:val="24"/>
          <w:szCs w:val="24"/>
          <w:lang w:val="en-US"/>
        </w:rPr>
      </w:pPr>
      <w:r w:rsidRPr="00B845D8">
        <w:rPr>
          <w:rFonts w:ascii="Times New Roman" w:hAnsi="Times New Roman"/>
          <w:sz w:val="24"/>
          <w:szCs w:val="24"/>
          <w:lang w:val="en-US"/>
        </w:rPr>
        <w:t>The Federal program "Together against HIV" (in cooperation with the “Fund for Social and Cultural Initiatives</w:t>
      </w:r>
      <w:r w:rsidR="001B3663" w:rsidRPr="00B845D8">
        <w:rPr>
          <w:rFonts w:ascii="Times New Roman" w:hAnsi="Times New Roman"/>
          <w:sz w:val="24"/>
          <w:szCs w:val="24"/>
          <w:lang w:val="en-US"/>
        </w:rPr>
        <w:t>”</w:t>
      </w:r>
      <w:r w:rsidRPr="00B845D8">
        <w:rPr>
          <w:rFonts w:ascii="Times New Roman" w:hAnsi="Times New Roman"/>
          <w:sz w:val="24"/>
          <w:szCs w:val="24"/>
          <w:lang w:val="en-US"/>
        </w:rPr>
        <w:t>)</w:t>
      </w:r>
    </w:p>
    <w:p w14:paraId="525DEDF6" w14:textId="77777777" w:rsidR="00772054" w:rsidRPr="00B845D8" w:rsidRDefault="00772054" w:rsidP="00796FC0">
      <w:pPr>
        <w:pStyle w:val="a3"/>
        <w:ind w:right="-143" w:firstLine="709"/>
        <w:contextualSpacing/>
        <w:jc w:val="both"/>
        <w:rPr>
          <w:rFonts w:ascii="Times New Roman" w:hAnsi="Times New Roman" w:cs="Times New Roman"/>
          <w:bCs/>
          <w:sz w:val="24"/>
          <w:szCs w:val="24"/>
          <w:lang w:val="en-US"/>
        </w:rPr>
      </w:pPr>
      <w:r w:rsidRPr="00B845D8">
        <w:rPr>
          <w:rFonts w:ascii="Times New Roman" w:hAnsi="Times New Roman" w:cs="Times New Roman"/>
          <w:bCs/>
          <w:sz w:val="24"/>
          <w:szCs w:val="24"/>
          <w:lang w:val="en-US"/>
        </w:rPr>
        <w:lastRenderedPageBreak/>
        <w:t xml:space="preserve">The aim of the program is to implement educational and preventive interactive activities (10 different formats) on a regular basis, including all - Russian campaign </w:t>
      </w:r>
      <w:bookmarkStart w:id="11" w:name="_Hlk525230607"/>
      <w:r w:rsidRPr="00B845D8">
        <w:rPr>
          <w:rFonts w:ascii="Times New Roman" w:hAnsi="Times New Roman" w:cs="Times New Roman"/>
          <w:bCs/>
          <w:sz w:val="24"/>
          <w:szCs w:val="24"/>
          <w:lang w:val="en-US"/>
        </w:rPr>
        <w:t>"STOP HIV/AIDS".</w:t>
      </w:r>
      <w:bookmarkEnd w:id="11"/>
    </w:p>
    <w:p w14:paraId="787ECCC2" w14:textId="77777777" w:rsidR="00772054" w:rsidRPr="00B845D8" w:rsidRDefault="00772054" w:rsidP="00B845D8">
      <w:pPr>
        <w:pStyle w:val="a5"/>
        <w:numPr>
          <w:ilvl w:val="0"/>
          <w:numId w:val="30"/>
        </w:numPr>
        <w:tabs>
          <w:tab w:val="left" w:pos="993"/>
        </w:tabs>
        <w:spacing w:after="0" w:line="240" w:lineRule="auto"/>
        <w:ind w:right="-143"/>
        <w:jc w:val="both"/>
        <w:rPr>
          <w:rFonts w:ascii="Times New Roman" w:hAnsi="Times New Roman"/>
          <w:sz w:val="24"/>
          <w:szCs w:val="24"/>
          <w:lang w:val="en-US"/>
        </w:rPr>
      </w:pPr>
      <w:r w:rsidRPr="00B845D8">
        <w:rPr>
          <w:rFonts w:ascii="Times New Roman" w:hAnsi="Times New Roman"/>
          <w:sz w:val="24"/>
          <w:szCs w:val="24"/>
          <w:lang w:val="en-US"/>
        </w:rPr>
        <w:t>The Federal program "</w:t>
      </w:r>
      <w:bookmarkStart w:id="12" w:name="_Hlk525230638"/>
      <w:r w:rsidRPr="00B845D8">
        <w:rPr>
          <w:rFonts w:ascii="Times New Roman" w:hAnsi="Times New Roman"/>
          <w:sz w:val="24"/>
          <w:szCs w:val="24"/>
          <w:lang w:val="en-US"/>
        </w:rPr>
        <w:t xml:space="preserve">Salt + Iodine will preserve your IQ!" </w:t>
      </w:r>
      <w:bookmarkEnd w:id="12"/>
      <w:r w:rsidRPr="00B845D8">
        <w:rPr>
          <w:rFonts w:ascii="Times New Roman" w:hAnsi="Times New Roman"/>
          <w:sz w:val="24"/>
          <w:szCs w:val="24"/>
          <w:lang w:val="en-US"/>
        </w:rPr>
        <w:t xml:space="preserve">(in cooperation with </w:t>
      </w:r>
      <w:r w:rsidR="001B3663" w:rsidRPr="00B845D8">
        <w:rPr>
          <w:rFonts w:ascii="Times New Roman" w:hAnsi="Times New Roman"/>
          <w:sz w:val="24"/>
          <w:szCs w:val="24"/>
          <w:lang w:val="en-US"/>
        </w:rPr>
        <w:t xml:space="preserve">the </w:t>
      </w:r>
      <w:r w:rsidRPr="00B845D8">
        <w:rPr>
          <w:rFonts w:ascii="Times New Roman" w:hAnsi="Times New Roman"/>
          <w:sz w:val="24"/>
          <w:szCs w:val="24"/>
          <w:lang w:val="en-US"/>
        </w:rPr>
        <w:t>National Medical Institution of Endocrinology and Russian Association of Endocrinologists).</w:t>
      </w:r>
    </w:p>
    <w:p w14:paraId="338218E0" w14:textId="77777777" w:rsidR="00B845D8" w:rsidRDefault="00772054" w:rsidP="002A228D">
      <w:pPr>
        <w:spacing w:after="0" w:line="240" w:lineRule="auto"/>
        <w:ind w:right="-143" w:firstLine="708"/>
        <w:contextualSpacing/>
        <w:jc w:val="both"/>
        <w:rPr>
          <w:rFonts w:ascii="Times New Roman" w:hAnsi="Times New Roman" w:cs="Times New Roman"/>
          <w:sz w:val="24"/>
          <w:szCs w:val="24"/>
          <w:lang w:val="en-US"/>
        </w:rPr>
      </w:pPr>
      <w:r w:rsidRPr="00B845D8">
        <w:rPr>
          <w:rFonts w:ascii="Times New Roman" w:hAnsi="Times New Roman" w:cs="Times New Roman"/>
          <w:sz w:val="24"/>
          <w:szCs w:val="24"/>
          <w:lang w:val="en-US"/>
        </w:rPr>
        <w:t>The objective of the program is to attract the attention of the Russian residents to iodine deficiency diseases, as well as raising awareness of the population about the increase in the incidence of this pathology, its consequences and prevention measures.</w:t>
      </w:r>
    </w:p>
    <w:p w14:paraId="21012085" w14:textId="77777777" w:rsidR="00772054" w:rsidRPr="00B845D8" w:rsidRDefault="00772054" w:rsidP="00B845D8">
      <w:pPr>
        <w:pStyle w:val="a5"/>
        <w:numPr>
          <w:ilvl w:val="0"/>
          <w:numId w:val="30"/>
        </w:numPr>
        <w:spacing w:after="0" w:line="240" w:lineRule="auto"/>
        <w:ind w:right="-143"/>
        <w:jc w:val="both"/>
        <w:rPr>
          <w:rFonts w:ascii="Times New Roman" w:hAnsi="Times New Roman"/>
          <w:sz w:val="24"/>
          <w:szCs w:val="24"/>
          <w:lang w:val="en-US"/>
        </w:rPr>
      </w:pPr>
      <w:r w:rsidRPr="00B845D8">
        <w:rPr>
          <w:rFonts w:ascii="Times New Roman" w:hAnsi="Times New Roman"/>
          <w:sz w:val="24"/>
          <w:szCs w:val="24"/>
          <w:lang w:val="en-US"/>
        </w:rPr>
        <w:t xml:space="preserve">The Federal program for monitoring and prevention of visual impairment among schoolchildren (in cooperation with </w:t>
      </w:r>
      <w:bookmarkStart w:id="13" w:name="_Hlk525225922"/>
      <w:r w:rsidR="007A2853" w:rsidRPr="00B845D8">
        <w:rPr>
          <w:rFonts w:ascii="Times New Roman" w:hAnsi="Times New Roman"/>
          <w:sz w:val="24"/>
          <w:szCs w:val="24"/>
          <w:lang w:val="en-US"/>
        </w:rPr>
        <w:t xml:space="preserve">the </w:t>
      </w:r>
      <w:r w:rsidRPr="00B845D8">
        <w:rPr>
          <w:rFonts w:ascii="Times New Roman" w:hAnsi="Times New Roman"/>
          <w:sz w:val="24"/>
          <w:szCs w:val="24"/>
          <w:lang w:val="en-US"/>
        </w:rPr>
        <w:t xml:space="preserve">Russian </w:t>
      </w:r>
      <w:r w:rsidR="00B845D8" w:rsidRPr="00B845D8">
        <w:rPr>
          <w:rFonts w:ascii="Times New Roman" w:hAnsi="Times New Roman"/>
          <w:sz w:val="24"/>
          <w:szCs w:val="24"/>
          <w:lang w:val="en-US"/>
        </w:rPr>
        <w:t xml:space="preserve">National Research Medical University named </w:t>
      </w:r>
      <w:r w:rsidR="00B644C1">
        <w:rPr>
          <w:rFonts w:ascii="Times New Roman" w:hAnsi="Times New Roman"/>
          <w:sz w:val="24"/>
          <w:szCs w:val="24"/>
          <w:lang w:val="en-US"/>
        </w:rPr>
        <w:t>after</w:t>
      </w:r>
      <w:r w:rsidR="00B845D8" w:rsidRPr="00B845D8">
        <w:rPr>
          <w:rFonts w:ascii="Times New Roman" w:hAnsi="Times New Roman"/>
          <w:sz w:val="24"/>
          <w:szCs w:val="24"/>
          <w:lang w:val="en-US"/>
        </w:rPr>
        <w:t xml:space="preserve"> N. I. </w:t>
      </w:r>
      <w:proofErr w:type="spellStart"/>
      <w:r w:rsidR="00B845D8" w:rsidRPr="00B845D8">
        <w:rPr>
          <w:rFonts w:ascii="Times New Roman" w:hAnsi="Times New Roman"/>
          <w:sz w:val="24"/>
          <w:szCs w:val="24"/>
          <w:lang w:val="en-US"/>
        </w:rPr>
        <w:t>Pirogov</w:t>
      </w:r>
      <w:bookmarkEnd w:id="13"/>
      <w:proofErr w:type="spellEnd"/>
      <w:r w:rsidRPr="00B845D8">
        <w:rPr>
          <w:rFonts w:ascii="Times New Roman" w:hAnsi="Times New Roman"/>
          <w:sz w:val="24"/>
          <w:szCs w:val="24"/>
          <w:lang w:val="en-US"/>
        </w:rPr>
        <w:t xml:space="preserve">). </w:t>
      </w:r>
    </w:p>
    <w:p w14:paraId="43494B4F" w14:textId="77777777" w:rsidR="007A2853" w:rsidRPr="00CD2CDB" w:rsidRDefault="007A2853" w:rsidP="00796FC0">
      <w:pPr>
        <w:pStyle w:val="a5"/>
        <w:tabs>
          <w:tab w:val="left" w:pos="993"/>
        </w:tabs>
        <w:spacing w:after="0" w:line="240" w:lineRule="auto"/>
        <w:ind w:left="0" w:right="-143" w:firstLine="709"/>
        <w:jc w:val="both"/>
        <w:rPr>
          <w:rFonts w:ascii="Times New Roman" w:hAnsi="Times New Roman"/>
          <w:sz w:val="24"/>
          <w:szCs w:val="24"/>
          <w:lang w:val="en-US"/>
        </w:rPr>
      </w:pPr>
      <w:r w:rsidRPr="00CD2CDB">
        <w:rPr>
          <w:rFonts w:ascii="Times New Roman" w:hAnsi="Times New Roman"/>
          <w:sz w:val="24"/>
          <w:szCs w:val="24"/>
          <w:lang w:val="en-US"/>
        </w:rPr>
        <w:t>The purpose of the program is to monitor pupils' vision with the help of a specialized system that allows to create individual recommendations for children to preserve their eyesight.</w:t>
      </w:r>
    </w:p>
    <w:p w14:paraId="6DDAE9FE" w14:textId="77777777" w:rsidR="007A2853" w:rsidRPr="00CD2CDB" w:rsidRDefault="007A2853" w:rsidP="00CD2CDB">
      <w:pPr>
        <w:pStyle w:val="a5"/>
        <w:numPr>
          <w:ilvl w:val="0"/>
          <w:numId w:val="30"/>
        </w:numPr>
        <w:tabs>
          <w:tab w:val="left" w:pos="993"/>
        </w:tabs>
        <w:spacing w:after="0" w:line="240" w:lineRule="auto"/>
        <w:ind w:right="-143"/>
        <w:jc w:val="both"/>
        <w:rPr>
          <w:rFonts w:ascii="Times New Roman" w:hAnsi="Times New Roman"/>
          <w:sz w:val="24"/>
          <w:szCs w:val="24"/>
          <w:lang w:val="en-US"/>
        </w:rPr>
      </w:pPr>
      <w:r w:rsidRPr="00CD2CDB">
        <w:rPr>
          <w:rFonts w:ascii="Times New Roman" w:hAnsi="Times New Roman"/>
          <w:sz w:val="24"/>
          <w:szCs w:val="24"/>
          <w:lang w:val="en-US"/>
        </w:rPr>
        <w:t>The Federal program for the preservation of health of the oral cavity (in cooperation with the Association of Young Dentists).</w:t>
      </w:r>
    </w:p>
    <w:p w14:paraId="024F9C61" w14:textId="77777777" w:rsidR="007A2853" w:rsidRDefault="007A2853" w:rsidP="007A2853">
      <w:pPr>
        <w:pStyle w:val="a5"/>
        <w:tabs>
          <w:tab w:val="left" w:pos="993"/>
        </w:tabs>
        <w:spacing w:after="0" w:line="240" w:lineRule="auto"/>
        <w:ind w:left="0" w:right="-142" w:firstLine="709"/>
        <w:contextualSpacing w:val="0"/>
        <w:jc w:val="both"/>
        <w:rPr>
          <w:rFonts w:ascii="Times New Roman" w:hAnsi="Times New Roman"/>
          <w:sz w:val="24"/>
          <w:szCs w:val="24"/>
          <w:lang w:val="en-US"/>
        </w:rPr>
      </w:pPr>
      <w:r w:rsidRPr="00CD2CDB">
        <w:rPr>
          <w:rFonts w:ascii="Times New Roman" w:hAnsi="Times New Roman"/>
          <w:sz w:val="24"/>
          <w:szCs w:val="24"/>
          <w:lang w:val="en-US"/>
        </w:rPr>
        <w:t>The aim of the program is to reduce the rate of dental diseases by increasing the literacy of the population in respect of prevention and oral care, as well as to involve dental students in medical volunteering.</w:t>
      </w:r>
    </w:p>
    <w:p w14:paraId="432EE651" w14:textId="77777777" w:rsidR="00567C13" w:rsidRDefault="00567C13" w:rsidP="007A2853">
      <w:pPr>
        <w:pStyle w:val="a5"/>
        <w:tabs>
          <w:tab w:val="left" w:pos="993"/>
        </w:tabs>
        <w:spacing w:after="0" w:line="240" w:lineRule="auto"/>
        <w:ind w:left="0" w:right="-142" w:firstLine="709"/>
        <w:contextualSpacing w:val="0"/>
        <w:jc w:val="both"/>
        <w:rPr>
          <w:rFonts w:ascii="Times New Roman" w:hAnsi="Times New Roman"/>
          <w:sz w:val="24"/>
          <w:szCs w:val="24"/>
          <w:lang w:val="en-US"/>
        </w:rPr>
      </w:pPr>
    </w:p>
    <w:p w14:paraId="79468A4A" w14:textId="77777777" w:rsidR="00567C13" w:rsidRDefault="00567C13" w:rsidP="00567C13">
      <w:pPr>
        <w:pStyle w:val="a5"/>
        <w:numPr>
          <w:ilvl w:val="0"/>
          <w:numId w:val="29"/>
        </w:numPr>
        <w:tabs>
          <w:tab w:val="left" w:pos="993"/>
        </w:tabs>
        <w:spacing w:after="0" w:line="240" w:lineRule="auto"/>
        <w:ind w:left="709" w:right="-142"/>
        <w:contextualSpacing w:val="0"/>
        <w:rPr>
          <w:rFonts w:ascii="Times New Roman" w:hAnsi="Times New Roman"/>
          <w:b/>
          <w:sz w:val="24"/>
          <w:szCs w:val="24"/>
          <w:lang w:val="en-US"/>
        </w:rPr>
      </w:pPr>
      <w:r>
        <w:rPr>
          <w:rFonts w:ascii="Times New Roman" w:hAnsi="Times New Roman"/>
          <w:b/>
          <w:sz w:val="24"/>
          <w:szCs w:val="24"/>
          <w:lang w:val="en-US"/>
        </w:rPr>
        <w:t>First aid training and assistance during large-scale events</w:t>
      </w:r>
    </w:p>
    <w:p w14:paraId="22343A10" w14:textId="77777777" w:rsidR="00567C13" w:rsidRPr="00567C13" w:rsidRDefault="00567C13" w:rsidP="00567C13">
      <w:pPr>
        <w:pStyle w:val="a5"/>
        <w:tabs>
          <w:tab w:val="left" w:pos="993"/>
        </w:tabs>
        <w:spacing w:after="0" w:line="240" w:lineRule="auto"/>
        <w:ind w:left="709" w:right="-142"/>
        <w:contextualSpacing w:val="0"/>
        <w:rPr>
          <w:rFonts w:ascii="Times New Roman" w:hAnsi="Times New Roman"/>
          <w:b/>
          <w:sz w:val="24"/>
          <w:szCs w:val="24"/>
          <w:lang w:val="en-US"/>
        </w:rPr>
      </w:pPr>
    </w:p>
    <w:p w14:paraId="48A430FC" w14:textId="77777777" w:rsidR="004F391A" w:rsidRPr="00CD2CDB" w:rsidRDefault="004F391A" w:rsidP="004F391A">
      <w:pPr>
        <w:shd w:val="clear" w:color="auto" w:fill="FFFFFF"/>
        <w:spacing w:after="0" w:line="240" w:lineRule="auto"/>
        <w:ind w:right="-143" w:firstLine="709"/>
        <w:contextualSpacing/>
        <w:jc w:val="both"/>
        <w:rPr>
          <w:rFonts w:ascii="Times New Roman" w:eastAsia="Times New Roman" w:hAnsi="Times New Roman" w:cs="Times New Roman"/>
          <w:sz w:val="24"/>
          <w:szCs w:val="24"/>
          <w:lang w:val="en-US"/>
        </w:rPr>
      </w:pPr>
      <w:r w:rsidRPr="00CD2CDB">
        <w:rPr>
          <w:rFonts w:ascii="Times New Roman" w:eastAsia="Times New Roman" w:hAnsi="Times New Roman" w:cs="Times New Roman"/>
          <w:sz w:val="24"/>
          <w:szCs w:val="24"/>
          <w:lang w:val="en-US"/>
        </w:rPr>
        <w:t>The organization developed a unique educational course and a methodological manual i</w:t>
      </w:r>
      <w:r w:rsidR="007A2853" w:rsidRPr="00CD2CDB">
        <w:rPr>
          <w:rFonts w:ascii="Times New Roman" w:eastAsia="Times New Roman" w:hAnsi="Times New Roman" w:cs="Times New Roman"/>
          <w:sz w:val="24"/>
          <w:szCs w:val="24"/>
          <w:lang w:val="en-US"/>
        </w:rPr>
        <w:t xml:space="preserve">n cooperation with the Department of </w:t>
      </w:r>
      <w:r w:rsidRPr="00CD2CDB">
        <w:rPr>
          <w:rFonts w:ascii="Times New Roman" w:eastAsia="Times New Roman" w:hAnsi="Times New Roman" w:cs="Times New Roman"/>
          <w:sz w:val="24"/>
          <w:szCs w:val="24"/>
          <w:lang w:val="en-US"/>
        </w:rPr>
        <w:t>S</w:t>
      </w:r>
      <w:r w:rsidR="007A2853" w:rsidRPr="00CD2CDB">
        <w:rPr>
          <w:rFonts w:ascii="Times New Roman" w:eastAsia="Times New Roman" w:hAnsi="Times New Roman" w:cs="Times New Roman"/>
          <w:sz w:val="24"/>
          <w:szCs w:val="24"/>
          <w:lang w:val="en-US"/>
        </w:rPr>
        <w:t xml:space="preserve">ports </w:t>
      </w:r>
      <w:r w:rsidRPr="00CD2CDB">
        <w:rPr>
          <w:rFonts w:ascii="Times New Roman" w:eastAsia="Times New Roman" w:hAnsi="Times New Roman" w:cs="Times New Roman"/>
          <w:sz w:val="24"/>
          <w:szCs w:val="24"/>
          <w:lang w:val="en-US"/>
        </w:rPr>
        <w:t>M</w:t>
      </w:r>
      <w:r w:rsidR="007A2853" w:rsidRPr="00CD2CDB">
        <w:rPr>
          <w:rFonts w:ascii="Times New Roman" w:eastAsia="Times New Roman" w:hAnsi="Times New Roman" w:cs="Times New Roman"/>
          <w:sz w:val="24"/>
          <w:szCs w:val="24"/>
          <w:lang w:val="en-US"/>
        </w:rPr>
        <w:t xml:space="preserve">edicine and </w:t>
      </w:r>
      <w:r w:rsidRPr="00CD2CDB">
        <w:rPr>
          <w:rFonts w:ascii="Times New Roman" w:eastAsia="Times New Roman" w:hAnsi="Times New Roman" w:cs="Times New Roman"/>
          <w:sz w:val="24"/>
          <w:szCs w:val="24"/>
          <w:lang w:val="en-US"/>
        </w:rPr>
        <w:t>M</w:t>
      </w:r>
      <w:r w:rsidR="007A2853" w:rsidRPr="00CD2CDB">
        <w:rPr>
          <w:rFonts w:ascii="Times New Roman" w:eastAsia="Times New Roman" w:hAnsi="Times New Roman" w:cs="Times New Roman"/>
          <w:sz w:val="24"/>
          <w:szCs w:val="24"/>
          <w:lang w:val="en-US"/>
        </w:rPr>
        <w:t xml:space="preserve">edical </w:t>
      </w:r>
      <w:r w:rsidRPr="00CD2CDB">
        <w:rPr>
          <w:rFonts w:ascii="Times New Roman" w:eastAsia="Times New Roman" w:hAnsi="Times New Roman" w:cs="Times New Roman"/>
          <w:sz w:val="24"/>
          <w:szCs w:val="24"/>
          <w:lang w:val="en-US"/>
        </w:rPr>
        <w:t>R</w:t>
      </w:r>
      <w:r w:rsidR="007A2853" w:rsidRPr="00CD2CDB">
        <w:rPr>
          <w:rFonts w:ascii="Times New Roman" w:eastAsia="Times New Roman" w:hAnsi="Times New Roman" w:cs="Times New Roman"/>
          <w:sz w:val="24"/>
          <w:szCs w:val="24"/>
          <w:lang w:val="en-US"/>
        </w:rPr>
        <w:t xml:space="preserve">ehabilitation of </w:t>
      </w:r>
      <w:proofErr w:type="spellStart"/>
      <w:r w:rsidR="007A2853" w:rsidRPr="00CD2CDB">
        <w:rPr>
          <w:rFonts w:ascii="Times New Roman" w:eastAsia="Times New Roman" w:hAnsi="Times New Roman" w:cs="Times New Roman"/>
          <w:sz w:val="24"/>
          <w:szCs w:val="24"/>
          <w:lang w:val="en-US"/>
        </w:rPr>
        <w:t>Sechenov</w:t>
      </w:r>
      <w:proofErr w:type="spellEnd"/>
      <w:r w:rsidR="007A2853" w:rsidRPr="00CD2CDB">
        <w:rPr>
          <w:rFonts w:ascii="Times New Roman" w:eastAsia="Times New Roman" w:hAnsi="Times New Roman" w:cs="Times New Roman"/>
          <w:sz w:val="24"/>
          <w:szCs w:val="24"/>
          <w:lang w:val="en-US"/>
        </w:rPr>
        <w:t xml:space="preserve"> University</w:t>
      </w:r>
      <w:r w:rsidRPr="00CD2CDB">
        <w:rPr>
          <w:rFonts w:ascii="Times New Roman" w:eastAsia="Times New Roman" w:hAnsi="Times New Roman" w:cs="Times New Roman"/>
          <w:sz w:val="24"/>
          <w:szCs w:val="24"/>
          <w:lang w:val="en-US"/>
        </w:rPr>
        <w:t>.</w:t>
      </w:r>
      <w:r w:rsidR="007A2853" w:rsidRPr="00CD2CDB">
        <w:rPr>
          <w:rFonts w:ascii="Times New Roman" w:eastAsia="Times New Roman" w:hAnsi="Times New Roman" w:cs="Times New Roman"/>
          <w:sz w:val="24"/>
          <w:szCs w:val="24"/>
          <w:lang w:val="en-US"/>
        </w:rPr>
        <w:t xml:space="preserve"> </w:t>
      </w:r>
    </w:p>
    <w:p w14:paraId="5DF7FDB9" w14:textId="3AAEBB30" w:rsidR="004F391A" w:rsidRDefault="004F391A" w:rsidP="00796FC0">
      <w:pPr>
        <w:shd w:val="clear" w:color="auto" w:fill="FFFFFF"/>
        <w:spacing w:after="0" w:line="240" w:lineRule="auto"/>
        <w:ind w:right="-143" w:firstLine="709"/>
        <w:contextualSpacing/>
        <w:jc w:val="both"/>
        <w:rPr>
          <w:rFonts w:ascii="Times New Roman" w:eastAsia="Times New Roman" w:hAnsi="Times New Roman" w:cs="Times New Roman"/>
          <w:sz w:val="24"/>
          <w:szCs w:val="24"/>
          <w:lang w:val="en-US"/>
        </w:rPr>
      </w:pPr>
      <w:r w:rsidRPr="00E714F4">
        <w:rPr>
          <w:rFonts w:ascii="Times New Roman" w:eastAsia="Times New Roman" w:hAnsi="Times New Roman" w:cs="Times New Roman"/>
          <w:sz w:val="24"/>
          <w:szCs w:val="24"/>
          <w:lang w:val="en-US"/>
        </w:rPr>
        <w:t xml:space="preserve">With the participation of </w:t>
      </w:r>
      <w:r w:rsidR="00B67DF3" w:rsidRPr="00B67DF3">
        <w:rPr>
          <w:rFonts w:ascii="Times New Roman" w:eastAsia="Times New Roman" w:hAnsi="Times New Roman" w:cs="Times New Roman"/>
          <w:sz w:val="24"/>
          <w:szCs w:val="24"/>
          <w:lang w:val="en-US"/>
        </w:rPr>
        <w:t>50</w:t>
      </w:r>
      <w:r w:rsidRPr="00E714F4">
        <w:rPr>
          <w:rFonts w:ascii="Times New Roman" w:eastAsia="Times New Roman" w:hAnsi="Times New Roman" w:cs="Times New Roman"/>
          <w:sz w:val="24"/>
          <w:szCs w:val="24"/>
          <w:lang w:val="en-US"/>
        </w:rPr>
        <w:t xml:space="preserve">00 trained medical volunteers, more than </w:t>
      </w:r>
      <w:r w:rsidR="002A228D">
        <w:rPr>
          <w:rFonts w:ascii="Times New Roman" w:eastAsia="Times New Roman" w:hAnsi="Times New Roman" w:cs="Times New Roman"/>
          <w:sz w:val="24"/>
          <w:szCs w:val="24"/>
          <w:lang w:val="en-US"/>
        </w:rPr>
        <w:t>2</w:t>
      </w:r>
      <w:r w:rsidR="002A228D" w:rsidRPr="002A228D">
        <w:rPr>
          <w:rFonts w:ascii="Times New Roman" w:eastAsia="Times New Roman" w:hAnsi="Times New Roman" w:cs="Times New Roman"/>
          <w:sz w:val="24"/>
          <w:szCs w:val="24"/>
          <w:lang w:val="en-US"/>
        </w:rPr>
        <w:t>,</w:t>
      </w:r>
      <w:r w:rsidR="002A48F6" w:rsidRPr="002A48F6">
        <w:rPr>
          <w:rFonts w:ascii="Times New Roman" w:eastAsia="Times New Roman" w:hAnsi="Times New Roman" w:cs="Times New Roman"/>
          <w:sz w:val="24"/>
          <w:szCs w:val="24"/>
          <w:lang w:val="en-US"/>
        </w:rPr>
        <w:t>420</w:t>
      </w:r>
      <w:r w:rsidR="002A228D" w:rsidRPr="002A228D">
        <w:rPr>
          <w:rFonts w:ascii="Times New Roman" w:eastAsia="Times New Roman" w:hAnsi="Times New Roman" w:cs="Times New Roman"/>
          <w:sz w:val="24"/>
          <w:szCs w:val="24"/>
          <w:lang w:val="en-US"/>
        </w:rPr>
        <w:t xml:space="preserve"> </w:t>
      </w:r>
      <w:r w:rsidRPr="00E714F4">
        <w:rPr>
          <w:rFonts w:ascii="Times New Roman" w:eastAsia="Times New Roman" w:hAnsi="Times New Roman" w:cs="Times New Roman"/>
          <w:sz w:val="24"/>
          <w:szCs w:val="24"/>
          <w:lang w:val="en-US"/>
        </w:rPr>
        <w:t xml:space="preserve">sport and public events were held, among the largest were </w:t>
      </w:r>
      <w:r w:rsidR="00CD2CDB" w:rsidRPr="00E714F4">
        <w:rPr>
          <w:rFonts w:ascii="Times New Roman" w:eastAsia="Times New Roman" w:hAnsi="Times New Roman" w:cs="Times New Roman"/>
          <w:sz w:val="24"/>
          <w:szCs w:val="24"/>
          <w:lang w:val="en-US"/>
        </w:rPr>
        <w:t xml:space="preserve">International forum </w:t>
      </w:r>
      <w:r w:rsidRPr="00E714F4">
        <w:rPr>
          <w:rFonts w:ascii="Times New Roman" w:eastAsia="Times New Roman" w:hAnsi="Times New Roman" w:cs="Times New Roman"/>
          <w:sz w:val="24"/>
          <w:szCs w:val="24"/>
          <w:lang w:val="en-US"/>
        </w:rPr>
        <w:t>"Russia – a Land of Opportunities", the</w:t>
      </w:r>
      <w:r w:rsidR="00E714F4" w:rsidRPr="00E714F4">
        <w:rPr>
          <w:rFonts w:ascii="Times New Roman" w:eastAsia="Times New Roman" w:hAnsi="Times New Roman" w:cs="Times New Roman"/>
          <w:sz w:val="24"/>
          <w:szCs w:val="24"/>
          <w:lang w:val="en-US"/>
        </w:rPr>
        <w:t xml:space="preserve"> annual people`s march</w:t>
      </w:r>
      <w:r w:rsidRPr="00E714F4">
        <w:rPr>
          <w:rFonts w:ascii="Times New Roman" w:eastAsia="Times New Roman" w:hAnsi="Times New Roman" w:cs="Times New Roman"/>
          <w:sz w:val="24"/>
          <w:szCs w:val="24"/>
          <w:lang w:val="en-US"/>
        </w:rPr>
        <w:t xml:space="preserve"> “Immortal regiment”, the Moscow Marathon, "The Arctic. Made in Russia" forum, European </w:t>
      </w:r>
      <w:r w:rsidR="001B3663" w:rsidRPr="00E714F4">
        <w:rPr>
          <w:rFonts w:ascii="Times New Roman" w:eastAsia="Times New Roman" w:hAnsi="Times New Roman" w:cs="Times New Roman"/>
          <w:sz w:val="24"/>
          <w:szCs w:val="24"/>
          <w:lang w:val="en-US"/>
        </w:rPr>
        <w:t>F</w:t>
      </w:r>
      <w:r w:rsidRPr="00E714F4">
        <w:rPr>
          <w:rFonts w:ascii="Times New Roman" w:eastAsia="Times New Roman" w:hAnsi="Times New Roman" w:cs="Times New Roman"/>
          <w:sz w:val="24"/>
          <w:szCs w:val="24"/>
          <w:lang w:val="en-US"/>
        </w:rPr>
        <w:t xml:space="preserve">reestyle </w:t>
      </w:r>
      <w:r w:rsidR="001B3663" w:rsidRPr="00E714F4">
        <w:rPr>
          <w:rFonts w:ascii="Times New Roman" w:eastAsia="Times New Roman" w:hAnsi="Times New Roman" w:cs="Times New Roman"/>
          <w:sz w:val="24"/>
          <w:szCs w:val="24"/>
          <w:lang w:val="en-US"/>
        </w:rPr>
        <w:t>W</w:t>
      </w:r>
      <w:r w:rsidRPr="00E714F4">
        <w:rPr>
          <w:rFonts w:ascii="Times New Roman" w:eastAsia="Times New Roman" w:hAnsi="Times New Roman" w:cs="Times New Roman"/>
          <w:sz w:val="24"/>
          <w:szCs w:val="24"/>
          <w:lang w:val="en-US"/>
        </w:rPr>
        <w:t xml:space="preserve">restling </w:t>
      </w:r>
      <w:r w:rsidR="001B3663" w:rsidRPr="00E714F4">
        <w:rPr>
          <w:rFonts w:ascii="Times New Roman" w:eastAsia="Times New Roman" w:hAnsi="Times New Roman" w:cs="Times New Roman"/>
          <w:sz w:val="24"/>
          <w:szCs w:val="24"/>
          <w:lang w:val="en-US"/>
        </w:rPr>
        <w:t>C</w:t>
      </w:r>
      <w:r w:rsidRPr="00E714F4">
        <w:rPr>
          <w:rFonts w:ascii="Times New Roman" w:eastAsia="Times New Roman" w:hAnsi="Times New Roman" w:cs="Times New Roman"/>
          <w:sz w:val="24"/>
          <w:szCs w:val="24"/>
          <w:lang w:val="en-US"/>
        </w:rPr>
        <w:t>hampionship, etc.</w:t>
      </w:r>
    </w:p>
    <w:p w14:paraId="0DCD9BAB" w14:textId="77777777" w:rsidR="00567C13" w:rsidRPr="00E714F4" w:rsidRDefault="00567C13" w:rsidP="00796FC0">
      <w:pPr>
        <w:shd w:val="clear" w:color="auto" w:fill="FFFFFF"/>
        <w:spacing w:after="0" w:line="240" w:lineRule="auto"/>
        <w:ind w:right="-143" w:firstLine="709"/>
        <w:contextualSpacing/>
        <w:jc w:val="both"/>
        <w:rPr>
          <w:rFonts w:ascii="Times New Roman" w:eastAsia="Times New Roman" w:hAnsi="Times New Roman" w:cs="Times New Roman"/>
          <w:sz w:val="24"/>
          <w:szCs w:val="24"/>
          <w:lang w:val="en-US"/>
        </w:rPr>
      </w:pPr>
    </w:p>
    <w:p w14:paraId="23D9B375" w14:textId="77777777" w:rsidR="00B87486" w:rsidRDefault="00567C13" w:rsidP="00E714F4">
      <w:pPr>
        <w:pStyle w:val="a5"/>
        <w:numPr>
          <w:ilvl w:val="0"/>
          <w:numId w:val="29"/>
        </w:numPr>
        <w:tabs>
          <w:tab w:val="left" w:pos="993"/>
        </w:tabs>
        <w:spacing w:after="0" w:line="240" w:lineRule="auto"/>
        <w:ind w:right="-143"/>
        <w:jc w:val="both"/>
        <w:rPr>
          <w:rFonts w:ascii="Times New Roman" w:hAnsi="Times New Roman"/>
          <w:b/>
          <w:sz w:val="24"/>
          <w:szCs w:val="24"/>
          <w:lang w:val="en-US"/>
        </w:rPr>
      </w:pPr>
      <w:r w:rsidRPr="00567C13">
        <w:rPr>
          <w:rFonts w:ascii="Times New Roman" w:hAnsi="Times New Roman"/>
          <w:b/>
          <w:sz w:val="24"/>
          <w:szCs w:val="24"/>
          <w:lang w:val="en-US"/>
        </w:rPr>
        <w:t>Vocational guidance on medicine among schoolchildren</w:t>
      </w:r>
    </w:p>
    <w:p w14:paraId="71C65C27" w14:textId="77777777" w:rsidR="00567C13" w:rsidRPr="00567C13" w:rsidRDefault="00567C13" w:rsidP="00567C13">
      <w:pPr>
        <w:pStyle w:val="a5"/>
        <w:tabs>
          <w:tab w:val="left" w:pos="993"/>
        </w:tabs>
        <w:spacing w:after="0" w:line="240" w:lineRule="auto"/>
        <w:ind w:right="-143"/>
        <w:jc w:val="both"/>
        <w:rPr>
          <w:rFonts w:ascii="Times New Roman" w:hAnsi="Times New Roman"/>
          <w:b/>
          <w:sz w:val="24"/>
          <w:szCs w:val="24"/>
          <w:lang w:val="en-US"/>
        </w:rPr>
      </w:pPr>
    </w:p>
    <w:p w14:paraId="61CA3D66" w14:textId="77777777" w:rsidR="004F391A" w:rsidRPr="00E714F4" w:rsidRDefault="003447AF" w:rsidP="00796FC0">
      <w:pPr>
        <w:pStyle w:val="a5"/>
        <w:spacing w:after="0"/>
        <w:ind w:left="0" w:right="-143" w:firstLine="709"/>
        <w:jc w:val="both"/>
        <w:rPr>
          <w:rFonts w:ascii="Times New Roman" w:hAnsi="Times New Roman"/>
          <w:sz w:val="24"/>
          <w:szCs w:val="24"/>
          <w:lang w:val="en-US"/>
        </w:rPr>
      </w:pPr>
      <w:r w:rsidRPr="00E714F4">
        <w:rPr>
          <w:rFonts w:ascii="Times New Roman" w:hAnsi="Times New Roman"/>
          <w:sz w:val="24"/>
          <w:szCs w:val="24"/>
          <w:lang w:val="en-US"/>
        </w:rPr>
        <w:t>M</w:t>
      </w:r>
      <w:r w:rsidR="004F391A" w:rsidRPr="00E714F4">
        <w:rPr>
          <w:rFonts w:ascii="Times New Roman" w:hAnsi="Times New Roman"/>
          <w:sz w:val="24"/>
          <w:szCs w:val="24"/>
          <w:lang w:val="en-US"/>
        </w:rPr>
        <w:t xml:space="preserve">edical volunteers implement a three-stage program of vocational guidance of </w:t>
      </w:r>
      <w:r w:rsidRPr="00E714F4">
        <w:rPr>
          <w:rFonts w:ascii="Times New Roman" w:hAnsi="Times New Roman"/>
          <w:sz w:val="24"/>
          <w:szCs w:val="24"/>
          <w:lang w:val="en-US"/>
        </w:rPr>
        <w:t>schoolchildren</w:t>
      </w:r>
      <w:r w:rsidR="004F391A" w:rsidRPr="00E714F4">
        <w:rPr>
          <w:rFonts w:ascii="Times New Roman" w:hAnsi="Times New Roman"/>
          <w:sz w:val="24"/>
          <w:szCs w:val="24"/>
          <w:lang w:val="en-US"/>
        </w:rPr>
        <w:t xml:space="preserve"> </w:t>
      </w:r>
      <w:r w:rsidR="00E714F4" w:rsidRPr="00E714F4">
        <w:rPr>
          <w:rFonts w:ascii="Times New Roman" w:hAnsi="Times New Roman"/>
          <w:sz w:val="24"/>
          <w:szCs w:val="24"/>
          <w:lang w:val="en-US"/>
        </w:rPr>
        <w:t>in medicine</w:t>
      </w:r>
      <w:r w:rsidRPr="00E714F4">
        <w:rPr>
          <w:rFonts w:ascii="Times New Roman" w:hAnsi="Times New Roman"/>
          <w:sz w:val="24"/>
          <w:szCs w:val="24"/>
          <w:lang w:val="en-US"/>
        </w:rPr>
        <w:t xml:space="preserve"> in different federal subjects of the Russian Federation,</w:t>
      </w:r>
      <w:r w:rsidR="004F391A" w:rsidRPr="00E714F4">
        <w:rPr>
          <w:rFonts w:ascii="Times New Roman" w:hAnsi="Times New Roman"/>
          <w:sz w:val="24"/>
          <w:szCs w:val="24"/>
          <w:lang w:val="en-US"/>
        </w:rPr>
        <w:t xml:space="preserve"> as a result of which, </w:t>
      </w:r>
      <w:r w:rsidR="00E714F4" w:rsidRPr="00E714F4">
        <w:rPr>
          <w:rFonts w:ascii="Times New Roman" w:hAnsi="Times New Roman"/>
          <w:sz w:val="24"/>
          <w:szCs w:val="24"/>
          <w:lang w:val="en-US"/>
        </w:rPr>
        <w:t>schoolchildren</w:t>
      </w:r>
      <w:r w:rsidR="004F391A" w:rsidRPr="00E714F4">
        <w:rPr>
          <w:rFonts w:ascii="Times New Roman" w:hAnsi="Times New Roman"/>
          <w:sz w:val="24"/>
          <w:szCs w:val="24"/>
          <w:lang w:val="en-US"/>
        </w:rPr>
        <w:t xml:space="preserve">, after </w:t>
      </w:r>
      <w:r w:rsidRPr="00E714F4">
        <w:rPr>
          <w:rFonts w:ascii="Times New Roman" w:hAnsi="Times New Roman"/>
          <w:sz w:val="24"/>
          <w:szCs w:val="24"/>
          <w:lang w:val="en-US"/>
        </w:rPr>
        <w:t xml:space="preserve">finishing a </w:t>
      </w:r>
      <w:r w:rsidR="004F391A" w:rsidRPr="00E714F4">
        <w:rPr>
          <w:rFonts w:ascii="Times New Roman" w:hAnsi="Times New Roman"/>
          <w:sz w:val="24"/>
          <w:szCs w:val="24"/>
          <w:lang w:val="en-US"/>
        </w:rPr>
        <w:t xml:space="preserve">specialized training, </w:t>
      </w:r>
      <w:proofErr w:type="gramStart"/>
      <w:r w:rsidR="004F391A" w:rsidRPr="00E714F4">
        <w:rPr>
          <w:rFonts w:ascii="Times New Roman" w:hAnsi="Times New Roman"/>
          <w:sz w:val="24"/>
          <w:szCs w:val="24"/>
          <w:lang w:val="en-US"/>
        </w:rPr>
        <w:t>have the opportunity to</w:t>
      </w:r>
      <w:proofErr w:type="gramEnd"/>
      <w:r w:rsidR="004F391A" w:rsidRPr="00E714F4">
        <w:rPr>
          <w:rFonts w:ascii="Times New Roman" w:hAnsi="Times New Roman"/>
          <w:sz w:val="24"/>
          <w:szCs w:val="24"/>
          <w:lang w:val="en-US"/>
        </w:rPr>
        <w:t xml:space="preserve"> work as volunteers in medical </w:t>
      </w:r>
      <w:r w:rsidRPr="00E714F4">
        <w:rPr>
          <w:rFonts w:ascii="Times New Roman" w:hAnsi="Times New Roman"/>
          <w:sz w:val="24"/>
          <w:szCs w:val="24"/>
          <w:lang w:val="en-US"/>
        </w:rPr>
        <w:t>institutions</w:t>
      </w:r>
      <w:r w:rsidR="004F391A" w:rsidRPr="00E714F4">
        <w:rPr>
          <w:rFonts w:ascii="Times New Roman" w:hAnsi="Times New Roman"/>
          <w:sz w:val="24"/>
          <w:szCs w:val="24"/>
          <w:lang w:val="en-US"/>
        </w:rPr>
        <w:t>.</w:t>
      </w:r>
    </w:p>
    <w:p w14:paraId="26A26E5D" w14:textId="02DD9F63" w:rsidR="00E714F4" w:rsidRDefault="003447AF" w:rsidP="00E714F4">
      <w:pPr>
        <w:pStyle w:val="a5"/>
        <w:spacing w:after="0"/>
        <w:ind w:left="0" w:right="-143" w:firstLine="709"/>
        <w:jc w:val="both"/>
        <w:rPr>
          <w:rFonts w:ascii="Times New Roman" w:hAnsi="Times New Roman"/>
          <w:sz w:val="24"/>
          <w:szCs w:val="24"/>
          <w:lang w:val="en-US"/>
        </w:rPr>
      </w:pPr>
      <w:r w:rsidRPr="00E714F4">
        <w:rPr>
          <w:rFonts w:ascii="Times New Roman" w:hAnsi="Times New Roman"/>
          <w:sz w:val="24"/>
          <w:szCs w:val="24"/>
          <w:lang w:val="en-US"/>
        </w:rPr>
        <w:t xml:space="preserve">In addition, school teams of medical volunteers are being created throughout Russia, whose activists are constantly working on promoting healthy lifestyle and improving the literacy of schoolchildren in the field of healthcare. More than </w:t>
      </w:r>
      <w:r w:rsidR="002A48F6" w:rsidRPr="002A48F6">
        <w:rPr>
          <w:rFonts w:ascii="Times New Roman" w:hAnsi="Times New Roman"/>
          <w:sz w:val="24"/>
          <w:szCs w:val="24"/>
          <w:lang w:val="en-US"/>
        </w:rPr>
        <w:t>10</w:t>
      </w:r>
      <w:r w:rsidR="00B67DF3" w:rsidRPr="00B67DF3">
        <w:rPr>
          <w:rFonts w:ascii="Times New Roman" w:hAnsi="Times New Roman"/>
          <w:sz w:val="24"/>
          <w:szCs w:val="24"/>
          <w:lang w:val="en-US"/>
        </w:rPr>
        <w:t>00</w:t>
      </w:r>
      <w:r w:rsidRPr="00E714F4">
        <w:rPr>
          <w:rFonts w:ascii="Times New Roman" w:hAnsi="Times New Roman"/>
          <w:sz w:val="24"/>
          <w:szCs w:val="24"/>
          <w:lang w:val="en-US"/>
        </w:rPr>
        <w:t xml:space="preserve"> educational institutions have been engaged in implementing this program and more than </w:t>
      </w:r>
      <w:r w:rsidR="002A48F6" w:rsidRPr="002A48F6">
        <w:rPr>
          <w:rFonts w:ascii="Times New Roman" w:hAnsi="Times New Roman"/>
          <w:sz w:val="24"/>
          <w:szCs w:val="24"/>
          <w:lang w:val="en-US"/>
        </w:rPr>
        <w:t>38</w:t>
      </w:r>
      <w:r w:rsidR="00B67DF3" w:rsidRPr="00B67DF3">
        <w:rPr>
          <w:rFonts w:ascii="Times New Roman" w:hAnsi="Times New Roman"/>
          <w:sz w:val="24"/>
          <w:szCs w:val="24"/>
          <w:lang w:val="en-US"/>
        </w:rPr>
        <w:t>5</w:t>
      </w:r>
      <w:r w:rsidRPr="00E714F4">
        <w:rPr>
          <w:rFonts w:ascii="Times New Roman" w:hAnsi="Times New Roman"/>
          <w:sz w:val="24"/>
          <w:szCs w:val="24"/>
          <w:lang w:val="en-US"/>
        </w:rPr>
        <w:t xml:space="preserve"> school teams</w:t>
      </w:r>
      <w:r w:rsidR="002A228D" w:rsidRPr="002A228D">
        <w:rPr>
          <w:rFonts w:ascii="Times New Roman" w:hAnsi="Times New Roman"/>
          <w:sz w:val="24"/>
          <w:szCs w:val="24"/>
          <w:lang w:val="en-US"/>
        </w:rPr>
        <w:t xml:space="preserve"> </w:t>
      </w:r>
      <w:r w:rsidR="002A228D">
        <w:rPr>
          <w:rFonts w:ascii="Times New Roman" w:hAnsi="Times New Roman"/>
          <w:sz w:val="24"/>
          <w:szCs w:val="24"/>
          <w:lang w:val="en-US"/>
        </w:rPr>
        <w:t xml:space="preserve">in </w:t>
      </w:r>
      <w:r w:rsidR="00E03970" w:rsidRPr="00E03970">
        <w:rPr>
          <w:rFonts w:ascii="Times New Roman" w:hAnsi="Times New Roman"/>
          <w:sz w:val="24"/>
          <w:szCs w:val="24"/>
          <w:lang w:val="en-US"/>
        </w:rPr>
        <w:t>63</w:t>
      </w:r>
      <w:r w:rsidR="002A228D">
        <w:rPr>
          <w:rFonts w:ascii="Times New Roman" w:hAnsi="Times New Roman"/>
          <w:sz w:val="24"/>
          <w:szCs w:val="24"/>
          <w:lang w:val="en-US"/>
        </w:rPr>
        <w:t xml:space="preserve"> regions of the Russian Federation</w:t>
      </w:r>
      <w:r w:rsidRPr="00E714F4">
        <w:rPr>
          <w:rFonts w:ascii="Times New Roman" w:hAnsi="Times New Roman"/>
          <w:sz w:val="24"/>
          <w:szCs w:val="24"/>
          <w:lang w:val="en-US"/>
        </w:rPr>
        <w:t xml:space="preserve"> have been </w:t>
      </w:r>
      <w:r w:rsidR="001B3663" w:rsidRPr="00E714F4">
        <w:rPr>
          <w:rFonts w:ascii="Times New Roman" w:hAnsi="Times New Roman"/>
          <w:sz w:val="24"/>
          <w:szCs w:val="24"/>
          <w:lang w:val="en-US"/>
        </w:rPr>
        <w:t xml:space="preserve">already </w:t>
      </w:r>
      <w:r w:rsidRPr="00E714F4">
        <w:rPr>
          <w:rFonts w:ascii="Times New Roman" w:hAnsi="Times New Roman"/>
          <w:sz w:val="24"/>
          <w:szCs w:val="24"/>
          <w:lang w:val="en-US"/>
        </w:rPr>
        <w:t>formed.</w:t>
      </w:r>
    </w:p>
    <w:p w14:paraId="4070A660" w14:textId="77777777" w:rsidR="00567C13" w:rsidRDefault="00567C13" w:rsidP="00E714F4">
      <w:pPr>
        <w:pStyle w:val="a5"/>
        <w:spacing w:after="0"/>
        <w:ind w:left="0" w:right="-143" w:firstLine="709"/>
        <w:jc w:val="both"/>
        <w:rPr>
          <w:rFonts w:ascii="Times New Roman" w:hAnsi="Times New Roman"/>
          <w:sz w:val="24"/>
          <w:szCs w:val="24"/>
          <w:lang w:val="en-US"/>
        </w:rPr>
      </w:pPr>
    </w:p>
    <w:p w14:paraId="3CAB7A61" w14:textId="77777777" w:rsidR="00E714F4" w:rsidRPr="00567C13" w:rsidRDefault="00E714F4" w:rsidP="00E714F4">
      <w:pPr>
        <w:pStyle w:val="a5"/>
        <w:numPr>
          <w:ilvl w:val="0"/>
          <w:numId w:val="29"/>
        </w:numPr>
        <w:spacing w:after="0"/>
        <w:ind w:right="-143"/>
        <w:jc w:val="both"/>
        <w:rPr>
          <w:rFonts w:ascii="Times New Roman" w:hAnsi="Times New Roman"/>
          <w:sz w:val="24"/>
          <w:szCs w:val="24"/>
          <w:lang w:val="en-US"/>
        </w:rPr>
      </w:pPr>
      <w:r w:rsidRPr="00B644C1">
        <w:rPr>
          <w:rFonts w:ascii="Times New Roman" w:hAnsi="Times New Roman"/>
          <w:b/>
          <w:sz w:val="24"/>
          <w:szCs w:val="24"/>
          <w:lang w:val="en-US"/>
        </w:rPr>
        <w:t>Popularization of personnel</w:t>
      </w:r>
      <w:r w:rsidR="00B644C1">
        <w:rPr>
          <w:rFonts w:ascii="Times New Roman" w:hAnsi="Times New Roman"/>
          <w:b/>
          <w:sz w:val="24"/>
          <w:szCs w:val="24"/>
          <w:lang w:val="en-US"/>
        </w:rPr>
        <w:t xml:space="preserve"> blood</w:t>
      </w:r>
      <w:r w:rsidRPr="00B644C1">
        <w:rPr>
          <w:rFonts w:ascii="Times New Roman" w:hAnsi="Times New Roman"/>
          <w:b/>
          <w:sz w:val="24"/>
          <w:szCs w:val="24"/>
          <w:lang w:val="en-US"/>
        </w:rPr>
        <w:t xml:space="preserve"> donation</w:t>
      </w:r>
    </w:p>
    <w:p w14:paraId="1982BC59" w14:textId="77777777" w:rsidR="00567C13" w:rsidRPr="00E714F4" w:rsidRDefault="00567C13" w:rsidP="00567C13">
      <w:pPr>
        <w:pStyle w:val="a5"/>
        <w:spacing w:after="0"/>
        <w:ind w:right="-143"/>
        <w:jc w:val="both"/>
        <w:rPr>
          <w:rFonts w:ascii="Times New Roman" w:hAnsi="Times New Roman"/>
          <w:sz w:val="24"/>
          <w:szCs w:val="24"/>
          <w:lang w:val="en-US"/>
        </w:rPr>
      </w:pPr>
    </w:p>
    <w:p w14:paraId="47806565" w14:textId="77777777" w:rsidR="003447AF" w:rsidRPr="003447AF" w:rsidRDefault="003447AF" w:rsidP="00796FC0">
      <w:pPr>
        <w:shd w:val="clear" w:color="auto" w:fill="FFFFFF"/>
        <w:spacing w:after="0" w:line="240" w:lineRule="auto"/>
        <w:ind w:right="-143" w:firstLine="709"/>
        <w:contextualSpacing/>
        <w:jc w:val="both"/>
        <w:rPr>
          <w:rFonts w:ascii="Times New Roman" w:eastAsia="Malgun Gothic" w:hAnsi="Times New Roman" w:cs="Times New Roman"/>
          <w:sz w:val="24"/>
          <w:szCs w:val="24"/>
          <w:lang w:val="en-US" w:eastAsia="ko-KR"/>
        </w:rPr>
      </w:pPr>
      <w:r w:rsidRPr="00E714F4">
        <w:rPr>
          <w:rFonts w:ascii="Times New Roman" w:eastAsia="Malgun Gothic" w:hAnsi="Times New Roman" w:cs="Times New Roman"/>
          <w:sz w:val="24"/>
          <w:szCs w:val="24"/>
          <w:lang w:val="en-US" w:eastAsia="ko-KR"/>
        </w:rPr>
        <w:t>The development of the pool of blood donors, creation of a community of active donors-volunteers who will donate blood on a regular basis and draw public attention to the problem of small distribution of donations and lack of regular donations.</w:t>
      </w:r>
    </w:p>
    <w:p w14:paraId="23BE9CF9" w14:textId="6842789E" w:rsidR="00E714F4" w:rsidRDefault="003447AF" w:rsidP="00E714F4">
      <w:pPr>
        <w:shd w:val="clear" w:color="auto" w:fill="FFFFFF"/>
        <w:spacing w:after="0" w:line="240" w:lineRule="auto"/>
        <w:ind w:right="-143" w:firstLine="709"/>
        <w:contextualSpacing/>
        <w:jc w:val="both"/>
        <w:rPr>
          <w:rFonts w:ascii="Times New Roman" w:eastAsia="Malgun Gothic" w:hAnsi="Times New Roman" w:cs="Times New Roman"/>
          <w:sz w:val="24"/>
          <w:szCs w:val="24"/>
          <w:lang w:val="en-US" w:eastAsia="ko-KR"/>
        </w:rPr>
      </w:pPr>
      <w:r w:rsidRPr="00E714F4">
        <w:rPr>
          <w:rFonts w:ascii="Times New Roman" w:eastAsia="Malgun Gothic" w:hAnsi="Times New Roman" w:cs="Times New Roman"/>
          <w:sz w:val="24"/>
          <w:szCs w:val="24"/>
          <w:lang w:val="en-US" w:eastAsia="ko-KR"/>
        </w:rPr>
        <w:t>As part of this project, a special school of responsible donors was initiated. It includes an educational course for donor</w:t>
      </w:r>
      <w:r w:rsidR="00B644C1">
        <w:rPr>
          <w:rFonts w:ascii="Times New Roman" w:eastAsia="Malgun Gothic" w:hAnsi="Times New Roman" w:cs="Times New Roman"/>
          <w:sz w:val="24"/>
          <w:szCs w:val="24"/>
          <w:lang w:val="en-US" w:eastAsia="ko-KR"/>
        </w:rPr>
        <w:t>s-</w:t>
      </w:r>
      <w:r w:rsidRPr="00E714F4">
        <w:rPr>
          <w:rFonts w:ascii="Times New Roman" w:eastAsia="Malgun Gothic" w:hAnsi="Times New Roman" w:cs="Times New Roman"/>
          <w:sz w:val="24"/>
          <w:szCs w:val="24"/>
          <w:lang w:val="en-US" w:eastAsia="ko-KR"/>
        </w:rPr>
        <w:t>volunteers, active advocacy efforts directed to educate general population, providing volunteer assistance to the Resource Centres for the Development of Blood Donation in region</w:t>
      </w:r>
      <w:r w:rsidR="00B644C1">
        <w:rPr>
          <w:rFonts w:ascii="Times New Roman" w:eastAsia="Malgun Gothic" w:hAnsi="Times New Roman" w:cs="Times New Roman"/>
          <w:sz w:val="24"/>
          <w:szCs w:val="24"/>
          <w:lang w:val="en-US" w:eastAsia="ko-KR"/>
        </w:rPr>
        <w:t>s</w:t>
      </w:r>
      <w:r w:rsidRPr="00E714F4">
        <w:rPr>
          <w:rFonts w:ascii="Times New Roman" w:eastAsia="Malgun Gothic" w:hAnsi="Times New Roman" w:cs="Times New Roman"/>
          <w:sz w:val="24"/>
          <w:szCs w:val="24"/>
          <w:lang w:val="en-US" w:eastAsia="ko-KR"/>
        </w:rPr>
        <w:t xml:space="preserve"> and other donor organizations. About</w:t>
      </w:r>
      <w:r w:rsidR="002A48F6" w:rsidRPr="002A48F6">
        <w:rPr>
          <w:rFonts w:ascii="Times New Roman" w:eastAsia="Malgun Gothic" w:hAnsi="Times New Roman" w:cs="Times New Roman"/>
          <w:sz w:val="24"/>
          <w:szCs w:val="24"/>
          <w:lang w:val="en-US" w:eastAsia="ko-KR"/>
        </w:rPr>
        <w:t xml:space="preserve"> 3</w:t>
      </w:r>
      <w:r w:rsidR="00B67DF3" w:rsidRPr="00B67DF3">
        <w:rPr>
          <w:rFonts w:ascii="Times New Roman" w:eastAsia="Malgun Gothic" w:hAnsi="Times New Roman" w:cs="Times New Roman"/>
          <w:sz w:val="24"/>
          <w:szCs w:val="24"/>
          <w:lang w:val="en-US" w:eastAsia="ko-KR"/>
        </w:rPr>
        <w:t>58</w:t>
      </w:r>
      <w:r w:rsidR="00B644C1">
        <w:rPr>
          <w:rFonts w:ascii="Times New Roman" w:eastAsia="Malgun Gothic" w:hAnsi="Times New Roman" w:cs="Times New Roman"/>
          <w:sz w:val="24"/>
          <w:szCs w:val="24"/>
          <w:lang w:val="en-US" w:eastAsia="ko-KR"/>
        </w:rPr>
        <w:t xml:space="preserve">,000 </w:t>
      </w:r>
      <w:r w:rsidRPr="00E714F4">
        <w:rPr>
          <w:rFonts w:ascii="Times New Roman" w:eastAsia="Malgun Gothic" w:hAnsi="Times New Roman" w:cs="Times New Roman"/>
          <w:sz w:val="24"/>
          <w:szCs w:val="24"/>
          <w:lang w:val="en-US" w:eastAsia="ko-KR"/>
        </w:rPr>
        <w:t xml:space="preserve">people were involved in more than </w:t>
      </w:r>
      <w:r w:rsidR="002A228D">
        <w:rPr>
          <w:rFonts w:ascii="Times New Roman" w:eastAsia="Malgun Gothic" w:hAnsi="Times New Roman" w:cs="Times New Roman"/>
          <w:sz w:val="24"/>
          <w:szCs w:val="24"/>
          <w:lang w:val="en-US" w:eastAsia="ko-KR"/>
        </w:rPr>
        <w:t>1</w:t>
      </w:r>
      <w:r w:rsidR="00B67DF3" w:rsidRPr="00B67DF3">
        <w:rPr>
          <w:rFonts w:ascii="Times New Roman" w:eastAsia="Malgun Gothic" w:hAnsi="Times New Roman" w:cs="Times New Roman"/>
          <w:sz w:val="24"/>
          <w:szCs w:val="24"/>
          <w:lang w:val="en-US" w:eastAsia="ko-KR"/>
        </w:rPr>
        <w:t>768</w:t>
      </w:r>
      <w:r w:rsidRPr="00E714F4">
        <w:rPr>
          <w:rFonts w:ascii="Times New Roman" w:eastAsia="Malgun Gothic" w:hAnsi="Times New Roman" w:cs="Times New Roman"/>
          <w:sz w:val="24"/>
          <w:szCs w:val="24"/>
          <w:lang w:val="en-US" w:eastAsia="ko-KR"/>
        </w:rPr>
        <w:t xml:space="preserve"> events, of which about </w:t>
      </w:r>
      <w:r w:rsidR="007B59A6">
        <w:rPr>
          <w:rFonts w:ascii="Times New Roman" w:eastAsia="Malgun Gothic" w:hAnsi="Times New Roman" w:cs="Times New Roman"/>
          <w:sz w:val="24"/>
          <w:szCs w:val="24"/>
          <w:lang w:val="en-US" w:eastAsia="ko-KR"/>
        </w:rPr>
        <w:t>1</w:t>
      </w:r>
      <w:r w:rsidR="00B67DF3" w:rsidRPr="00B67DF3">
        <w:rPr>
          <w:rFonts w:ascii="Times New Roman" w:eastAsia="Malgun Gothic" w:hAnsi="Times New Roman" w:cs="Times New Roman"/>
          <w:sz w:val="24"/>
          <w:szCs w:val="24"/>
          <w:lang w:val="en-US" w:eastAsia="ko-KR"/>
        </w:rPr>
        <w:t>300</w:t>
      </w:r>
      <w:r w:rsidRPr="00E714F4">
        <w:rPr>
          <w:rFonts w:ascii="Times New Roman" w:eastAsia="Malgun Gothic" w:hAnsi="Times New Roman" w:cs="Times New Roman"/>
          <w:sz w:val="24"/>
          <w:szCs w:val="24"/>
          <w:lang w:val="en-US" w:eastAsia="ko-KR"/>
        </w:rPr>
        <w:t xml:space="preserve"> people became constant donors-volunteers.</w:t>
      </w:r>
      <w:r w:rsidR="002A228D">
        <w:rPr>
          <w:rFonts w:ascii="Times New Roman" w:eastAsia="Malgun Gothic" w:hAnsi="Times New Roman" w:cs="Times New Roman"/>
          <w:sz w:val="24"/>
          <w:szCs w:val="24"/>
          <w:lang w:val="en-US" w:eastAsia="ko-KR"/>
        </w:rPr>
        <w:t xml:space="preserve"> With</w:t>
      </w:r>
      <w:r w:rsidR="002A228D" w:rsidRPr="002A228D">
        <w:rPr>
          <w:rFonts w:ascii="Times New Roman" w:eastAsia="Malgun Gothic" w:hAnsi="Times New Roman" w:cs="Times New Roman"/>
          <w:sz w:val="24"/>
          <w:szCs w:val="24"/>
          <w:lang w:val="en-US" w:eastAsia="ko-KR"/>
        </w:rPr>
        <w:t xml:space="preserve"> the efforts of medical </w:t>
      </w:r>
      <w:proofErr w:type="gramStart"/>
      <w:r w:rsidR="002A228D" w:rsidRPr="002A228D">
        <w:rPr>
          <w:rFonts w:ascii="Times New Roman" w:eastAsia="Malgun Gothic" w:hAnsi="Times New Roman" w:cs="Times New Roman"/>
          <w:sz w:val="24"/>
          <w:szCs w:val="24"/>
          <w:lang w:val="en-US" w:eastAsia="ko-KR"/>
        </w:rPr>
        <w:t>volunteers</w:t>
      </w:r>
      <w:proofErr w:type="gramEnd"/>
      <w:r w:rsidR="002A228D" w:rsidRPr="002A228D">
        <w:rPr>
          <w:rFonts w:ascii="Times New Roman" w:eastAsia="Malgun Gothic" w:hAnsi="Times New Roman" w:cs="Times New Roman"/>
          <w:sz w:val="24"/>
          <w:szCs w:val="24"/>
          <w:lang w:val="en-US" w:eastAsia="ko-KR"/>
        </w:rPr>
        <w:t xml:space="preserve"> the Russian donor blood bank is annually replenished with 6.7 tons of blood.</w:t>
      </w:r>
    </w:p>
    <w:p w14:paraId="6298C8A8" w14:textId="77777777" w:rsidR="00567C13" w:rsidRDefault="00567C13" w:rsidP="00E714F4">
      <w:pPr>
        <w:shd w:val="clear" w:color="auto" w:fill="FFFFFF"/>
        <w:spacing w:after="0" w:line="240" w:lineRule="auto"/>
        <w:ind w:right="-143" w:firstLine="709"/>
        <w:contextualSpacing/>
        <w:jc w:val="both"/>
        <w:rPr>
          <w:rFonts w:ascii="Times New Roman" w:eastAsia="Malgun Gothic" w:hAnsi="Times New Roman" w:cs="Times New Roman"/>
          <w:sz w:val="24"/>
          <w:szCs w:val="24"/>
          <w:lang w:val="en-US" w:eastAsia="ko-KR"/>
        </w:rPr>
      </w:pPr>
    </w:p>
    <w:p w14:paraId="1A56CAD2" w14:textId="77777777" w:rsidR="00E714F4" w:rsidRPr="00E714F4" w:rsidRDefault="00E714F4" w:rsidP="00E714F4">
      <w:pPr>
        <w:pStyle w:val="a5"/>
        <w:numPr>
          <w:ilvl w:val="0"/>
          <w:numId w:val="29"/>
        </w:numPr>
        <w:shd w:val="clear" w:color="auto" w:fill="FFFFFF"/>
        <w:spacing w:after="0" w:line="240" w:lineRule="auto"/>
        <w:ind w:right="-143"/>
        <w:jc w:val="both"/>
        <w:rPr>
          <w:rFonts w:ascii="Times New Roman" w:hAnsi="Times New Roman"/>
          <w:sz w:val="24"/>
          <w:szCs w:val="24"/>
          <w:lang w:val="en-US"/>
        </w:rPr>
      </w:pPr>
      <w:proofErr w:type="spellStart"/>
      <w:r w:rsidRPr="00E714F4">
        <w:rPr>
          <w:rFonts w:ascii="Times New Roman" w:hAnsi="Times New Roman"/>
          <w:b/>
          <w:sz w:val="24"/>
          <w:szCs w:val="24"/>
        </w:rPr>
        <w:lastRenderedPageBreak/>
        <w:t>Popularization</w:t>
      </w:r>
      <w:proofErr w:type="spellEnd"/>
      <w:r w:rsidRPr="00E714F4">
        <w:rPr>
          <w:rFonts w:ascii="Times New Roman" w:hAnsi="Times New Roman"/>
          <w:b/>
          <w:sz w:val="24"/>
          <w:szCs w:val="24"/>
        </w:rPr>
        <w:t xml:space="preserve"> </w:t>
      </w:r>
      <w:proofErr w:type="spellStart"/>
      <w:r w:rsidRPr="00E714F4">
        <w:rPr>
          <w:rFonts w:ascii="Times New Roman" w:hAnsi="Times New Roman"/>
          <w:b/>
          <w:sz w:val="24"/>
          <w:szCs w:val="24"/>
        </w:rPr>
        <w:t>of</w:t>
      </w:r>
      <w:proofErr w:type="spellEnd"/>
      <w:r w:rsidRPr="00E714F4">
        <w:rPr>
          <w:rFonts w:ascii="Times New Roman" w:hAnsi="Times New Roman"/>
          <w:b/>
          <w:sz w:val="24"/>
          <w:szCs w:val="24"/>
        </w:rPr>
        <w:t xml:space="preserve"> </w:t>
      </w:r>
      <w:proofErr w:type="spellStart"/>
      <w:r w:rsidRPr="00E714F4">
        <w:rPr>
          <w:rFonts w:ascii="Times New Roman" w:hAnsi="Times New Roman"/>
          <w:b/>
          <w:sz w:val="24"/>
          <w:szCs w:val="24"/>
        </w:rPr>
        <w:t>healthy</w:t>
      </w:r>
      <w:proofErr w:type="spellEnd"/>
      <w:r w:rsidRPr="00E714F4">
        <w:rPr>
          <w:rFonts w:ascii="Times New Roman" w:hAnsi="Times New Roman"/>
          <w:b/>
          <w:sz w:val="24"/>
          <w:szCs w:val="24"/>
        </w:rPr>
        <w:t xml:space="preserve"> </w:t>
      </w:r>
      <w:proofErr w:type="spellStart"/>
      <w:r w:rsidRPr="00E714F4">
        <w:rPr>
          <w:rFonts w:ascii="Times New Roman" w:hAnsi="Times New Roman"/>
          <w:b/>
          <w:sz w:val="24"/>
          <w:szCs w:val="24"/>
        </w:rPr>
        <w:t>lifestyle</w:t>
      </w:r>
      <w:proofErr w:type="spellEnd"/>
    </w:p>
    <w:p w14:paraId="0EAFA273" w14:textId="77777777" w:rsidR="003447AF" w:rsidRPr="00CE79A8" w:rsidRDefault="003447AF" w:rsidP="00FF1AF0">
      <w:pPr>
        <w:shd w:val="clear" w:color="auto" w:fill="FFFFFF"/>
        <w:spacing w:after="0" w:line="240" w:lineRule="auto"/>
        <w:ind w:right="-143" w:firstLine="709"/>
        <w:contextualSpacing/>
        <w:jc w:val="both"/>
        <w:rPr>
          <w:rFonts w:ascii="Times New Roman" w:eastAsia="Malgun Gothic" w:hAnsi="Times New Roman" w:cs="Times New Roman"/>
          <w:sz w:val="24"/>
          <w:szCs w:val="24"/>
          <w:lang w:val="en-US" w:eastAsia="ko-KR"/>
        </w:rPr>
      </w:pPr>
      <w:r w:rsidRPr="00CE79A8">
        <w:rPr>
          <w:rFonts w:ascii="Times New Roman" w:eastAsia="Malgun Gothic" w:hAnsi="Times New Roman" w:cs="Times New Roman"/>
          <w:sz w:val="24"/>
          <w:szCs w:val="24"/>
          <w:lang w:val="en-US" w:eastAsia="ko-KR"/>
        </w:rPr>
        <w:t xml:space="preserve">Medical volunteers work hard to increase people's commitment to healthy lifestyle. </w:t>
      </w:r>
      <w:r w:rsidR="00CE79A8" w:rsidRPr="00CE79A8">
        <w:rPr>
          <w:rFonts w:ascii="Times New Roman" w:eastAsia="Malgun Gothic" w:hAnsi="Times New Roman" w:cs="Times New Roman"/>
          <w:sz w:val="24"/>
          <w:szCs w:val="24"/>
          <w:lang w:val="en-US" w:eastAsia="ko-KR"/>
        </w:rPr>
        <w:t>To</w:t>
      </w:r>
      <w:r w:rsidRPr="00CE79A8">
        <w:rPr>
          <w:rFonts w:ascii="Times New Roman" w:eastAsia="Malgun Gothic" w:hAnsi="Times New Roman" w:cs="Times New Roman"/>
          <w:sz w:val="24"/>
          <w:szCs w:val="24"/>
          <w:lang w:val="en-US" w:eastAsia="ko-KR"/>
        </w:rPr>
        <w:t xml:space="preserve"> organize a full-fledged volunteer work with general population, there is a need to involve students who study physical education, future teachers and psychologists, current athletes and coaches, as well as any interested students of non-medical specialties and other organizations. For the implementation of this program, many interactive formats are used such as all-Russian and interregional campaigns, master classes, trainings, lectures, debates, brain-rings, visual experiments. </w:t>
      </w:r>
    </w:p>
    <w:p w14:paraId="02F7C62F" w14:textId="710B2D2C" w:rsidR="003447AF" w:rsidRPr="00CE79A8" w:rsidRDefault="003447AF" w:rsidP="003447AF">
      <w:pPr>
        <w:spacing w:after="0" w:line="240" w:lineRule="auto"/>
        <w:ind w:firstLine="709"/>
        <w:jc w:val="both"/>
        <w:rPr>
          <w:rFonts w:ascii="Times New Roman" w:eastAsia="Malgun Gothic" w:hAnsi="Times New Roman" w:cs="Times New Roman"/>
          <w:sz w:val="24"/>
          <w:szCs w:val="24"/>
          <w:lang w:val="en-US" w:eastAsia="ko-KR"/>
        </w:rPr>
      </w:pPr>
      <w:r w:rsidRPr="00CE79A8">
        <w:rPr>
          <w:rFonts w:ascii="Times New Roman" w:eastAsia="Malgun Gothic" w:hAnsi="Times New Roman" w:cs="Times New Roman"/>
          <w:sz w:val="24"/>
          <w:szCs w:val="24"/>
          <w:lang w:val="en-US" w:eastAsia="ko-KR"/>
        </w:rPr>
        <w:t xml:space="preserve">Divisions of the Federal importance </w:t>
      </w:r>
      <w:r w:rsidR="00A631D9" w:rsidRPr="00CE79A8">
        <w:rPr>
          <w:rFonts w:ascii="Times New Roman" w:eastAsia="Malgun Gothic" w:hAnsi="Times New Roman" w:cs="Times New Roman"/>
          <w:sz w:val="24"/>
          <w:szCs w:val="24"/>
          <w:lang w:val="en-US" w:eastAsia="ko-KR"/>
        </w:rPr>
        <w:t xml:space="preserve">are being formed </w:t>
      </w:r>
      <w:proofErr w:type="gramStart"/>
      <w:r w:rsidR="00A631D9" w:rsidRPr="00CE79A8">
        <w:rPr>
          <w:rFonts w:ascii="Times New Roman" w:eastAsia="Malgun Gothic" w:hAnsi="Times New Roman" w:cs="Times New Roman"/>
          <w:sz w:val="24"/>
          <w:szCs w:val="24"/>
          <w:lang w:val="en-US" w:eastAsia="ko-KR"/>
        </w:rPr>
        <w:t>o</w:t>
      </w:r>
      <w:r w:rsidRPr="00CE79A8">
        <w:rPr>
          <w:rFonts w:ascii="Times New Roman" w:eastAsia="Malgun Gothic" w:hAnsi="Times New Roman" w:cs="Times New Roman"/>
          <w:sz w:val="24"/>
          <w:szCs w:val="24"/>
          <w:lang w:val="en-US" w:eastAsia="ko-KR"/>
        </w:rPr>
        <w:t>n the basis of</w:t>
      </w:r>
      <w:proofErr w:type="gramEnd"/>
      <w:r w:rsidRPr="00CE79A8">
        <w:rPr>
          <w:rFonts w:ascii="Times New Roman" w:eastAsia="Malgun Gothic" w:hAnsi="Times New Roman" w:cs="Times New Roman"/>
          <w:sz w:val="24"/>
          <w:szCs w:val="24"/>
          <w:lang w:val="en-US" w:eastAsia="ko-KR"/>
        </w:rPr>
        <w:t xml:space="preserve"> educational institutions and organizations </w:t>
      </w:r>
      <w:r w:rsidR="007608DE" w:rsidRPr="00CE79A8">
        <w:rPr>
          <w:rFonts w:ascii="Times New Roman" w:eastAsia="Malgun Gothic" w:hAnsi="Times New Roman" w:cs="Times New Roman"/>
          <w:sz w:val="24"/>
          <w:szCs w:val="24"/>
          <w:lang w:val="en-US" w:eastAsia="ko-KR"/>
        </w:rPr>
        <w:t xml:space="preserve">such as </w:t>
      </w:r>
      <w:r w:rsidRPr="00CE79A8">
        <w:rPr>
          <w:rFonts w:ascii="Times New Roman" w:eastAsia="Malgun Gothic" w:hAnsi="Times New Roman" w:cs="Times New Roman"/>
          <w:sz w:val="24"/>
          <w:szCs w:val="24"/>
          <w:lang w:val="en-US" w:eastAsia="ko-KR"/>
        </w:rPr>
        <w:t xml:space="preserve">Committees of </w:t>
      </w:r>
      <w:r w:rsidR="007608DE" w:rsidRPr="00CE79A8">
        <w:rPr>
          <w:rFonts w:ascii="Times New Roman" w:eastAsia="Malgun Gothic" w:hAnsi="Times New Roman" w:cs="Times New Roman"/>
          <w:sz w:val="24"/>
          <w:szCs w:val="24"/>
          <w:lang w:val="en-US" w:eastAsia="ko-KR"/>
        </w:rPr>
        <w:t>the Efficiency of the H</w:t>
      </w:r>
      <w:r w:rsidRPr="00CE79A8">
        <w:rPr>
          <w:rFonts w:ascii="Times New Roman" w:eastAsia="Malgun Gothic" w:hAnsi="Times New Roman" w:cs="Times New Roman"/>
          <w:sz w:val="24"/>
          <w:szCs w:val="24"/>
          <w:lang w:val="en-US" w:eastAsia="ko-KR"/>
        </w:rPr>
        <w:t xml:space="preserve">ealthy </w:t>
      </w:r>
      <w:r w:rsidR="007608DE" w:rsidRPr="00CE79A8">
        <w:rPr>
          <w:rFonts w:ascii="Times New Roman" w:eastAsia="Malgun Gothic" w:hAnsi="Times New Roman" w:cs="Times New Roman"/>
          <w:sz w:val="24"/>
          <w:szCs w:val="24"/>
          <w:lang w:val="en-US" w:eastAsia="ko-KR"/>
        </w:rPr>
        <w:t>L</w:t>
      </w:r>
      <w:r w:rsidRPr="00CE79A8">
        <w:rPr>
          <w:rFonts w:ascii="Times New Roman" w:eastAsia="Malgun Gothic" w:hAnsi="Times New Roman" w:cs="Times New Roman"/>
          <w:sz w:val="24"/>
          <w:szCs w:val="24"/>
          <w:lang w:val="en-US" w:eastAsia="ko-KR"/>
        </w:rPr>
        <w:t xml:space="preserve">ifestyle. </w:t>
      </w:r>
      <w:r w:rsidR="007608DE" w:rsidRPr="00CE79A8">
        <w:rPr>
          <w:rFonts w:ascii="Times New Roman" w:eastAsia="Malgun Gothic" w:hAnsi="Times New Roman" w:cs="Times New Roman"/>
          <w:sz w:val="24"/>
          <w:szCs w:val="24"/>
          <w:lang w:val="en-US" w:eastAsia="ko-KR"/>
        </w:rPr>
        <w:t>Until t</w:t>
      </w:r>
      <w:r w:rsidRPr="00CE79A8">
        <w:rPr>
          <w:rFonts w:ascii="Times New Roman" w:eastAsia="Malgun Gothic" w:hAnsi="Times New Roman" w:cs="Times New Roman"/>
          <w:sz w:val="24"/>
          <w:szCs w:val="24"/>
          <w:lang w:val="en-US" w:eastAsia="ko-KR"/>
        </w:rPr>
        <w:t>oday</w:t>
      </w:r>
      <w:r w:rsidR="007608DE" w:rsidRPr="00CE79A8">
        <w:rPr>
          <w:rFonts w:ascii="Times New Roman" w:eastAsia="Malgun Gothic" w:hAnsi="Times New Roman" w:cs="Times New Roman"/>
          <w:sz w:val="24"/>
          <w:szCs w:val="24"/>
          <w:lang w:val="en-US" w:eastAsia="ko-KR"/>
        </w:rPr>
        <w:t>,</w:t>
      </w:r>
      <w:r w:rsidRPr="00CE79A8">
        <w:rPr>
          <w:rFonts w:ascii="Times New Roman" w:eastAsia="Malgun Gothic" w:hAnsi="Times New Roman" w:cs="Times New Roman"/>
          <w:sz w:val="24"/>
          <w:szCs w:val="24"/>
          <w:lang w:val="en-US" w:eastAsia="ko-KR"/>
        </w:rPr>
        <w:t xml:space="preserve"> </w:t>
      </w:r>
      <w:r w:rsidR="007B59A6">
        <w:rPr>
          <w:rFonts w:ascii="Times New Roman" w:eastAsia="Malgun Gothic" w:hAnsi="Times New Roman" w:cs="Times New Roman"/>
          <w:sz w:val="24"/>
          <w:szCs w:val="24"/>
          <w:lang w:val="en-US" w:eastAsia="ko-KR"/>
        </w:rPr>
        <w:t xml:space="preserve">46 </w:t>
      </w:r>
      <w:r w:rsidR="007608DE" w:rsidRPr="00CE79A8">
        <w:rPr>
          <w:rFonts w:ascii="Times New Roman" w:eastAsia="Malgun Gothic" w:hAnsi="Times New Roman" w:cs="Times New Roman"/>
          <w:sz w:val="24"/>
          <w:szCs w:val="24"/>
          <w:lang w:val="en-US" w:eastAsia="ko-KR"/>
        </w:rPr>
        <w:t xml:space="preserve">such Committees were opened in </w:t>
      </w:r>
      <w:r w:rsidR="00B67DF3">
        <w:rPr>
          <w:rFonts w:ascii="Times New Roman" w:eastAsia="Malgun Gothic" w:hAnsi="Times New Roman" w:cs="Times New Roman"/>
          <w:sz w:val="24"/>
          <w:szCs w:val="24"/>
          <w:lang w:eastAsia="ko-KR"/>
        </w:rPr>
        <w:t>45</w:t>
      </w:r>
      <w:bookmarkStart w:id="14" w:name="_GoBack"/>
      <w:bookmarkEnd w:id="14"/>
      <w:r w:rsidRPr="00CE79A8">
        <w:rPr>
          <w:rFonts w:ascii="Times New Roman" w:eastAsia="Malgun Gothic" w:hAnsi="Times New Roman" w:cs="Times New Roman"/>
          <w:sz w:val="24"/>
          <w:szCs w:val="24"/>
          <w:lang w:val="en-US" w:eastAsia="ko-KR"/>
        </w:rPr>
        <w:t xml:space="preserve"> </w:t>
      </w:r>
      <w:r w:rsidR="007608DE" w:rsidRPr="00CE79A8">
        <w:rPr>
          <w:rFonts w:ascii="Times New Roman" w:eastAsia="Malgun Gothic" w:hAnsi="Times New Roman" w:cs="Times New Roman"/>
          <w:sz w:val="24"/>
          <w:szCs w:val="24"/>
          <w:lang w:val="en-US" w:eastAsia="ko-KR"/>
        </w:rPr>
        <w:t xml:space="preserve">different </w:t>
      </w:r>
      <w:r w:rsidRPr="00CE79A8">
        <w:rPr>
          <w:rFonts w:ascii="Times New Roman" w:eastAsia="Malgun Gothic" w:hAnsi="Times New Roman" w:cs="Times New Roman"/>
          <w:sz w:val="24"/>
          <w:szCs w:val="24"/>
          <w:lang w:val="en-US" w:eastAsia="ko-KR"/>
        </w:rPr>
        <w:t>regions</w:t>
      </w:r>
      <w:r w:rsidR="007608DE" w:rsidRPr="00CE79A8">
        <w:rPr>
          <w:rFonts w:ascii="Times New Roman" w:eastAsia="Malgun Gothic" w:hAnsi="Times New Roman" w:cs="Times New Roman"/>
          <w:sz w:val="24"/>
          <w:szCs w:val="24"/>
          <w:lang w:val="en-US" w:eastAsia="ko-KR"/>
        </w:rPr>
        <w:t xml:space="preserve">. </w:t>
      </w:r>
    </w:p>
    <w:p w14:paraId="767AB996" w14:textId="77777777" w:rsidR="007608DE" w:rsidRPr="003447AF" w:rsidRDefault="007608DE" w:rsidP="003447AF">
      <w:pPr>
        <w:spacing w:after="0" w:line="240" w:lineRule="auto"/>
        <w:ind w:firstLine="709"/>
        <w:jc w:val="both"/>
        <w:rPr>
          <w:rFonts w:ascii="Times New Roman" w:eastAsia="Malgun Gothic" w:hAnsi="Times New Roman" w:cs="Times New Roman"/>
          <w:sz w:val="24"/>
          <w:szCs w:val="24"/>
          <w:lang w:val="en-US" w:eastAsia="ko-KR"/>
        </w:rPr>
      </w:pPr>
    </w:p>
    <w:p w14:paraId="5D2E9865" w14:textId="77777777" w:rsidR="007608DE" w:rsidRPr="007608DE" w:rsidRDefault="007608DE" w:rsidP="00FF1AF0">
      <w:pPr>
        <w:spacing w:after="0" w:line="240" w:lineRule="auto"/>
        <w:ind w:right="-143"/>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For further information and </w:t>
      </w:r>
      <w:r w:rsidR="00B87486">
        <w:rPr>
          <w:rFonts w:ascii="Times New Roman" w:hAnsi="Times New Roman" w:cs="Times New Roman"/>
          <w:b/>
          <w:sz w:val="24"/>
          <w:szCs w:val="24"/>
          <w:lang w:val="en-US"/>
        </w:rPr>
        <w:t>questions</w:t>
      </w:r>
      <w:r>
        <w:rPr>
          <w:rFonts w:ascii="Times New Roman" w:hAnsi="Times New Roman" w:cs="Times New Roman"/>
          <w:b/>
          <w:sz w:val="24"/>
          <w:szCs w:val="24"/>
          <w:lang w:val="en-US"/>
        </w:rPr>
        <w:t xml:space="preserve"> feel free to contact us via e-mail: </w:t>
      </w:r>
      <w:hyperlink r:id="rId8" w:history="1">
        <w:r w:rsidR="00CE79A8" w:rsidRPr="00847AA2">
          <w:rPr>
            <w:rStyle w:val="a4"/>
            <w:rFonts w:ascii="Times New Roman" w:hAnsi="Times New Roman" w:cs="Times New Roman"/>
            <w:b/>
            <w:i/>
            <w:sz w:val="24"/>
            <w:szCs w:val="24"/>
            <w:lang w:val="en-US"/>
          </w:rPr>
          <w:t>info</w:t>
        </w:r>
        <w:r w:rsidR="00CE79A8" w:rsidRPr="00561216">
          <w:rPr>
            <w:rStyle w:val="a4"/>
            <w:rFonts w:ascii="Times New Roman" w:hAnsi="Times New Roman" w:cs="Times New Roman"/>
            <w:b/>
            <w:i/>
            <w:sz w:val="24"/>
            <w:szCs w:val="24"/>
            <w:lang w:val="en-US"/>
          </w:rPr>
          <w:t>@</w:t>
        </w:r>
        <w:r w:rsidR="00CE79A8" w:rsidRPr="00847AA2">
          <w:rPr>
            <w:rStyle w:val="a4"/>
            <w:rFonts w:ascii="Times New Roman" w:hAnsi="Times New Roman" w:cs="Times New Roman"/>
            <w:b/>
            <w:i/>
            <w:sz w:val="24"/>
            <w:szCs w:val="24"/>
            <w:lang w:val="en-US"/>
          </w:rPr>
          <w:t>volmedic</w:t>
        </w:r>
        <w:r w:rsidR="00CE79A8" w:rsidRPr="00561216">
          <w:rPr>
            <w:rStyle w:val="a4"/>
            <w:rFonts w:ascii="Times New Roman" w:hAnsi="Times New Roman" w:cs="Times New Roman"/>
            <w:b/>
            <w:i/>
            <w:sz w:val="24"/>
            <w:szCs w:val="24"/>
            <w:lang w:val="en-US"/>
          </w:rPr>
          <w:t>.</w:t>
        </w:r>
        <w:r w:rsidR="00CE79A8" w:rsidRPr="00847AA2">
          <w:rPr>
            <w:rStyle w:val="a4"/>
            <w:rFonts w:ascii="Times New Roman" w:hAnsi="Times New Roman" w:cs="Times New Roman"/>
            <w:b/>
            <w:i/>
            <w:sz w:val="24"/>
            <w:szCs w:val="24"/>
            <w:lang w:val="en-US"/>
          </w:rPr>
          <w:t>com</w:t>
        </w:r>
      </w:hyperlink>
    </w:p>
    <w:sectPr w:rsidR="007608DE" w:rsidRPr="007608DE" w:rsidSect="00E00E15">
      <w:headerReference w:type="default" r:id="rId9"/>
      <w:footerReference w:type="default" r:id="rId10"/>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36380" w14:textId="77777777" w:rsidR="00851AE4" w:rsidRDefault="00851AE4" w:rsidP="005B62C2">
      <w:pPr>
        <w:spacing w:after="0" w:line="240" w:lineRule="auto"/>
      </w:pPr>
      <w:r>
        <w:separator/>
      </w:r>
    </w:p>
  </w:endnote>
  <w:endnote w:type="continuationSeparator" w:id="0">
    <w:p w14:paraId="16D589B8" w14:textId="77777777" w:rsidR="00851AE4" w:rsidRDefault="00851AE4" w:rsidP="005B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947586"/>
      <w:docPartObj>
        <w:docPartGallery w:val="Page Numbers (Bottom of Page)"/>
        <w:docPartUnique/>
      </w:docPartObj>
    </w:sdtPr>
    <w:sdtEndPr>
      <w:rPr>
        <w:rFonts w:ascii="Times New Roman" w:hAnsi="Times New Roman" w:cs="Times New Roman"/>
        <w:sz w:val="24"/>
        <w:szCs w:val="24"/>
      </w:rPr>
    </w:sdtEndPr>
    <w:sdtContent>
      <w:p w14:paraId="71A8DA4C" w14:textId="77777777" w:rsidR="00712DB9" w:rsidRPr="001762D4" w:rsidRDefault="00175754" w:rsidP="00764280">
        <w:pPr>
          <w:pStyle w:val="a9"/>
          <w:jc w:val="center"/>
          <w:rPr>
            <w:rFonts w:ascii="Times New Roman" w:hAnsi="Times New Roman" w:cs="Times New Roman"/>
            <w:sz w:val="24"/>
            <w:szCs w:val="24"/>
          </w:rPr>
        </w:pPr>
        <w:r w:rsidRPr="001762D4">
          <w:rPr>
            <w:rFonts w:ascii="Times New Roman" w:hAnsi="Times New Roman" w:cs="Times New Roman"/>
            <w:sz w:val="24"/>
            <w:szCs w:val="24"/>
          </w:rPr>
          <w:fldChar w:fldCharType="begin"/>
        </w:r>
        <w:r w:rsidR="00712DB9" w:rsidRPr="001762D4">
          <w:rPr>
            <w:rFonts w:ascii="Times New Roman" w:hAnsi="Times New Roman" w:cs="Times New Roman"/>
            <w:sz w:val="24"/>
            <w:szCs w:val="24"/>
          </w:rPr>
          <w:instrText>PAGE   \* MERGEFORMAT</w:instrText>
        </w:r>
        <w:r w:rsidRPr="001762D4">
          <w:rPr>
            <w:rFonts w:ascii="Times New Roman" w:hAnsi="Times New Roman" w:cs="Times New Roman"/>
            <w:sz w:val="24"/>
            <w:szCs w:val="24"/>
          </w:rPr>
          <w:fldChar w:fldCharType="separate"/>
        </w:r>
        <w:r w:rsidR="00B75ABA">
          <w:rPr>
            <w:rFonts w:ascii="Times New Roman" w:hAnsi="Times New Roman" w:cs="Times New Roman"/>
            <w:noProof/>
            <w:sz w:val="24"/>
            <w:szCs w:val="24"/>
          </w:rPr>
          <w:t>2</w:t>
        </w:r>
        <w:r w:rsidRPr="001762D4">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0D105" w14:textId="77777777" w:rsidR="00851AE4" w:rsidRDefault="00851AE4" w:rsidP="005B62C2">
      <w:pPr>
        <w:spacing w:after="0" w:line="240" w:lineRule="auto"/>
      </w:pPr>
      <w:r>
        <w:separator/>
      </w:r>
    </w:p>
  </w:footnote>
  <w:footnote w:type="continuationSeparator" w:id="0">
    <w:p w14:paraId="7E6692C7" w14:textId="77777777" w:rsidR="00851AE4" w:rsidRDefault="00851AE4" w:rsidP="005B6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E079" w14:textId="77777777" w:rsidR="00712DB9" w:rsidRPr="0018708C" w:rsidRDefault="001B0337" w:rsidP="001B0337">
    <w:pPr>
      <w:pStyle w:val="a3"/>
      <w:tabs>
        <w:tab w:val="left" w:pos="0"/>
      </w:tabs>
      <w:jc w:val="right"/>
      <w:rPr>
        <w:rFonts w:ascii="Times New Roman" w:hAnsi="Times New Roman" w:cs="Times New Roman"/>
        <w:i/>
        <w:color w:val="000000" w:themeColor="text1"/>
        <w:sz w:val="20"/>
        <w:szCs w:val="24"/>
      </w:rPr>
    </w:pPr>
    <w:r>
      <w:rPr>
        <w:noProof/>
      </w:rPr>
      <w:drawing>
        <wp:inline distT="0" distB="0" distL="0" distR="0" wp14:anchorId="6D366306" wp14:editId="5A81D391">
          <wp:extent cx="1187450" cy="4622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15" cy="5571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376"/>
    <w:multiLevelType w:val="hybridMultilevel"/>
    <w:tmpl w:val="B9AA1FA0"/>
    <w:lvl w:ilvl="0" w:tplc="868C51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7867E1"/>
    <w:multiLevelType w:val="hybridMultilevel"/>
    <w:tmpl w:val="BAF6E3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02036"/>
    <w:multiLevelType w:val="multilevel"/>
    <w:tmpl w:val="E49C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04CF6"/>
    <w:multiLevelType w:val="hybridMultilevel"/>
    <w:tmpl w:val="9A8EC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14457E"/>
    <w:multiLevelType w:val="hybridMultilevel"/>
    <w:tmpl w:val="6D98CF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5326A3"/>
    <w:multiLevelType w:val="hybridMultilevel"/>
    <w:tmpl w:val="C6A66D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001014"/>
    <w:multiLevelType w:val="hybridMultilevel"/>
    <w:tmpl w:val="11EA9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57A57"/>
    <w:multiLevelType w:val="hybridMultilevel"/>
    <w:tmpl w:val="7E1EA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6808BC"/>
    <w:multiLevelType w:val="hybridMultilevel"/>
    <w:tmpl w:val="8B62C6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881254C"/>
    <w:multiLevelType w:val="hybridMultilevel"/>
    <w:tmpl w:val="91A28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C17E8"/>
    <w:multiLevelType w:val="hybridMultilevel"/>
    <w:tmpl w:val="B7DCF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F936C0"/>
    <w:multiLevelType w:val="hybridMultilevel"/>
    <w:tmpl w:val="624084FA"/>
    <w:lvl w:ilvl="0" w:tplc="ABA2E1E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037D95"/>
    <w:multiLevelType w:val="hybridMultilevel"/>
    <w:tmpl w:val="2222C8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30E6412"/>
    <w:multiLevelType w:val="hybridMultilevel"/>
    <w:tmpl w:val="C2FCE93C"/>
    <w:lvl w:ilvl="0" w:tplc="CDCED8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A467F1"/>
    <w:multiLevelType w:val="hybridMultilevel"/>
    <w:tmpl w:val="AB66143C"/>
    <w:lvl w:ilvl="0" w:tplc="04190011">
      <w:start w:val="1"/>
      <w:numFmt w:val="decimal"/>
      <w:lvlText w:val="%1)"/>
      <w:lvlJc w:val="left"/>
      <w:pPr>
        <w:ind w:left="6172" w:hanging="360"/>
      </w:pPr>
    </w:lvl>
    <w:lvl w:ilvl="1" w:tplc="04190019" w:tentative="1">
      <w:start w:val="1"/>
      <w:numFmt w:val="lowerLetter"/>
      <w:lvlText w:val="%2."/>
      <w:lvlJc w:val="left"/>
      <w:pPr>
        <w:ind w:left="6892" w:hanging="360"/>
      </w:pPr>
    </w:lvl>
    <w:lvl w:ilvl="2" w:tplc="0419001B" w:tentative="1">
      <w:start w:val="1"/>
      <w:numFmt w:val="lowerRoman"/>
      <w:lvlText w:val="%3."/>
      <w:lvlJc w:val="right"/>
      <w:pPr>
        <w:ind w:left="7612" w:hanging="180"/>
      </w:pPr>
    </w:lvl>
    <w:lvl w:ilvl="3" w:tplc="0419000F" w:tentative="1">
      <w:start w:val="1"/>
      <w:numFmt w:val="decimal"/>
      <w:lvlText w:val="%4."/>
      <w:lvlJc w:val="left"/>
      <w:pPr>
        <w:ind w:left="8332" w:hanging="360"/>
      </w:pPr>
    </w:lvl>
    <w:lvl w:ilvl="4" w:tplc="04190019" w:tentative="1">
      <w:start w:val="1"/>
      <w:numFmt w:val="lowerLetter"/>
      <w:lvlText w:val="%5."/>
      <w:lvlJc w:val="left"/>
      <w:pPr>
        <w:ind w:left="9052" w:hanging="360"/>
      </w:pPr>
    </w:lvl>
    <w:lvl w:ilvl="5" w:tplc="0419001B" w:tentative="1">
      <w:start w:val="1"/>
      <w:numFmt w:val="lowerRoman"/>
      <w:lvlText w:val="%6."/>
      <w:lvlJc w:val="right"/>
      <w:pPr>
        <w:ind w:left="9772" w:hanging="180"/>
      </w:pPr>
    </w:lvl>
    <w:lvl w:ilvl="6" w:tplc="0419000F" w:tentative="1">
      <w:start w:val="1"/>
      <w:numFmt w:val="decimal"/>
      <w:lvlText w:val="%7."/>
      <w:lvlJc w:val="left"/>
      <w:pPr>
        <w:ind w:left="10492" w:hanging="360"/>
      </w:pPr>
    </w:lvl>
    <w:lvl w:ilvl="7" w:tplc="04190019" w:tentative="1">
      <w:start w:val="1"/>
      <w:numFmt w:val="lowerLetter"/>
      <w:lvlText w:val="%8."/>
      <w:lvlJc w:val="left"/>
      <w:pPr>
        <w:ind w:left="11212" w:hanging="360"/>
      </w:pPr>
    </w:lvl>
    <w:lvl w:ilvl="8" w:tplc="0419001B" w:tentative="1">
      <w:start w:val="1"/>
      <w:numFmt w:val="lowerRoman"/>
      <w:lvlText w:val="%9."/>
      <w:lvlJc w:val="right"/>
      <w:pPr>
        <w:ind w:left="11932" w:hanging="180"/>
      </w:pPr>
    </w:lvl>
  </w:abstractNum>
  <w:abstractNum w:abstractNumId="15" w15:restartNumberingAfterBreak="0">
    <w:nsid w:val="39610442"/>
    <w:multiLevelType w:val="hybridMultilevel"/>
    <w:tmpl w:val="1D906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2A7506"/>
    <w:multiLevelType w:val="hybridMultilevel"/>
    <w:tmpl w:val="5ABC3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F9588C"/>
    <w:multiLevelType w:val="hybridMultilevel"/>
    <w:tmpl w:val="8EFAB25C"/>
    <w:lvl w:ilvl="0" w:tplc="5D38C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C6743E5"/>
    <w:multiLevelType w:val="hybridMultilevel"/>
    <w:tmpl w:val="AB66143C"/>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9" w15:restartNumberingAfterBreak="0">
    <w:nsid w:val="4D1E4676"/>
    <w:multiLevelType w:val="hybridMultilevel"/>
    <w:tmpl w:val="9A8A1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21258F"/>
    <w:multiLevelType w:val="hybridMultilevel"/>
    <w:tmpl w:val="4EF46A4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A24B07"/>
    <w:multiLevelType w:val="hybridMultilevel"/>
    <w:tmpl w:val="18BC42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22F09A8"/>
    <w:multiLevelType w:val="hybridMultilevel"/>
    <w:tmpl w:val="53763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6E7670"/>
    <w:multiLevelType w:val="hybridMultilevel"/>
    <w:tmpl w:val="DD42DFD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C151CC"/>
    <w:multiLevelType w:val="hybridMultilevel"/>
    <w:tmpl w:val="AFD4D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B60090"/>
    <w:multiLevelType w:val="hybridMultilevel"/>
    <w:tmpl w:val="68E45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5C23A6"/>
    <w:multiLevelType w:val="hybridMultilevel"/>
    <w:tmpl w:val="23527C2C"/>
    <w:lvl w:ilvl="0" w:tplc="0FC66A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950C9B"/>
    <w:multiLevelType w:val="hybridMultilevel"/>
    <w:tmpl w:val="15DAB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A2106C3"/>
    <w:multiLevelType w:val="hybridMultilevel"/>
    <w:tmpl w:val="24C87A54"/>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5"/>
  </w:num>
  <w:num w:numId="2">
    <w:abstractNumId w:val="15"/>
    <w:lvlOverride w:ilvl="0">
      <w:lvl w:ilvl="0" w:tplc="0419000F">
        <w:start w:val="1"/>
        <w:numFmt w:val="decimal"/>
        <w:suff w:val="nothing"/>
        <w:lvlText w:val="%1."/>
        <w:lvlJc w:val="left"/>
        <w:pPr>
          <w:ind w:left="720" w:hanging="363"/>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
    <w:abstractNumId w:val="6"/>
  </w:num>
  <w:num w:numId="4">
    <w:abstractNumId w:val="19"/>
  </w:num>
  <w:num w:numId="5">
    <w:abstractNumId w:val="4"/>
  </w:num>
  <w:num w:numId="6">
    <w:abstractNumId w:val="22"/>
  </w:num>
  <w:num w:numId="7">
    <w:abstractNumId w:val="10"/>
  </w:num>
  <w:num w:numId="8">
    <w:abstractNumId w:val="24"/>
  </w:num>
  <w:num w:numId="9">
    <w:abstractNumId w:val="16"/>
  </w:num>
  <w:num w:numId="10">
    <w:abstractNumId w:val="3"/>
  </w:num>
  <w:num w:numId="11">
    <w:abstractNumId w:val="12"/>
  </w:num>
  <w:num w:numId="12">
    <w:abstractNumId w:val="14"/>
  </w:num>
  <w:num w:numId="13">
    <w:abstractNumId w:val="27"/>
  </w:num>
  <w:num w:numId="14">
    <w:abstractNumId w:val="26"/>
  </w:num>
  <w:num w:numId="15">
    <w:abstractNumId w:val="18"/>
  </w:num>
  <w:num w:numId="16">
    <w:abstractNumId w:val="5"/>
  </w:num>
  <w:num w:numId="17">
    <w:abstractNumId w:val="8"/>
  </w:num>
  <w:num w:numId="18">
    <w:abstractNumId w:val="13"/>
  </w:num>
  <w:num w:numId="19">
    <w:abstractNumId w:val="21"/>
  </w:num>
  <w:num w:numId="20">
    <w:abstractNumId w:val="23"/>
  </w:num>
  <w:num w:numId="21">
    <w:abstractNumId w:val="20"/>
  </w:num>
  <w:num w:numId="22">
    <w:abstractNumId w:val="28"/>
  </w:num>
  <w:num w:numId="23">
    <w:abstractNumId w:val="9"/>
  </w:num>
  <w:num w:numId="24">
    <w:abstractNumId w:val="11"/>
  </w:num>
  <w:num w:numId="25">
    <w:abstractNumId w:val="2"/>
  </w:num>
  <w:num w:numId="26">
    <w:abstractNumId w:val="7"/>
  </w:num>
  <w:num w:numId="27">
    <w:abstractNumId w:val="25"/>
  </w:num>
  <w:num w:numId="28">
    <w:abstractNumId w:val="17"/>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81"/>
    <w:rsid w:val="00007A51"/>
    <w:rsid w:val="00010D43"/>
    <w:rsid w:val="00020AF4"/>
    <w:rsid w:val="00026ADA"/>
    <w:rsid w:val="00037903"/>
    <w:rsid w:val="000407CF"/>
    <w:rsid w:val="00046E81"/>
    <w:rsid w:val="000601C8"/>
    <w:rsid w:val="0006423A"/>
    <w:rsid w:val="0006655E"/>
    <w:rsid w:val="0007103C"/>
    <w:rsid w:val="00077F6B"/>
    <w:rsid w:val="00080ED9"/>
    <w:rsid w:val="00083F78"/>
    <w:rsid w:val="00094065"/>
    <w:rsid w:val="000A2BB7"/>
    <w:rsid w:val="000A7ACD"/>
    <w:rsid w:val="000B0C0E"/>
    <w:rsid w:val="000B32DF"/>
    <w:rsid w:val="000B441F"/>
    <w:rsid w:val="000B47DD"/>
    <w:rsid w:val="000B63E8"/>
    <w:rsid w:val="000C41C8"/>
    <w:rsid w:val="000D1324"/>
    <w:rsid w:val="000D4466"/>
    <w:rsid w:val="000E1801"/>
    <w:rsid w:val="000E576D"/>
    <w:rsid w:val="000E5AB2"/>
    <w:rsid w:val="000F0D11"/>
    <w:rsid w:val="000F2572"/>
    <w:rsid w:val="000F4835"/>
    <w:rsid w:val="000F4C61"/>
    <w:rsid w:val="000F4C96"/>
    <w:rsid w:val="000F7DBB"/>
    <w:rsid w:val="0010179A"/>
    <w:rsid w:val="00104D9F"/>
    <w:rsid w:val="001071F7"/>
    <w:rsid w:val="001138B3"/>
    <w:rsid w:val="0011461C"/>
    <w:rsid w:val="00115AC4"/>
    <w:rsid w:val="00121722"/>
    <w:rsid w:val="00122B12"/>
    <w:rsid w:val="00127DA0"/>
    <w:rsid w:val="001459B8"/>
    <w:rsid w:val="001479FA"/>
    <w:rsid w:val="00151FA9"/>
    <w:rsid w:val="001703E1"/>
    <w:rsid w:val="00175754"/>
    <w:rsid w:val="001762D4"/>
    <w:rsid w:val="00176C48"/>
    <w:rsid w:val="0018708C"/>
    <w:rsid w:val="001911C5"/>
    <w:rsid w:val="0019442E"/>
    <w:rsid w:val="00194FC3"/>
    <w:rsid w:val="001950A5"/>
    <w:rsid w:val="00195404"/>
    <w:rsid w:val="001A1C5C"/>
    <w:rsid w:val="001A2990"/>
    <w:rsid w:val="001A315E"/>
    <w:rsid w:val="001A6156"/>
    <w:rsid w:val="001B02A2"/>
    <w:rsid w:val="001B0337"/>
    <w:rsid w:val="001B12D2"/>
    <w:rsid w:val="001B3663"/>
    <w:rsid w:val="001B4A1E"/>
    <w:rsid w:val="001B6092"/>
    <w:rsid w:val="001E3CD2"/>
    <w:rsid w:val="00207F55"/>
    <w:rsid w:val="00213301"/>
    <w:rsid w:val="002343A9"/>
    <w:rsid w:val="00243544"/>
    <w:rsid w:val="00244CD6"/>
    <w:rsid w:val="0025793E"/>
    <w:rsid w:val="00261FDB"/>
    <w:rsid w:val="0026487B"/>
    <w:rsid w:val="00265CF7"/>
    <w:rsid w:val="002667D6"/>
    <w:rsid w:val="00266AC4"/>
    <w:rsid w:val="00271706"/>
    <w:rsid w:val="0027523A"/>
    <w:rsid w:val="0027529E"/>
    <w:rsid w:val="00280519"/>
    <w:rsid w:val="00287484"/>
    <w:rsid w:val="002A20BE"/>
    <w:rsid w:val="002A228D"/>
    <w:rsid w:val="002A48F6"/>
    <w:rsid w:val="002B1305"/>
    <w:rsid w:val="002C39CB"/>
    <w:rsid w:val="002F510F"/>
    <w:rsid w:val="003004DE"/>
    <w:rsid w:val="00301A11"/>
    <w:rsid w:val="003048B6"/>
    <w:rsid w:val="00312833"/>
    <w:rsid w:val="00315E71"/>
    <w:rsid w:val="0031642F"/>
    <w:rsid w:val="00321C59"/>
    <w:rsid w:val="00323DEB"/>
    <w:rsid w:val="0032685A"/>
    <w:rsid w:val="00330C83"/>
    <w:rsid w:val="003326F3"/>
    <w:rsid w:val="00334867"/>
    <w:rsid w:val="003356DB"/>
    <w:rsid w:val="003359D4"/>
    <w:rsid w:val="003447AF"/>
    <w:rsid w:val="00347CB2"/>
    <w:rsid w:val="00350F2D"/>
    <w:rsid w:val="0036795C"/>
    <w:rsid w:val="00380416"/>
    <w:rsid w:val="003936BC"/>
    <w:rsid w:val="00394520"/>
    <w:rsid w:val="0039613C"/>
    <w:rsid w:val="003A0577"/>
    <w:rsid w:val="003A379C"/>
    <w:rsid w:val="003B6F9C"/>
    <w:rsid w:val="003C50A2"/>
    <w:rsid w:val="003D0441"/>
    <w:rsid w:val="003D142F"/>
    <w:rsid w:val="003D1C8F"/>
    <w:rsid w:val="003E0DF2"/>
    <w:rsid w:val="003E6CA5"/>
    <w:rsid w:val="00403C1C"/>
    <w:rsid w:val="00405E8E"/>
    <w:rsid w:val="00412063"/>
    <w:rsid w:val="00417EA5"/>
    <w:rsid w:val="004327FB"/>
    <w:rsid w:val="00440380"/>
    <w:rsid w:val="00441F5F"/>
    <w:rsid w:val="004505A4"/>
    <w:rsid w:val="00453BA7"/>
    <w:rsid w:val="0045636A"/>
    <w:rsid w:val="0046163D"/>
    <w:rsid w:val="0046416E"/>
    <w:rsid w:val="00475493"/>
    <w:rsid w:val="0047745A"/>
    <w:rsid w:val="004810A3"/>
    <w:rsid w:val="00495800"/>
    <w:rsid w:val="004A7BAB"/>
    <w:rsid w:val="004B0D6F"/>
    <w:rsid w:val="004B17CF"/>
    <w:rsid w:val="004B28EB"/>
    <w:rsid w:val="004C292A"/>
    <w:rsid w:val="004C33F1"/>
    <w:rsid w:val="004C39D4"/>
    <w:rsid w:val="004C43DE"/>
    <w:rsid w:val="004C6BF2"/>
    <w:rsid w:val="004D2809"/>
    <w:rsid w:val="004D4948"/>
    <w:rsid w:val="004D5C9F"/>
    <w:rsid w:val="004E4CE1"/>
    <w:rsid w:val="004E7D4C"/>
    <w:rsid w:val="004F0932"/>
    <w:rsid w:val="004F391A"/>
    <w:rsid w:val="004F5D58"/>
    <w:rsid w:val="005051BE"/>
    <w:rsid w:val="00520FCC"/>
    <w:rsid w:val="00545FB0"/>
    <w:rsid w:val="005506BA"/>
    <w:rsid w:val="00550B07"/>
    <w:rsid w:val="00561216"/>
    <w:rsid w:val="00567988"/>
    <w:rsid w:val="00567C13"/>
    <w:rsid w:val="00572EBF"/>
    <w:rsid w:val="00573A05"/>
    <w:rsid w:val="00574385"/>
    <w:rsid w:val="00583522"/>
    <w:rsid w:val="0059504C"/>
    <w:rsid w:val="005A09F9"/>
    <w:rsid w:val="005A121F"/>
    <w:rsid w:val="005A7E33"/>
    <w:rsid w:val="005B62C2"/>
    <w:rsid w:val="005B6E94"/>
    <w:rsid w:val="005C2CC2"/>
    <w:rsid w:val="005C416B"/>
    <w:rsid w:val="005D2932"/>
    <w:rsid w:val="005D4CF4"/>
    <w:rsid w:val="005E358C"/>
    <w:rsid w:val="005F2720"/>
    <w:rsid w:val="005F311B"/>
    <w:rsid w:val="005F61BC"/>
    <w:rsid w:val="006075DB"/>
    <w:rsid w:val="00615406"/>
    <w:rsid w:val="00617D3D"/>
    <w:rsid w:val="006439A7"/>
    <w:rsid w:val="00653D53"/>
    <w:rsid w:val="006546A1"/>
    <w:rsid w:val="00666BCB"/>
    <w:rsid w:val="00666EC5"/>
    <w:rsid w:val="00670C66"/>
    <w:rsid w:val="006760A8"/>
    <w:rsid w:val="0068092B"/>
    <w:rsid w:val="00681918"/>
    <w:rsid w:val="00682C12"/>
    <w:rsid w:val="00690EF2"/>
    <w:rsid w:val="006911EF"/>
    <w:rsid w:val="00697EB0"/>
    <w:rsid w:val="006A2F15"/>
    <w:rsid w:val="006A4FEE"/>
    <w:rsid w:val="006A63A9"/>
    <w:rsid w:val="006B40C5"/>
    <w:rsid w:val="006C34C4"/>
    <w:rsid w:val="006C3E0A"/>
    <w:rsid w:val="006D1B56"/>
    <w:rsid w:val="006E0090"/>
    <w:rsid w:val="006E2FA1"/>
    <w:rsid w:val="006E719B"/>
    <w:rsid w:val="006F0CD0"/>
    <w:rsid w:val="0070068D"/>
    <w:rsid w:val="00707BFE"/>
    <w:rsid w:val="00712DB9"/>
    <w:rsid w:val="00713A46"/>
    <w:rsid w:val="00725B77"/>
    <w:rsid w:val="00734D1D"/>
    <w:rsid w:val="00741A26"/>
    <w:rsid w:val="007428F2"/>
    <w:rsid w:val="0074721F"/>
    <w:rsid w:val="0075623C"/>
    <w:rsid w:val="00757547"/>
    <w:rsid w:val="007608DE"/>
    <w:rsid w:val="0076239A"/>
    <w:rsid w:val="00764280"/>
    <w:rsid w:val="00772054"/>
    <w:rsid w:val="00787EAE"/>
    <w:rsid w:val="007937A0"/>
    <w:rsid w:val="00794091"/>
    <w:rsid w:val="00796FC0"/>
    <w:rsid w:val="007A2853"/>
    <w:rsid w:val="007A65A6"/>
    <w:rsid w:val="007B449E"/>
    <w:rsid w:val="007B59A6"/>
    <w:rsid w:val="007C3B27"/>
    <w:rsid w:val="007C5C20"/>
    <w:rsid w:val="007D0C2E"/>
    <w:rsid w:val="007E20D2"/>
    <w:rsid w:val="007F0D38"/>
    <w:rsid w:val="007F189D"/>
    <w:rsid w:val="007F43D4"/>
    <w:rsid w:val="008028F8"/>
    <w:rsid w:val="00802903"/>
    <w:rsid w:val="0080744D"/>
    <w:rsid w:val="00814D9F"/>
    <w:rsid w:val="00822007"/>
    <w:rsid w:val="0083058F"/>
    <w:rsid w:val="00830F53"/>
    <w:rsid w:val="0083585D"/>
    <w:rsid w:val="00836782"/>
    <w:rsid w:val="0084115D"/>
    <w:rsid w:val="00845122"/>
    <w:rsid w:val="00847AA2"/>
    <w:rsid w:val="0085188D"/>
    <w:rsid w:val="00851AE4"/>
    <w:rsid w:val="0085363F"/>
    <w:rsid w:val="00861135"/>
    <w:rsid w:val="008614AD"/>
    <w:rsid w:val="00880706"/>
    <w:rsid w:val="008851B3"/>
    <w:rsid w:val="008858D5"/>
    <w:rsid w:val="008939FE"/>
    <w:rsid w:val="008A2C9D"/>
    <w:rsid w:val="008B2AA7"/>
    <w:rsid w:val="008E05E2"/>
    <w:rsid w:val="008E7789"/>
    <w:rsid w:val="00901E01"/>
    <w:rsid w:val="00902E7F"/>
    <w:rsid w:val="009051C3"/>
    <w:rsid w:val="00906783"/>
    <w:rsid w:val="0092446B"/>
    <w:rsid w:val="00926A35"/>
    <w:rsid w:val="00930C5F"/>
    <w:rsid w:val="0094313D"/>
    <w:rsid w:val="00943835"/>
    <w:rsid w:val="0095111A"/>
    <w:rsid w:val="00951C42"/>
    <w:rsid w:val="00964C51"/>
    <w:rsid w:val="0096727F"/>
    <w:rsid w:val="00980DDE"/>
    <w:rsid w:val="009814DA"/>
    <w:rsid w:val="0098292E"/>
    <w:rsid w:val="0098665E"/>
    <w:rsid w:val="00991B7E"/>
    <w:rsid w:val="009927FC"/>
    <w:rsid w:val="009968BF"/>
    <w:rsid w:val="00996C32"/>
    <w:rsid w:val="009A186A"/>
    <w:rsid w:val="009A3188"/>
    <w:rsid w:val="009A54EA"/>
    <w:rsid w:val="009A66BF"/>
    <w:rsid w:val="009B44CA"/>
    <w:rsid w:val="009D0631"/>
    <w:rsid w:val="009D1053"/>
    <w:rsid w:val="009D46BE"/>
    <w:rsid w:val="009E1676"/>
    <w:rsid w:val="009E76CF"/>
    <w:rsid w:val="00A017E8"/>
    <w:rsid w:val="00A02914"/>
    <w:rsid w:val="00A07A77"/>
    <w:rsid w:val="00A10072"/>
    <w:rsid w:val="00A113E0"/>
    <w:rsid w:val="00A146D1"/>
    <w:rsid w:val="00A149CD"/>
    <w:rsid w:val="00A25425"/>
    <w:rsid w:val="00A302F5"/>
    <w:rsid w:val="00A33345"/>
    <w:rsid w:val="00A33A30"/>
    <w:rsid w:val="00A4493F"/>
    <w:rsid w:val="00A476E4"/>
    <w:rsid w:val="00A53148"/>
    <w:rsid w:val="00A552AB"/>
    <w:rsid w:val="00A631D9"/>
    <w:rsid w:val="00A64D9C"/>
    <w:rsid w:val="00A71BD2"/>
    <w:rsid w:val="00A81923"/>
    <w:rsid w:val="00A84732"/>
    <w:rsid w:val="00AA039E"/>
    <w:rsid w:val="00AA0A9C"/>
    <w:rsid w:val="00AA31DD"/>
    <w:rsid w:val="00AA46AC"/>
    <w:rsid w:val="00AB0AE1"/>
    <w:rsid w:val="00AB75BB"/>
    <w:rsid w:val="00AD17CD"/>
    <w:rsid w:val="00AD6815"/>
    <w:rsid w:val="00AE0839"/>
    <w:rsid w:val="00AE4C5A"/>
    <w:rsid w:val="00B01352"/>
    <w:rsid w:val="00B06ED9"/>
    <w:rsid w:val="00B138A6"/>
    <w:rsid w:val="00B156C6"/>
    <w:rsid w:val="00B242CF"/>
    <w:rsid w:val="00B41225"/>
    <w:rsid w:val="00B52486"/>
    <w:rsid w:val="00B613C7"/>
    <w:rsid w:val="00B644C1"/>
    <w:rsid w:val="00B669DB"/>
    <w:rsid w:val="00B67041"/>
    <w:rsid w:val="00B6729F"/>
    <w:rsid w:val="00B67CFA"/>
    <w:rsid w:val="00B67DF3"/>
    <w:rsid w:val="00B7505D"/>
    <w:rsid w:val="00B75ABA"/>
    <w:rsid w:val="00B81A70"/>
    <w:rsid w:val="00B845D8"/>
    <w:rsid w:val="00B87486"/>
    <w:rsid w:val="00B94B4E"/>
    <w:rsid w:val="00BB6CE4"/>
    <w:rsid w:val="00BC3C47"/>
    <w:rsid w:val="00BC5D3A"/>
    <w:rsid w:val="00BD68B2"/>
    <w:rsid w:val="00BE1901"/>
    <w:rsid w:val="00BE1ACC"/>
    <w:rsid w:val="00BE21E5"/>
    <w:rsid w:val="00BF5315"/>
    <w:rsid w:val="00BF69DF"/>
    <w:rsid w:val="00C032BC"/>
    <w:rsid w:val="00C12E40"/>
    <w:rsid w:val="00C1334B"/>
    <w:rsid w:val="00C150D9"/>
    <w:rsid w:val="00C25E25"/>
    <w:rsid w:val="00C35AAA"/>
    <w:rsid w:val="00C3784A"/>
    <w:rsid w:val="00C44174"/>
    <w:rsid w:val="00C45F15"/>
    <w:rsid w:val="00C4647A"/>
    <w:rsid w:val="00C50722"/>
    <w:rsid w:val="00C6561A"/>
    <w:rsid w:val="00C66385"/>
    <w:rsid w:val="00C7574F"/>
    <w:rsid w:val="00C772D6"/>
    <w:rsid w:val="00C7730B"/>
    <w:rsid w:val="00C77620"/>
    <w:rsid w:val="00C77782"/>
    <w:rsid w:val="00C80C51"/>
    <w:rsid w:val="00C85C08"/>
    <w:rsid w:val="00C85EB1"/>
    <w:rsid w:val="00C8777F"/>
    <w:rsid w:val="00CA4A38"/>
    <w:rsid w:val="00CB0CD4"/>
    <w:rsid w:val="00CB2B50"/>
    <w:rsid w:val="00CC57AA"/>
    <w:rsid w:val="00CD2CDB"/>
    <w:rsid w:val="00CD5C3F"/>
    <w:rsid w:val="00CE79A8"/>
    <w:rsid w:val="00CF7112"/>
    <w:rsid w:val="00D05BBC"/>
    <w:rsid w:val="00D06210"/>
    <w:rsid w:val="00D117D3"/>
    <w:rsid w:val="00D125BE"/>
    <w:rsid w:val="00D15B4E"/>
    <w:rsid w:val="00D231FA"/>
    <w:rsid w:val="00D30CBB"/>
    <w:rsid w:val="00D3198F"/>
    <w:rsid w:val="00D3638A"/>
    <w:rsid w:val="00D40827"/>
    <w:rsid w:val="00D4309E"/>
    <w:rsid w:val="00D438E0"/>
    <w:rsid w:val="00D558E3"/>
    <w:rsid w:val="00D55CDC"/>
    <w:rsid w:val="00D562CE"/>
    <w:rsid w:val="00D56A28"/>
    <w:rsid w:val="00D65B7E"/>
    <w:rsid w:val="00D73097"/>
    <w:rsid w:val="00D77803"/>
    <w:rsid w:val="00D9263C"/>
    <w:rsid w:val="00D9464E"/>
    <w:rsid w:val="00DB09F1"/>
    <w:rsid w:val="00DC7819"/>
    <w:rsid w:val="00DD79A6"/>
    <w:rsid w:val="00DE2CDC"/>
    <w:rsid w:val="00DE5751"/>
    <w:rsid w:val="00DE6A47"/>
    <w:rsid w:val="00E00E15"/>
    <w:rsid w:val="00E03970"/>
    <w:rsid w:val="00E106B6"/>
    <w:rsid w:val="00E13D45"/>
    <w:rsid w:val="00E14E37"/>
    <w:rsid w:val="00E1539A"/>
    <w:rsid w:val="00E406E7"/>
    <w:rsid w:val="00E4154D"/>
    <w:rsid w:val="00E54B97"/>
    <w:rsid w:val="00E56464"/>
    <w:rsid w:val="00E634F0"/>
    <w:rsid w:val="00E6689A"/>
    <w:rsid w:val="00E7115A"/>
    <w:rsid w:val="00E714F4"/>
    <w:rsid w:val="00E74D21"/>
    <w:rsid w:val="00E75B1F"/>
    <w:rsid w:val="00E82453"/>
    <w:rsid w:val="00E842DA"/>
    <w:rsid w:val="00E84334"/>
    <w:rsid w:val="00E8584E"/>
    <w:rsid w:val="00E85E0F"/>
    <w:rsid w:val="00E9603E"/>
    <w:rsid w:val="00EA193D"/>
    <w:rsid w:val="00EA37A4"/>
    <w:rsid w:val="00EB383D"/>
    <w:rsid w:val="00EB4264"/>
    <w:rsid w:val="00EB7493"/>
    <w:rsid w:val="00EC34FD"/>
    <w:rsid w:val="00EC6922"/>
    <w:rsid w:val="00EC7545"/>
    <w:rsid w:val="00EE26FC"/>
    <w:rsid w:val="00EE2F34"/>
    <w:rsid w:val="00EF0C2C"/>
    <w:rsid w:val="00EF7613"/>
    <w:rsid w:val="00F03B26"/>
    <w:rsid w:val="00F10CCD"/>
    <w:rsid w:val="00F14562"/>
    <w:rsid w:val="00F16716"/>
    <w:rsid w:val="00F24572"/>
    <w:rsid w:val="00F24F1F"/>
    <w:rsid w:val="00F30B78"/>
    <w:rsid w:val="00F36664"/>
    <w:rsid w:val="00F46222"/>
    <w:rsid w:val="00F47755"/>
    <w:rsid w:val="00F71042"/>
    <w:rsid w:val="00F8600E"/>
    <w:rsid w:val="00F863C3"/>
    <w:rsid w:val="00F92F89"/>
    <w:rsid w:val="00F940F7"/>
    <w:rsid w:val="00F96111"/>
    <w:rsid w:val="00FA0D44"/>
    <w:rsid w:val="00FB142F"/>
    <w:rsid w:val="00FB32A5"/>
    <w:rsid w:val="00FB3B67"/>
    <w:rsid w:val="00FB7298"/>
    <w:rsid w:val="00FC03D0"/>
    <w:rsid w:val="00FD43B9"/>
    <w:rsid w:val="00FD5572"/>
    <w:rsid w:val="00FE1F87"/>
    <w:rsid w:val="00FE6C9E"/>
    <w:rsid w:val="00FF1AF0"/>
    <w:rsid w:val="00FF2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28924"/>
  <w15:docId w15:val="{F04C1D1A-645C-4C0F-8467-B6128AC8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6E81"/>
    <w:pPr>
      <w:spacing w:after="0" w:line="240" w:lineRule="auto"/>
    </w:pPr>
  </w:style>
  <w:style w:type="character" w:styleId="a4">
    <w:name w:val="Hyperlink"/>
    <w:basedOn w:val="a0"/>
    <w:uiPriority w:val="99"/>
    <w:unhideWhenUsed/>
    <w:rsid w:val="00046E81"/>
    <w:rPr>
      <w:color w:val="0000FF" w:themeColor="hyperlink"/>
      <w:u w:val="single"/>
    </w:rPr>
  </w:style>
  <w:style w:type="paragraph" w:styleId="a5">
    <w:name w:val="List Paragraph"/>
    <w:basedOn w:val="a"/>
    <w:uiPriority w:val="34"/>
    <w:qFormat/>
    <w:rsid w:val="0047745A"/>
    <w:pPr>
      <w:spacing w:after="160" w:line="259" w:lineRule="auto"/>
      <w:ind w:left="720"/>
      <w:contextualSpacing/>
    </w:pPr>
    <w:rPr>
      <w:rFonts w:ascii="Calibri" w:eastAsia="Malgun Gothic" w:hAnsi="Calibri" w:cs="Times New Roman"/>
      <w:lang w:eastAsia="ko-KR"/>
    </w:rPr>
  </w:style>
  <w:style w:type="paragraph" w:styleId="a6">
    <w:name w:val="Normal (Web)"/>
    <w:basedOn w:val="a"/>
    <w:uiPriority w:val="99"/>
    <w:unhideWhenUsed/>
    <w:rsid w:val="00BE21E5"/>
    <w:pPr>
      <w:spacing w:after="0"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5B62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B62C2"/>
  </w:style>
  <w:style w:type="paragraph" w:styleId="a9">
    <w:name w:val="footer"/>
    <w:basedOn w:val="a"/>
    <w:link w:val="aa"/>
    <w:uiPriority w:val="99"/>
    <w:unhideWhenUsed/>
    <w:rsid w:val="005B62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B62C2"/>
  </w:style>
  <w:style w:type="paragraph" w:styleId="ab">
    <w:name w:val="Balloon Text"/>
    <w:basedOn w:val="a"/>
    <w:link w:val="ac"/>
    <w:uiPriority w:val="99"/>
    <w:semiHidden/>
    <w:unhideWhenUsed/>
    <w:rsid w:val="005B62C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B62C2"/>
    <w:rPr>
      <w:rFonts w:ascii="Tahoma" w:hAnsi="Tahoma" w:cs="Tahoma"/>
      <w:sz w:val="16"/>
      <w:szCs w:val="16"/>
    </w:rPr>
  </w:style>
  <w:style w:type="character" w:customStyle="1" w:styleId="color14">
    <w:name w:val="color_14"/>
    <w:basedOn w:val="a0"/>
    <w:rsid w:val="000B63E8"/>
  </w:style>
  <w:style w:type="character" w:customStyle="1" w:styleId="apple-converted-space">
    <w:name w:val="apple-converted-space"/>
    <w:basedOn w:val="a0"/>
    <w:rsid w:val="00271706"/>
  </w:style>
  <w:style w:type="character" w:styleId="ad">
    <w:name w:val="Emphasis"/>
    <w:basedOn w:val="a0"/>
    <w:uiPriority w:val="20"/>
    <w:qFormat/>
    <w:rsid w:val="00271706"/>
    <w:rPr>
      <w:i/>
      <w:iCs/>
    </w:rPr>
  </w:style>
  <w:style w:type="character" w:styleId="ae">
    <w:name w:val="Strong"/>
    <w:basedOn w:val="a0"/>
    <w:uiPriority w:val="22"/>
    <w:qFormat/>
    <w:rsid w:val="00AE0839"/>
    <w:rPr>
      <w:b/>
      <w:bCs/>
    </w:rPr>
  </w:style>
  <w:style w:type="character" w:customStyle="1" w:styleId="color15">
    <w:name w:val="color_15"/>
    <w:basedOn w:val="a0"/>
    <w:rsid w:val="00026ADA"/>
  </w:style>
  <w:style w:type="character" w:styleId="af">
    <w:name w:val="annotation reference"/>
    <w:basedOn w:val="a0"/>
    <w:uiPriority w:val="99"/>
    <w:semiHidden/>
    <w:unhideWhenUsed/>
    <w:rsid w:val="00D77803"/>
    <w:rPr>
      <w:sz w:val="16"/>
      <w:szCs w:val="16"/>
    </w:rPr>
  </w:style>
  <w:style w:type="paragraph" w:styleId="af0">
    <w:name w:val="annotation text"/>
    <w:basedOn w:val="a"/>
    <w:link w:val="af1"/>
    <w:uiPriority w:val="99"/>
    <w:semiHidden/>
    <w:unhideWhenUsed/>
    <w:rsid w:val="00D77803"/>
    <w:pPr>
      <w:spacing w:line="240" w:lineRule="auto"/>
    </w:pPr>
    <w:rPr>
      <w:sz w:val="20"/>
      <w:szCs w:val="20"/>
    </w:rPr>
  </w:style>
  <w:style w:type="character" w:customStyle="1" w:styleId="af1">
    <w:name w:val="Текст примечания Знак"/>
    <w:basedOn w:val="a0"/>
    <w:link w:val="af0"/>
    <w:uiPriority w:val="99"/>
    <w:semiHidden/>
    <w:rsid w:val="00D77803"/>
    <w:rPr>
      <w:sz w:val="20"/>
      <w:szCs w:val="20"/>
    </w:rPr>
  </w:style>
  <w:style w:type="paragraph" w:styleId="af2">
    <w:name w:val="annotation subject"/>
    <w:basedOn w:val="af0"/>
    <w:next w:val="af0"/>
    <w:link w:val="af3"/>
    <w:uiPriority w:val="99"/>
    <w:semiHidden/>
    <w:unhideWhenUsed/>
    <w:rsid w:val="00D77803"/>
    <w:rPr>
      <w:b/>
      <w:bCs/>
    </w:rPr>
  </w:style>
  <w:style w:type="character" w:customStyle="1" w:styleId="af3">
    <w:name w:val="Тема примечания Знак"/>
    <w:basedOn w:val="af1"/>
    <w:link w:val="af2"/>
    <w:uiPriority w:val="99"/>
    <w:semiHidden/>
    <w:rsid w:val="00D778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7543">
      <w:bodyDiv w:val="1"/>
      <w:marLeft w:val="0"/>
      <w:marRight w:val="0"/>
      <w:marTop w:val="0"/>
      <w:marBottom w:val="0"/>
      <w:divBdr>
        <w:top w:val="none" w:sz="0" w:space="0" w:color="auto"/>
        <w:left w:val="none" w:sz="0" w:space="0" w:color="auto"/>
        <w:bottom w:val="none" w:sz="0" w:space="0" w:color="auto"/>
        <w:right w:val="none" w:sz="0" w:space="0" w:color="auto"/>
      </w:divBdr>
    </w:div>
    <w:div w:id="179709602">
      <w:bodyDiv w:val="1"/>
      <w:marLeft w:val="0"/>
      <w:marRight w:val="0"/>
      <w:marTop w:val="0"/>
      <w:marBottom w:val="0"/>
      <w:divBdr>
        <w:top w:val="none" w:sz="0" w:space="0" w:color="auto"/>
        <w:left w:val="none" w:sz="0" w:space="0" w:color="auto"/>
        <w:bottom w:val="none" w:sz="0" w:space="0" w:color="auto"/>
        <w:right w:val="none" w:sz="0" w:space="0" w:color="auto"/>
      </w:divBdr>
      <w:divsChild>
        <w:div w:id="646594112">
          <w:marLeft w:val="0"/>
          <w:marRight w:val="0"/>
          <w:marTop w:val="0"/>
          <w:marBottom w:val="0"/>
          <w:divBdr>
            <w:top w:val="none" w:sz="0" w:space="0" w:color="auto"/>
            <w:left w:val="none" w:sz="0" w:space="0" w:color="auto"/>
            <w:bottom w:val="none" w:sz="0" w:space="0" w:color="auto"/>
            <w:right w:val="none" w:sz="0" w:space="0" w:color="auto"/>
          </w:divBdr>
        </w:div>
        <w:div w:id="667363514">
          <w:marLeft w:val="0"/>
          <w:marRight w:val="0"/>
          <w:marTop w:val="0"/>
          <w:marBottom w:val="0"/>
          <w:divBdr>
            <w:top w:val="none" w:sz="0" w:space="0" w:color="auto"/>
            <w:left w:val="none" w:sz="0" w:space="0" w:color="auto"/>
            <w:bottom w:val="none" w:sz="0" w:space="0" w:color="auto"/>
            <w:right w:val="none" w:sz="0" w:space="0" w:color="auto"/>
          </w:divBdr>
        </w:div>
        <w:div w:id="1520896011">
          <w:marLeft w:val="0"/>
          <w:marRight w:val="0"/>
          <w:marTop w:val="0"/>
          <w:marBottom w:val="0"/>
          <w:divBdr>
            <w:top w:val="none" w:sz="0" w:space="0" w:color="auto"/>
            <w:left w:val="none" w:sz="0" w:space="0" w:color="auto"/>
            <w:bottom w:val="none" w:sz="0" w:space="0" w:color="auto"/>
            <w:right w:val="none" w:sz="0" w:space="0" w:color="auto"/>
          </w:divBdr>
        </w:div>
      </w:divsChild>
    </w:div>
    <w:div w:id="832379573">
      <w:bodyDiv w:val="1"/>
      <w:marLeft w:val="0"/>
      <w:marRight w:val="0"/>
      <w:marTop w:val="0"/>
      <w:marBottom w:val="0"/>
      <w:divBdr>
        <w:top w:val="none" w:sz="0" w:space="0" w:color="auto"/>
        <w:left w:val="none" w:sz="0" w:space="0" w:color="auto"/>
        <w:bottom w:val="none" w:sz="0" w:space="0" w:color="auto"/>
        <w:right w:val="none" w:sz="0" w:space="0" w:color="auto"/>
      </w:divBdr>
    </w:div>
    <w:div w:id="974798662">
      <w:bodyDiv w:val="1"/>
      <w:marLeft w:val="0"/>
      <w:marRight w:val="0"/>
      <w:marTop w:val="0"/>
      <w:marBottom w:val="0"/>
      <w:divBdr>
        <w:top w:val="none" w:sz="0" w:space="0" w:color="auto"/>
        <w:left w:val="none" w:sz="0" w:space="0" w:color="auto"/>
        <w:bottom w:val="none" w:sz="0" w:space="0" w:color="auto"/>
        <w:right w:val="none" w:sz="0" w:space="0" w:color="auto"/>
      </w:divBdr>
      <w:divsChild>
        <w:div w:id="264003506">
          <w:marLeft w:val="0"/>
          <w:marRight w:val="0"/>
          <w:marTop w:val="0"/>
          <w:marBottom w:val="0"/>
          <w:divBdr>
            <w:top w:val="none" w:sz="0" w:space="0" w:color="auto"/>
            <w:left w:val="none" w:sz="0" w:space="0" w:color="auto"/>
            <w:bottom w:val="none" w:sz="0" w:space="0" w:color="auto"/>
            <w:right w:val="none" w:sz="0" w:space="0" w:color="auto"/>
          </w:divBdr>
        </w:div>
        <w:div w:id="456534183">
          <w:marLeft w:val="0"/>
          <w:marRight w:val="0"/>
          <w:marTop w:val="0"/>
          <w:marBottom w:val="0"/>
          <w:divBdr>
            <w:top w:val="none" w:sz="0" w:space="0" w:color="auto"/>
            <w:left w:val="none" w:sz="0" w:space="0" w:color="auto"/>
            <w:bottom w:val="none" w:sz="0" w:space="0" w:color="auto"/>
            <w:right w:val="none" w:sz="0" w:space="0" w:color="auto"/>
          </w:divBdr>
        </w:div>
        <w:div w:id="1216314983">
          <w:marLeft w:val="0"/>
          <w:marRight w:val="0"/>
          <w:marTop w:val="0"/>
          <w:marBottom w:val="0"/>
          <w:divBdr>
            <w:top w:val="none" w:sz="0" w:space="0" w:color="auto"/>
            <w:left w:val="none" w:sz="0" w:space="0" w:color="auto"/>
            <w:bottom w:val="none" w:sz="0" w:space="0" w:color="auto"/>
            <w:right w:val="none" w:sz="0" w:space="0" w:color="auto"/>
          </w:divBdr>
        </w:div>
        <w:div w:id="1255700463">
          <w:marLeft w:val="0"/>
          <w:marRight w:val="0"/>
          <w:marTop w:val="0"/>
          <w:marBottom w:val="0"/>
          <w:divBdr>
            <w:top w:val="none" w:sz="0" w:space="0" w:color="auto"/>
            <w:left w:val="none" w:sz="0" w:space="0" w:color="auto"/>
            <w:bottom w:val="none" w:sz="0" w:space="0" w:color="auto"/>
            <w:right w:val="none" w:sz="0" w:space="0" w:color="auto"/>
          </w:divBdr>
        </w:div>
        <w:div w:id="1940288131">
          <w:marLeft w:val="0"/>
          <w:marRight w:val="0"/>
          <w:marTop w:val="0"/>
          <w:marBottom w:val="0"/>
          <w:divBdr>
            <w:top w:val="none" w:sz="0" w:space="0" w:color="auto"/>
            <w:left w:val="none" w:sz="0" w:space="0" w:color="auto"/>
            <w:bottom w:val="none" w:sz="0" w:space="0" w:color="auto"/>
            <w:right w:val="none" w:sz="0" w:space="0" w:color="auto"/>
          </w:divBdr>
        </w:div>
      </w:divsChild>
    </w:div>
    <w:div w:id="1178278575">
      <w:bodyDiv w:val="1"/>
      <w:marLeft w:val="0"/>
      <w:marRight w:val="0"/>
      <w:marTop w:val="0"/>
      <w:marBottom w:val="0"/>
      <w:divBdr>
        <w:top w:val="none" w:sz="0" w:space="0" w:color="auto"/>
        <w:left w:val="none" w:sz="0" w:space="0" w:color="auto"/>
        <w:bottom w:val="none" w:sz="0" w:space="0" w:color="auto"/>
        <w:right w:val="none" w:sz="0" w:space="0" w:color="auto"/>
      </w:divBdr>
    </w:div>
    <w:div w:id="1907452691">
      <w:bodyDiv w:val="1"/>
      <w:marLeft w:val="0"/>
      <w:marRight w:val="0"/>
      <w:marTop w:val="0"/>
      <w:marBottom w:val="0"/>
      <w:divBdr>
        <w:top w:val="none" w:sz="0" w:space="0" w:color="auto"/>
        <w:left w:val="none" w:sz="0" w:space="0" w:color="auto"/>
        <w:bottom w:val="none" w:sz="0" w:space="0" w:color="auto"/>
        <w:right w:val="none" w:sz="0" w:space="0" w:color="auto"/>
      </w:divBdr>
      <w:divsChild>
        <w:div w:id="534778733">
          <w:marLeft w:val="810"/>
          <w:marRight w:val="735"/>
          <w:marTop w:val="0"/>
          <w:marBottom w:val="0"/>
          <w:divBdr>
            <w:top w:val="none" w:sz="0" w:space="0" w:color="auto"/>
            <w:left w:val="none" w:sz="0" w:space="0" w:color="auto"/>
            <w:bottom w:val="none" w:sz="0" w:space="0" w:color="auto"/>
            <w:right w:val="none" w:sz="0" w:space="0" w:color="auto"/>
          </w:divBdr>
          <w:divsChild>
            <w:div w:id="1850635586">
              <w:marLeft w:val="0"/>
              <w:marRight w:val="0"/>
              <w:marTop w:val="0"/>
              <w:marBottom w:val="0"/>
              <w:divBdr>
                <w:top w:val="none" w:sz="0" w:space="0" w:color="auto"/>
                <w:left w:val="none" w:sz="0" w:space="0" w:color="auto"/>
                <w:bottom w:val="none" w:sz="0" w:space="0" w:color="auto"/>
                <w:right w:val="none" w:sz="0" w:space="0" w:color="auto"/>
              </w:divBdr>
            </w:div>
          </w:divsChild>
        </w:div>
        <w:div w:id="2055737441">
          <w:marLeft w:val="810"/>
          <w:marRight w:val="735"/>
          <w:marTop w:val="0"/>
          <w:marBottom w:val="0"/>
          <w:divBdr>
            <w:top w:val="none" w:sz="0" w:space="0" w:color="auto"/>
            <w:left w:val="none" w:sz="0" w:space="0" w:color="auto"/>
            <w:bottom w:val="none" w:sz="0" w:space="0" w:color="auto"/>
            <w:right w:val="none" w:sz="0" w:space="0" w:color="auto"/>
          </w:divBdr>
          <w:divsChild>
            <w:div w:id="12797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01556">
      <w:bodyDiv w:val="1"/>
      <w:marLeft w:val="0"/>
      <w:marRight w:val="0"/>
      <w:marTop w:val="0"/>
      <w:marBottom w:val="0"/>
      <w:divBdr>
        <w:top w:val="none" w:sz="0" w:space="0" w:color="auto"/>
        <w:left w:val="none" w:sz="0" w:space="0" w:color="auto"/>
        <w:bottom w:val="none" w:sz="0" w:space="0" w:color="auto"/>
        <w:right w:val="none" w:sz="0" w:space="0" w:color="auto"/>
      </w:divBdr>
      <w:divsChild>
        <w:div w:id="738946100">
          <w:marLeft w:val="0"/>
          <w:marRight w:val="0"/>
          <w:marTop w:val="0"/>
          <w:marBottom w:val="0"/>
          <w:divBdr>
            <w:top w:val="none" w:sz="0" w:space="0" w:color="auto"/>
            <w:left w:val="none" w:sz="0" w:space="0" w:color="auto"/>
            <w:bottom w:val="none" w:sz="0" w:space="0" w:color="auto"/>
            <w:right w:val="none" w:sz="0" w:space="0" w:color="auto"/>
          </w:divBdr>
        </w:div>
        <w:div w:id="819540598">
          <w:marLeft w:val="0"/>
          <w:marRight w:val="0"/>
          <w:marTop w:val="0"/>
          <w:marBottom w:val="0"/>
          <w:divBdr>
            <w:top w:val="none" w:sz="0" w:space="0" w:color="auto"/>
            <w:left w:val="none" w:sz="0" w:space="0" w:color="auto"/>
            <w:bottom w:val="none" w:sz="0" w:space="0" w:color="auto"/>
            <w:right w:val="none" w:sz="0" w:space="0" w:color="auto"/>
          </w:divBdr>
        </w:div>
        <w:div w:id="827136897">
          <w:marLeft w:val="0"/>
          <w:marRight w:val="0"/>
          <w:marTop w:val="0"/>
          <w:marBottom w:val="0"/>
          <w:divBdr>
            <w:top w:val="none" w:sz="0" w:space="0" w:color="auto"/>
            <w:left w:val="none" w:sz="0" w:space="0" w:color="auto"/>
            <w:bottom w:val="none" w:sz="0" w:space="0" w:color="auto"/>
            <w:right w:val="none" w:sz="0" w:space="0" w:color="auto"/>
          </w:divBdr>
        </w:div>
        <w:div w:id="851916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olmed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93150-DA6F-4CFB-9831-C05ADB85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1669</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Медики Волонтеры</cp:lastModifiedBy>
  <cp:revision>12</cp:revision>
  <cp:lastPrinted>2018-07-18T15:00:00Z</cp:lastPrinted>
  <dcterms:created xsi:type="dcterms:W3CDTF">2018-09-19T15:57:00Z</dcterms:created>
  <dcterms:modified xsi:type="dcterms:W3CDTF">2019-08-20T11:56:00Z</dcterms:modified>
</cp:coreProperties>
</file>