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352" w:rsidRPr="007D7A1B" w:rsidRDefault="001A2352" w:rsidP="007D7A1B">
      <w:pPr>
        <w:pStyle w:val="ae"/>
        <w:jc w:val="center"/>
        <w:rPr>
          <w:rFonts w:asciiTheme="minorHAnsi" w:hAnsiTheme="minorHAnsi" w:cstheme="minorHAnsi"/>
          <w:b/>
          <w:color w:val="000000"/>
          <w:sz w:val="28"/>
          <w:szCs w:val="28"/>
        </w:rPr>
      </w:pPr>
      <w:r w:rsidRPr="007D7A1B">
        <w:rPr>
          <w:rFonts w:asciiTheme="minorHAnsi" w:hAnsiTheme="minorHAnsi" w:cstheme="minorHAnsi"/>
          <w:b/>
          <w:color w:val="000000"/>
          <w:sz w:val="28"/>
          <w:szCs w:val="28"/>
        </w:rPr>
        <w:t>Гайд по организации профилактического квеста</w:t>
      </w:r>
      <w:r w:rsidR="007D7A1B">
        <w:rPr>
          <w:rFonts w:asciiTheme="minorHAnsi" w:hAnsiTheme="minorHAnsi" w:cstheme="minorHAnsi"/>
          <w:b/>
          <w:color w:val="000000"/>
          <w:sz w:val="28"/>
          <w:szCs w:val="28"/>
        </w:rPr>
        <w:t xml:space="preserve"> </w:t>
      </w:r>
      <w:r w:rsidRPr="007D7A1B">
        <w:rPr>
          <w:rFonts w:asciiTheme="minorHAnsi" w:hAnsiTheme="minorHAnsi" w:cstheme="minorHAnsi"/>
          <w:b/>
          <w:color w:val="000000"/>
          <w:sz w:val="28"/>
          <w:szCs w:val="28"/>
        </w:rPr>
        <w:t>«Оберегая сердца»</w:t>
      </w:r>
    </w:p>
    <w:p w:rsidR="001A2352" w:rsidRDefault="007D7A1B" w:rsidP="001A2352">
      <w:pPr>
        <w:pStyle w:val="ae"/>
        <w:jc w:val="both"/>
        <w:rPr>
          <w:rFonts w:asciiTheme="minorHAnsi" w:hAnsiTheme="minorHAnsi" w:cstheme="minorHAnsi"/>
          <w:color w:val="000000"/>
          <w:sz w:val="28"/>
          <w:szCs w:val="28"/>
        </w:rPr>
      </w:pPr>
      <w:r w:rsidRPr="007D7A1B">
        <w:rPr>
          <w:rFonts w:asciiTheme="minorHAnsi" w:hAnsiTheme="minorHAnsi" w:cstheme="minorHAnsi"/>
          <w:b/>
          <w:color w:val="000000"/>
          <w:sz w:val="28"/>
          <w:szCs w:val="28"/>
          <w:u w:val="single"/>
        </w:rPr>
        <w:t>Цель:</w:t>
      </w:r>
      <w:r>
        <w:rPr>
          <w:rFonts w:asciiTheme="minorHAnsi" w:hAnsiTheme="minorHAnsi" w:cstheme="minorHAnsi"/>
          <w:color w:val="000000"/>
          <w:sz w:val="28"/>
          <w:szCs w:val="28"/>
        </w:rPr>
        <w:t xml:space="preserve"> </w:t>
      </w:r>
      <w:r w:rsidR="001A2352" w:rsidRPr="0082283B">
        <w:rPr>
          <w:rFonts w:asciiTheme="minorHAnsi" w:hAnsiTheme="minorHAnsi" w:cstheme="minorHAnsi"/>
          <w:color w:val="000000"/>
          <w:sz w:val="28"/>
          <w:szCs w:val="28"/>
        </w:rPr>
        <w:t xml:space="preserve">Мероприятие направлено на освещение среди школьников основных понятий в рамках темы </w:t>
      </w:r>
      <w:proofErr w:type="gramStart"/>
      <w:r w:rsidR="001A2352" w:rsidRPr="0082283B">
        <w:rPr>
          <w:rFonts w:asciiTheme="minorHAnsi" w:hAnsiTheme="minorHAnsi" w:cstheme="minorHAnsi"/>
          <w:color w:val="000000"/>
          <w:sz w:val="28"/>
          <w:szCs w:val="28"/>
        </w:rPr>
        <w:t>сердечно-сосудистых</w:t>
      </w:r>
      <w:proofErr w:type="gramEnd"/>
      <w:r w:rsidR="001A2352" w:rsidRPr="0082283B">
        <w:rPr>
          <w:rFonts w:asciiTheme="minorHAnsi" w:hAnsiTheme="minorHAnsi" w:cstheme="minorHAnsi"/>
          <w:color w:val="000000"/>
          <w:sz w:val="28"/>
          <w:szCs w:val="28"/>
        </w:rPr>
        <w:t xml:space="preserve"> заболеван</w:t>
      </w:r>
      <w:r w:rsidR="001A2352">
        <w:rPr>
          <w:rFonts w:asciiTheme="minorHAnsi" w:hAnsiTheme="minorHAnsi" w:cstheme="minorHAnsi"/>
          <w:color w:val="000000"/>
          <w:sz w:val="28"/>
          <w:szCs w:val="28"/>
        </w:rPr>
        <w:t>ий, обучение нав</w:t>
      </w:r>
      <w:r w:rsidR="001A2352">
        <w:rPr>
          <w:rFonts w:asciiTheme="minorHAnsi" w:hAnsiTheme="minorHAnsi" w:cstheme="minorHAnsi"/>
          <w:color w:val="000000"/>
          <w:sz w:val="28"/>
          <w:szCs w:val="28"/>
        </w:rPr>
        <w:t>ы</w:t>
      </w:r>
      <w:r w:rsidR="001A2352">
        <w:rPr>
          <w:rFonts w:asciiTheme="minorHAnsi" w:hAnsiTheme="minorHAnsi" w:cstheme="minorHAnsi"/>
          <w:color w:val="000000"/>
          <w:sz w:val="28"/>
          <w:szCs w:val="28"/>
        </w:rPr>
        <w:t>кам распознавания</w:t>
      </w:r>
      <w:r w:rsidR="001A2352" w:rsidRPr="0082283B">
        <w:rPr>
          <w:rFonts w:asciiTheme="minorHAnsi" w:hAnsiTheme="minorHAnsi" w:cstheme="minorHAnsi"/>
          <w:color w:val="000000"/>
          <w:sz w:val="28"/>
          <w:szCs w:val="28"/>
        </w:rPr>
        <w:t xml:space="preserve"> таких острых состояний как инсульт и инфаркт, а также обозначение роли ЗОЖ, как неотъемлемой части профилактики данных з</w:t>
      </w:r>
      <w:r w:rsidR="001A2352" w:rsidRPr="0082283B">
        <w:rPr>
          <w:rFonts w:asciiTheme="minorHAnsi" w:hAnsiTheme="minorHAnsi" w:cstheme="minorHAnsi"/>
          <w:color w:val="000000"/>
          <w:sz w:val="28"/>
          <w:szCs w:val="28"/>
        </w:rPr>
        <w:t>а</w:t>
      </w:r>
      <w:r w:rsidR="001A2352" w:rsidRPr="0082283B">
        <w:rPr>
          <w:rFonts w:asciiTheme="minorHAnsi" w:hAnsiTheme="minorHAnsi" w:cstheme="minorHAnsi"/>
          <w:color w:val="000000"/>
          <w:sz w:val="28"/>
          <w:szCs w:val="28"/>
        </w:rPr>
        <w:t>болеваний и состояний.</w:t>
      </w:r>
    </w:p>
    <w:p w:rsidR="001A2352" w:rsidRDefault="001A2352" w:rsidP="001A2352">
      <w:pPr>
        <w:pStyle w:val="ae"/>
        <w:jc w:val="both"/>
        <w:rPr>
          <w:rFonts w:asciiTheme="minorHAnsi" w:hAnsiTheme="minorHAnsi" w:cstheme="minorHAnsi"/>
          <w:color w:val="000000"/>
          <w:sz w:val="28"/>
          <w:szCs w:val="28"/>
        </w:rPr>
      </w:pPr>
      <w:r w:rsidRPr="001216AF">
        <w:rPr>
          <w:rFonts w:asciiTheme="minorHAnsi" w:hAnsiTheme="minorHAnsi" w:cstheme="minorHAnsi"/>
          <w:b/>
          <w:color w:val="000000"/>
          <w:sz w:val="28"/>
          <w:szCs w:val="28"/>
          <w:u w:val="single"/>
        </w:rPr>
        <w:t>Целевая аудитория:</w:t>
      </w:r>
      <w:r w:rsidRPr="0082283B">
        <w:rPr>
          <w:rFonts w:asciiTheme="minorHAnsi" w:hAnsiTheme="minorHAnsi" w:cstheme="minorHAnsi"/>
          <w:color w:val="000000"/>
          <w:sz w:val="28"/>
          <w:szCs w:val="28"/>
        </w:rPr>
        <w:t xml:space="preserve"> школьники средней и старшей школы</w:t>
      </w:r>
      <w:r>
        <w:rPr>
          <w:rFonts w:asciiTheme="minorHAnsi" w:hAnsiTheme="minorHAnsi" w:cstheme="minorHAnsi"/>
          <w:color w:val="000000"/>
          <w:sz w:val="28"/>
          <w:szCs w:val="28"/>
        </w:rPr>
        <w:t xml:space="preserve"> (8-11 классы)</w:t>
      </w:r>
      <w:r w:rsidRPr="0082283B">
        <w:rPr>
          <w:rFonts w:asciiTheme="minorHAnsi" w:hAnsiTheme="minorHAnsi" w:cstheme="minorHAnsi"/>
          <w:color w:val="000000"/>
          <w:sz w:val="28"/>
          <w:szCs w:val="28"/>
        </w:rPr>
        <w:t xml:space="preserve">. </w:t>
      </w:r>
    </w:p>
    <w:p w:rsidR="001A2352" w:rsidRDefault="001A2352" w:rsidP="001A2352">
      <w:pPr>
        <w:pStyle w:val="ae"/>
        <w:jc w:val="both"/>
        <w:rPr>
          <w:rFonts w:asciiTheme="minorHAnsi" w:hAnsiTheme="minorHAnsi" w:cstheme="minorHAnsi"/>
          <w:color w:val="000000"/>
          <w:sz w:val="28"/>
          <w:szCs w:val="28"/>
        </w:rPr>
      </w:pPr>
      <w:r w:rsidRPr="001216AF">
        <w:rPr>
          <w:rFonts w:asciiTheme="minorHAnsi" w:hAnsiTheme="minorHAnsi" w:cstheme="minorHAnsi"/>
          <w:b/>
          <w:color w:val="000000"/>
          <w:sz w:val="28"/>
          <w:szCs w:val="28"/>
          <w:u w:val="single"/>
        </w:rPr>
        <w:t>Ключевые темы:</w:t>
      </w:r>
      <w:r w:rsidRPr="0082283B">
        <w:rPr>
          <w:rFonts w:asciiTheme="minorHAnsi" w:hAnsiTheme="minorHAnsi" w:cstheme="minorHAnsi"/>
          <w:color w:val="000000"/>
          <w:sz w:val="28"/>
          <w:szCs w:val="28"/>
        </w:rPr>
        <w:t xml:space="preserve"> здоровый образ жизни, </w:t>
      </w:r>
      <w:proofErr w:type="gramStart"/>
      <w:r w:rsidRPr="0082283B">
        <w:rPr>
          <w:rFonts w:asciiTheme="minorHAnsi" w:hAnsiTheme="minorHAnsi" w:cstheme="minorHAnsi"/>
          <w:color w:val="000000"/>
          <w:sz w:val="28"/>
          <w:szCs w:val="28"/>
        </w:rPr>
        <w:t>сердечно-сосудистые</w:t>
      </w:r>
      <w:proofErr w:type="gramEnd"/>
      <w:r w:rsidRPr="0082283B">
        <w:rPr>
          <w:rFonts w:asciiTheme="minorHAnsi" w:hAnsiTheme="minorHAnsi" w:cstheme="minorHAnsi"/>
          <w:color w:val="000000"/>
          <w:sz w:val="28"/>
          <w:szCs w:val="28"/>
        </w:rPr>
        <w:t xml:space="preserve"> заболевания, инфаркт и инсульт.</w:t>
      </w:r>
    </w:p>
    <w:p w:rsidR="001A2352" w:rsidRPr="000510A4" w:rsidRDefault="001A2352" w:rsidP="001A2352">
      <w:pPr>
        <w:shd w:val="clear" w:color="auto" w:fill="FFFFFF"/>
        <w:spacing w:after="0" w:line="240" w:lineRule="auto"/>
        <w:jc w:val="both"/>
        <w:rPr>
          <w:rFonts w:eastAsia="Times New Roman" w:cstheme="minorHAnsi"/>
          <w:color w:val="000000"/>
          <w:sz w:val="28"/>
          <w:szCs w:val="28"/>
          <w:lang w:eastAsia="ru-RU"/>
        </w:rPr>
      </w:pPr>
      <w:r w:rsidRPr="001216AF">
        <w:rPr>
          <w:rFonts w:eastAsia="Times New Roman" w:cstheme="minorHAnsi"/>
          <w:b/>
          <w:color w:val="000000"/>
          <w:sz w:val="28"/>
          <w:szCs w:val="28"/>
          <w:u w:val="single"/>
          <w:lang w:eastAsia="ru-RU"/>
        </w:rPr>
        <w:t>Краткое описание:</w:t>
      </w:r>
      <w:r>
        <w:rPr>
          <w:rFonts w:eastAsia="Times New Roman" w:cstheme="minorHAnsi"/>
          <w:color w:val="000000"/>
          <w:sz w:val="28"/>
          <w:szCs w:val="28"/>
          <w:lang w:eastAsia="ru-RU"/>
        </w:rPr>
        <w:t xml:space="preserve"> </w:t>
      </w:r>
      <w:r w:rsidRPr="00A2542C">
        <w:rPr>
          <w:rFonts w:eastAsia="Times New Roman" w:cstheme="minorHAnsi"/>
          <w:color w:val="000000"/>
          <w:sz w:val="28"/>
          <w:szCs w:val="28"/>
          <w:lang w:eastAsia="ru-RU"/>
        </w:rPr>
        <w:t>квест может пров</w:t>
      </w:r>
      <w:r>
        <w:rPr>
          <w:rFonts w:eastAsia="Times New Roman" w:cstheme="minorHAnsi"/>
          <w:color w:val="000000"/>
          <w:sz w:val="28"/>
          <w:szCs w:val="28"/>
          <w:lang w:eastAsia="ru-RU"/>
        </w:rPr>
        <w:t>одиться как на улице</w:t>
      </w:r>
      <w:r w:rsidRPr="00A2542C">
        <w:rPr>
          <w:rFonts w:eastAsia="Times New Roman" w:cstheme="minorHAnsi"/>
          <w:color w:val="000000"/>
          <w:sz w:val="28"/>
          <w:szCs w:val="28"/>
          <w:lang w:eastAsia="ru-RU"/>
        </w:rPr>
        <w:t>, так и в здании с</w:t>
      </w:r>
      <w:r>
        <w:rPr>
          <w:rFonts w:eastAsia="Times New Roman" w:cstheme="minorHAnsi"/>
          <w:color w:val="000000"/>
          <w:sz w:val="28"/>
          <w:szCs w:val="28"/>
          <w:lang w:eastAsia="ru-RU"/>
        </w:rPr>
        <w:t xml:space="preserve"> </w:t>
      </w:r>
      <w:r w:rsidRPr="00A2542C">
        <w:rPr>
          <w:rFonts w:eastAsia="Times New Roman" w:cstheme="minorHAnsi"/>
          <w:color w:val="000000"/>
          <w:sz w:val="28"/>
          <w:szCs w:val="28"/>
          <w:lang w:eastAsia="ru-RU"/>
        </w:rPr>
        <w:t>от</w:t>
      </w:r>
      <w:r w:rsidRPr="00D05BFC">
        <w:rPr>
          <w:rFonts w:eastAsia="Times New Roman" w:cstheme="minorHAnsi"/>
          <w:color w:val="000000"/>
          <w:sz w:val="28"/>
          <w:szCs w:val="28"/>
          <w:lang w:eastAsia="ru-RU"/>
        </w:rPr>
        <w:t>дельными кабинетами для станций</w:t>
      </w:r>
      <w:r w:rsidRPr="00A2542C">
        <w:rPr>
          <w:rFonts w:eastAsia="Times New Roman" w:cstheme="minorHAnsi"/>
          <w:color w:val="000000"/>
          <w:sz w:val="28"/>
          <w:szCs w:val="28"/>
          <w:lang w:eastAsia="ru-RU"/>
        </w:rPr>
        <w:t>.</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Каждая команда должна посетить все представленные станции и</w:t>
      </w:r>
      <w:r w:rsidRPr="000510A4">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в</w:t>
      </w:r>
      <w:r>
        <w:rPr>
          <w:rFonts w:eastAsia="Times New Roman" w:cstheme="minorHAnsi"/>
          <w:color w:val="000000"/>
          <w:sz w:val="28"/>
          <w:szCs w:val="28"/>
          <w:lang w:eastAsia="ru-RU"/>
        </w:rPr>
        <w:t>ыполнить предложенные задания. Почти все з</w:t>
      </w:r>
      <w:r w:rsidRPr="007E6EE8">
        <w:rPr>
          <w:rFonts w:eastAsia="Times New Roman" w:cstheme="minorHAnsi"/>
          <w:color w:val="000000"/>
          <w:sz w:val="28"/>
          <w:szCs w:val="28"/>
          <w:lang w:eastAsia="ru-RU"/>
        </w:rPr>
        <w:t>адания включают в себя два элемента:</w:t>
      </w:r>
      <w:r w:rsidRPr="000510A4">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теоретический и практический. Целью теоретической части является повышение</w:t>
      </w:r>
      <w:r w:rsidRPr="000510A4">
        <w:rPr>
          <w:rFonts w:eastAsia="Times New Roman" w:cstheme="minorHAnsi"/>
          <w:color w:val="000000"/>
          <w:sz w:val="28"/>
          <w:szCs w:val="28"/>
          <w:lang w:eastAsia="ru-RU"/>
        </w:rPr>
        <w:t xml:space="preserve"> грамотности школьников, осознание важности и актуальности предложенной темы, формирование ответственного отношения к собственному здоровью </w:t>
      </w:r>
      <w:r w:rsidRPr="007E6EE8">
        <w:rPr>
          <w:rFonts w:eastAsia="Times New Roman" w:cstheme="minorHAnsi"/>
          <w:color w:val="000000"/>
          <w:sz w:val="28"/>
          <w:szCs w:val="28"/>
          <w:lang w:eastAsia="ru-RU"/>
        </w:rPr>
        <w:t>и механизмах его</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 xml:space="preserve">поддержания на должном уровне. </w:t>
      </w:r>
      <w:r>
        <w:rPr>
          <w:rFonts w:eastAsia="Times New Roman" w:cstheme="minorHAnsi"/>
          <w:color w:val="000000"/>
          <w:sz w:val="28"/>
          <w:szCs w:val="28"/>
          <w:lang w:eastAsia="ru-RU"/>
        </w:rPr>
        <w:t xml:space="preserve">Цель практических заданий заключается в понимании и эффективном усвоении участниками заданной темы.  </w:t>
      </w:r>
    </w:p>
    <w:p w:rsidR="001A2352" w:rsidRPr="007E6EE8" w:rsidRDefault="001A2352" w:rsidP="001A2352">
      <w:pPr>
        <w:shd w:val="clear" w:color="auto" w:fill="FFFFFF"/>
        <w:tabs>
          <w:tab w:val="left" w:pos="5760"/>
        </w:tabs>
        <w:spacing w:after="0" w:line="240" w:lineRule="auto"/>
        <w:jc w:val="both"/>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ab/>
      </w:r>
    </w:p>
    <w:p w:rsidR="001A2352" w:rsidRPr="00A6734C" w:rsidRDefault="001A2352" w:rsidP="001A2352">
      <w:pPr>
        <w:shd w:val="clear" w:color="auto" w:fill="FFFFFF"/>
        <w:spacing w:after="0" w:line="240" w:lineRule="auto"/>
        <w:jc w:val="both"/>
        <w:rPr>
          <w:rFonts w:eastAsia="Times New Roman" w:cstheme="minorHAnsi"/>
          <w:b/>
          <w:color w:val="000000"/>
          <w:sz w:val="28"/>
          <w:szCs w:val="28"/>
          <w:u w:val="single"/>
          <w:lang w:eastAsia="ru-RU"/>
        </w:rPr>
      </w:pPr>
      <w:r w:rsidRPr="007E6EE8">
        <w:rPr>
          <w:rFonts w:eastAsia="Times New Roman" w:cstheme="minorHAnsi"/>
          <w:b/>
          <w:color w:val="000000"/>
          <w:sz w:val="28"/>
          <w:szCs w:val="28"/>
          <w:u w:val="single"/>
          <w:lang w:eastAsia="ru-RU"/>
        </w:rPr>
        <w:t>Детальное описание организации проведения мероприятия:</w:t>
      </w:r>
      <w:r>
        <w:rPr>
          <w:rFonts w:eastAsia="Times New Roman" w:cstheme="minorHAnsi"/>
          <w:b/>
          <w:color w:val="000000"/>
          <w:sz w:val="28"/>
          <w:szCs w:val="28"/>
          <w:u w:val="single"/>
          <w:lang w:eastAsia="ru-RU"/>
        </w:rPr>
        <w:t xml:space="preserve"> </w:t>
      </w:r>
      <w:r>
        <w:rPr>
          <w:rFonts w:eastAsia="Times New Roman" w:cstheme="minorHAnsi"/>
          <w:color w:val="000000"/>
          <w:sz w:val="28"/>
          <w:szCs w:val="28"/>
          <w:lang w:eastAsia="ru-RU"/>
        </w:rPr>
        <w:t>м</w:t>
      </w:r>
      <w:r w:rsidRPr="007E6EE8">
        <w:rPr>
          <w:rFonts w:eastAsia="Times New Roman" w:cstheme="minorHAnsi"/>
          <w:color w:val="000000"/>
          <w:sz w:val="28"/>
          <w:szCs w:val="28"/>
          <w:lang w:eastAsia="ru-RU"/>
        </w:rPr>
        <w:t>ероприятие представляет совокупность следующих станций,</w:t>
      </w:r>
      <w:r w:rsidRPr="000510A4">
        <w:rPr>
          <w:rFonts w:eastAsia="Times New Roman" w:cstheme="minorHAnsi"/>
          <w:b/>
          <w:color w:val="000000"/>
          <w:sz w:val="28"/>
          <w:szCs w:val="28"/>
          <w:lang w:eastAsia="ru-RU"/>
        </w:rPr>
        <w:t xml:space="preserve"> </w:t>
      </w:r>
      <w:r w:rsidRPr="007E6EE8">
        <w:rPr>
          <w:rFonts w:eastAsia="Times New Roman" w:cstheme="minorHAnsi"/>
          <w:color w:val="000000"/>
          <w:sz w:val="28"/>
          <w:szCs w:val="28"/>
          <w:lang w:eastAsia="ru-RU"/>
        </w:rPr>
        <w:t>расположенных на одной территориально ограниченной местности:</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p>
    <w:p w:rsidR="001A2352" w:rsidRPr="007D7A1B" w:rsidRDefault="001A2352" w:rsidP="001A2352">
      <w:pPr>
        <w:shd w:val="clear" w:color="auto" w:fill="FFFFFF"/>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Станция 1: «Операционная»</w:t>
      </w:r>
    </w:p>
    <w:p w:rsidR="001A2352" w:rsidRPr="007D7A1B" w:rsidRDefault="001A2352" w:rsidP="001A2352">
      <w:pPr>
        <w:shd w:val="clear" w:color="auto" w:fill="FFFFFF"/>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Станция 2: «Найди отличия»</w:t>
      </w:r>
    </w:p>
    <w:p w:rsidR="001A2352" w:rsidRPr="007D7A1B" w:rsidRDefault="001A2352" w:rsidP="001A2352">
      <w:pPr>
        <w:shd w:val="clear" w:color="auto" w:fill="FFFFFF"/>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Станция 3: «Правда или миф?»</w:t>
      </w:r>
    </w:p>
    <w:p w:rsidR="001A2352" w:rsidRPr="007D7A1B" w:rsidRDefault="001A2352" w:rsidP="001A2352">
      <w:pPr>
        <w:shd w:val="clear" w:color="auto" w:fill="FFFFFF"/>
        <w:tabs>
          <w:tab w:val="left" w:pos="3684"/>
        </w:tabs>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Станция 4: «ЭКГ лабиринт»</w:t>
      </w:r>
      <w:r w:rsidRPr="007D7A1B">
        <w:rPr>
          <w:rFonts w:eastAsia="Times New Roman" w:cstheme="minorHAnsi"/>
          <w:sz w:val="28"/>
          <w:szCs w:val="28"/>
          <w:lang w:eastAsia="ru-RU"/>
        </w:rPr>
        <w:tab/>
      </w:r>
    </w:p>
    <w:p w:rsidR="001A2352" w:rsidRPr="007D7A1B" w:rsidRDefault="001A2352" w:rsidP="001A2352">
      <w:pPr>
        <w:shd w:val="clear" w:color="auto" w:fill="FFFFFF"/>
        <w:tabs>
          <w:tab w:val="center" w:pos="4677"/>
        </w:tabs>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Станция 5: «Внимание, инсульт!»</w:t>
      </w:r>
      <w:r w:rsidRPr="007D7A1B">
        <w:rPr>
          <w:rFonts w:eastAsia="Times New Roman" w:cstheme="minorHAnsi"/>
          <w:sz w:val="28"/>
          <w:szCs w:val="28"/>
          <w:lang w:eastAsia="ru-RU"/>
        </w:rPr>
        <w:tab/>
      </w:r>
    </w:p>
    <w:p w:rsidR="001A2352" w:rsidRPr="007D7A1B" w:rsidRDefault="001A2352" w:rsidP="001A2352">
      <w:pPr>
        <w:shd w:val="clear" w:color="auto" w:fill="FFFFFF"/>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Станция 6: «Здоровые цифры здорового человека»</w:t>
      </w:r>
    </w:p>
    <w:p w:rsidR="001A2352" w:rsidRPr="007D7A1B" w:rsidRDefault="001A2352" w:rsidP="001A2352">
      <w:pPr>
        <w:shd w:val="clear" w:color="auto" w:fill="FFFFFF"/>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 xml:space="preserve">Станция 7: </w:t>
      </w:r>
      <w:r w:rsidR="00736E09" w:rsidRPr="007D7A1B">
        <w:rPr>
          <w:rFonts w:eastAsia="Times New Roman" w:cstheme="minorHAnsi"/>
          <w:sz w:val="28"/>
          <w:szCs w:val="28"/>
          <w:lang w:eastAsia="ru-RU"/>
        </w:rPr>
        <w:t>«Один день из жизни студента</w:t>
      </w:r>
      <w:r w:rsidRPr="007D7A1B">
        <w:rPr>
          <w:rFonts w:eastAsia="Times New Roman" w:cstheme="minorHAnsi"/>
          <w:sz w:val="28"/>
          <w:szCs w:val="28"/>
          <w:lang w:eastAsia="ru-RU"/>
        </w:rPr>
        <w:t>»</w:t>
      </w:r>
    </w:p>
    <w:p w:rsidR="001A2352" w:rsidRPr="007D7A1B" w:rsidRDefault="001A2352" w:rsidP="001A2352">
      <w:pPr>
        <w:shd w:val="clear" w:color="auto" w:fill="FFFFFF"/>
        <w:spacing w:after="0" w:line="240" w:lineRule="auto"/>
        <w:jc w:val="both"/>
        <w:rPr>
          <w:rFonts w:eastAsia="Times New Roman" w:cstheme="minorHAnsi"/>
          <w:sz w:val="28"/>
          <w:szCs w:val="28"/>
          <w:lang w:eastAsia="ru-RU"/>
        </w:rPr>
      </w:pPr>
      <w:r w:rsidRPr="007D7A1B">
        <w:rPr>
          <w:rFonts w:eastAsia="Times New Roman" w:cstheme="minorHAnsi"/>
          <w:sz w:val="28"/>
          <w:szCs w:val="28"/>
          <w:lang w:eastAsia="ru-RU"/>
        </w:rPr>
        <w:t>Станция 8: «Держи давление под контролем»</w:t>
      </w:r>
    </w:p>
    <w:p w:rsidR="001A2352" w:rsidRDefault="001A2352" w:rsidP="001A2352">
      <w:pPr>
        <w:shd w:val="clear" w:color="auto" w:fill="FFFFFF"/>
        <w:spacing w:after="0" w:line="240" w:lineRule="auto"/>
        <w:jc w:val="both"/>
        <w:rPr>
          <w:rFonts w:eastAsia="Times New Roman" w:cstheme="minorHAnsi"/>
          <w:color w:val="000000"/>
          <w:sz w:val="28"/>
          <w:szCs w:val="28"/>
          <w:lang w:eastAsia="ru-RU"/>
        </w:rPr>
      </w:pPr>
    </w:p>
    <w:p w:rsidR="001A2352" w:rsidRPr="00FF6744" w:rsidRDefault="001A2352" w:rsidP="001A2352">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 xml:space="preserve">Квест рассчитан на 2 - 8 команд, в одной команде может быть до 10 человек. </w:t>
      </w:r>
    </w:p>
    <w:p w:rsidR="001A2352" w:rsidRDefault="001A2352" w:rsidP="001A2352">
      <w:pPr>
        <w:shd w:val="clear" w:color="auto" w:fill="FFFFFF"/>
        <w:spacing w:after="0" w:line="240" w:lineRule="auto"/>
        <w:jc w:val="both"/>
        <w:rPr>
          <w:rFonts w:eastAsia="Times New Roman" w:cstheme="minorHAnsi"/>
          <w:color w:val="000000"/>
          <w:sz w:val="28"/>
          <w:szCs w:val="28"/>
          <w:lang w:eastAsia="ru-RU"/>
        </w:rPr>
      </w:pPr>
      <w:r w:rsidRPr="00312897">
        <w:rPr>
          <w:rFonts w:eastAsia="Times New Roman" w:cstheme="minorHAnsi"/>
          <w:b/>
          <w:color w:val="000000"/>
          <w:sz w:val="28"/>
          <w:szCs w:val="28"/>
          <w:lang w:eastAsia="ru-RU"/>
        </w:rPr>
        <w:t>Количество волонтеров:</w:t>
      </w:r>
      <w:r>
        <w:rPr>
          <w:rFonts w:eastAsia="Times New Roman" w:cstheme="minorHAnsi"/>
          <w:color w:val="000000"/>
          <w:sz w:val="28"/>
          <w:szCs w:val="28"/>
          <w:lang w:eastAsia="ru-RU"/>
        </w:rPr>
        <w:t xml:space="preserve"> 10</w:t>
      </w:r>
      <w:r w:rsidRPr="00FF6744">
        <w:rPr>
          <w:rFonts w:eastAsia="Times New Roman" w:cstheme="minorHAnsi"/>
          <w:color w:val="000000"/>
          <w:sz w:val="28"/>
          <w:szCs w:val="28"/>
          <w:lang w:eastAsia="ru-RU"/>
        </w:rPr>
        <w:t xml:space="preserve"> - 12 человек</w:t>
      </w:r>
      <w:r>
        <w:rPr>
          <w:rFonts w:eastAsia="Times New Roman" w:cstheme="minorHAnsi"/>
          <w:color w:val="000000"/>
          <w:sz w:val="28"/>
          <w:szCs w:val="28"/>
          <w:lang w:eastAsia="ru-RU"/>
        </w:rPr>
        <w:t xml:space="preserve">: </w:t>
      </w:r>
    </w:p>
    <w:p w:rsidR="001A2352" w:rsidRDefault="001A2352" w:rsidP="001A2352">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 xml:space="preserve">8 волонтеров – </w:t>
      </w:r>
      <w:proofErr w:type="gramStart"/>
      <w:r>
        <w:rPr>
          <w:rFonts w:eastAsia="Times New Roman" w:cstheme="minorHAnsi"/>
          <w:color w:val="000000"/>
          <w:sz w:val="28"/>
          <w:szCs w:val="28"/>
          <w:lang w:eastAsia="ru-RU"/>
        </w:rPr>
        <w:t>ответственные</w:t>
      </w:r>
      <w:proofErr w:type="gramEnd"/>
      <w:r>
        <w:rPr>
          <w:rFonts w:eastAsia="Times New Roman" w:cstheme="minorHAnsi"/>
          <w:color w:val="000000"/>
          <w:sz w:val="28"/>
          <w:szCs w:val="28"/>
          <w:lang w:eastAsia="ru-RU"/>
        </w:rPr>
        <w:t xml:space="preserve"> по станциям (предварительно прошедшие обучение);</w:t>
      </w:r>
    </w:p>
    <w:p w:rsidR="007D7A1B" w:rsidRPr="007D7A1B" w:rsidRDefault="001A2352" w:rsidP="007D7A1B">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 xml:space="preserve">2 - 3 волонтера -  </w:t>
      </w:r>
      <w:r w:rsidR="007D7A1B" w:rsidRPr="007D7A1B">
        <w:rPr>
          <w:rFonts w:eastAsia="Times New Roman" w:cstheme="minorHAnsi"/>
          <w:color w:val="000000"/>
          <w:sz w:val="28"/>
          <w:szCs w:val="28"/>
          <w:lang w:eastAsia="ru-RU"/>
        </w:rPr>
        <w:t>ответственные за регистрацию команды, проведение</w:t>
      </w:r>
      <w:r w:rsidR="007D7A1B">
        <w:rPr>
          <w:rFonts w:eastAsia="Times New Roman" w:cstheme="minorHAnsi"/>
          <w:color w:val="000000"/>
          <w:sz w:val="28"/>
          <w:szCs w:val="28"/>
          <w:lang w:eastAsia="ru-RU"/>
        </w:rPr>
        <w:t xml:space="preserve"> </w:t>
      </w:r>
      <w:r w:rsidR="007D7A1B" w:rsidRPr="007D7A1B">
        <w:rPr>
          <w:rFonts w:eastAsia="Times New Roman" w:cstheme="minorHAnsi"/>
          <w:color w:val="000000"/>
          <w:sz w:val="28"/>
          <w:szCs w:val="28"/>
          <w:lang w:eastAsia="ru-RU"/>
        </w:rPr>
        <w:lastRenderedPageBreak/>
        <w:t>инструктажа участникам (о ходе проведения квеста, расположения станций),</w:t>
      </w:r>
    </w:p>
    <w:p w:rsidR="007D7A1B" w:rsidRDefault="007D7A1B" w:rsidP="007D7A1B">
      <w:pPr>
        <w:shd w:val="clear" w:color="auto" w:fill="FFFFFF"/>
        <w:spacing w:after="0" w:line="240" w:lineRule="auto"/>
        <w:jc w:val="both"/>
        <w:rPr>
          <w:rFonts w:eastAsia="Times New Roman" w:cstheme="minorHAnsi"/>
          <w:color w:val="000000"/>
          <w:sz w:val="28"/>
          <w:szCs w:val="28"/>
          <w:lang w:eastAsia="ru-RU"/>
        </w:rPr>
      </w:pPr>
      <w:r w:rsidRPr="007D7A1B">
        <w:rPr>
          <w:rFonts w:eastAsia="Times New Roman" w:cstheme="minorHAnsi"/>
          <w:color w:val="000000"/>
          <w:sz w:val="28"/>
          <w:szCs w:val="28"/>
          <w:lang w:eastAsia="ru-RU"/>
        </w:rPr>
        <w:t>в конце подсчитывают баллы и выявляют команду – победителя;</w:t>
      </w:r>
    </w:p>
    <w:p w:rsidR="001A2352" w:rsidRDefault="001A2352" w:rsidP="001A2352">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 xml:space="preserve">1 – волонтер – фотограф. </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Весь материал для</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организации работы на станциях представлен в соответствующих разделах.</w:t>
      </w:r>
      <w:r>
        <w:rPr>
          <w:rFonts w:eastAsia="Times New Roman" w:cstheme="minorHAnsi"/>
          <w:color w:val="000000"/>
          <w:sz w:val="28"/>
          <w:szCs w:val="28"/>
          <w:lang w:eastAsia="ru-RU"/>
        </w:rPr>
        <w:t xml:space="preserve"> </w:t>
      </w:r>
      <w:r w:rsidRPr="00EE3365">
        <w:rPr>
          <w:rFonts w:eastAsia="Times New Roman" w:cstheme="minorHAnsi"/>
          <w:b/>
          <w:bCs/>
          <w:color w:val="000000"/>
          <w:sz w:val="28"/>
          <w:szCs w:val="28"/>
          <w:lang w:eastAsia="ru-RU"/>
        </w:rPr>
        <w:t>Станции могут видоизменяться с учетом ваших материально-технических возможностей и временных ресурсов.</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За прохождение каждой станции команда получает не более 10 баллов.</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Количество баллов, а также перемещение команд по станциям фиксируется</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на маршрутном листе</w:t>
      </w:r>
      <w:r>
        <w:rPr>
          <w:rFonts w:eastAsia="Times New Roman" w:cstheme="minorHAnsi"/>
          <w:color w:val="000000"/>
          <w:sz w:val="28"/>
          <w:szCs w:val="28"/>
          <w:lang w:eastAsia="ru-RU"/>
        </w:rPr>
        <w:t xml:space="preserve"> </w:t>
      </w:r>
      <w:r w:rsidRPr="00312897">
        <w:rPr>
          <w:rFonts w:eastAsia="Times New Roman" w:cstheme="minorHAnsi"/>
          <w:b/>
          <w:color w:val="000000"/>
          <w:sz w:val="28"/>
          <w:szCs w:val="28"/>
          <w:lang w:eastAsia="ru-RU"/>
        </w:rPr>
        <w:t>(Приложение 1</w:t>
      </w:r>
      <w:r w:rsidRPr="007E6EE8">
        <w:rPr>
          <w:rFonts w:eastAsia="Times New Roman" w:cstheme="minorHAnsi"/>
          <w:b/>
          <w:color w:val="000000"/>
          <w:sz w:val="28"/>
          <w:szCs w:val="28"/>
          <w:lang w:eastAsia="ru-RU"/>
        </w:rPr>
        <w:t>).</w:t>
      </w:r>
      <w:r w:rsidRPr="007E6EE8">
        <w:rPr>
          <w:rFonts w:eastAsia="Times New Roman" w:cstheme="minorHAnsi"/>
          <w:color w:val="000000"/>
          <w:sz w:val="28"/>
          <w:szCs w:val="28"/>
          <w:lang w:eastAsia="ru-RU"/>
        </w:rPr>
        <w:t xml:space="preserve"> Команда, набравшая максимальное</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количество</w:t>
      </w:r>
      <w:r w:rsidRPr="00F34D01">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баллов,</w:t>
      </w:r>
      <w:r w:rsidRPr="00F34D01">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именуется</w:t>
      </w:r>
      <w:r w:rsidRPr="00F34D01">
        <w:rPr>
          <w:rFonts w:eastAsia="Times New Roman" w:cstheme="minorHAnsi"/>
          <w:color w:val="000000"/>
          <w:sz w:val="28"/>
          <w:szCs w:val="28"/>
          <w:lang w:eastAsia="ru-RU"/>
        </w:rPr>
        <w:t xml:space="preserve"> </w:t>
      </w:r>
      <w:r w:rsidRPr="007E6EE8">
        <w:rPr>
          <w:rFonts w:eastAsia="Times New Roman" w:cstheme="minorHAnsi"/>
          <w:b/>
          <w:color w:val="000000"/>
          <w:sz w:val="28"/>
          <w:szCs w:val="28"/>
          <w:lang w:eastAsia="ru-RU"/>
        </w:rPr>
        <w:t>победителем</w:t>
      </w:r>
      <w:r w:rsidRPr="007E6EE8">
        <w:rPr>
          <w:rFonts w:eastAsia="Times New Roman" w:cstheme="minorHAnsi"/>
          <w:color w:val="000000"/>
          <w:sz w:val="28"/>
          <w:szCs w:val="28"/>
          <w:lang w:eastAsia="ru-RU"/>
        </w:rPr>
        <w:t>.</w:t>
      </w:r>
      <w:r>
        <w:rPr>
          <w:rFonts w:eastAsia="Times New Roman" w:cstheme="minorHAnsi"/>
          <w:color w:val="000000"/>
          <w:sz w:val="28"/>
          <w:szCs w:val="28"/>
          <w:lang w:eastAsia="ru-RU"/>
        </w:rPr>
        <w:t xml:space="preserve"> </w:t>
      </w:r>
    </w:p>
    <w:p w:rsidR="001A2352" w:rsidRDefault="001A2352" w:rsidP="001A2352">
      <w:pPr>
        <w:shd w:val="clear" w:color="auto" w:fill="FFFFFF"/>
        <w:spacing w:after="0" w:line="240" w:lineRule="auto"/>
        <w:jc w:val="both"/>
        <w:rPr>
          <w:rFonts w:ascii="yandex-sans" w:eastAsia="Times New Roman" w:hAnsi="yandex-sans" w:cs="Times New Roman"/>
          <w:color w:val="000000"/>
          <w:sz w:val="23"/>
          <w:szCs w:val="23"/>
          <w:lang w:eastAsia="ru-RU"/>
        </w:rPr>
      </w:pPr>
    </w:p>
    <w:p w:rsidR="001A2352" w:rsidRPr="007E6EE8" w:rsidRDefault="001A2352" w:rsidP="001A2352">
      <w:pPr>
        <w:shd w:val="clear" w:color="auto" w:fill="FFFFFF"/>
        <w:spacing w:after="0" w:line="240" w:lineRule="auto"/>
        <w:jc w:val="both"/>
        <w:rPr>
          <w:rFonts w:eastAsia="Times New Roman" w:cstheme="minorHAnsi"/>
          <w:b/>
          <w:color w:val="000000"/>
          <w:sz w:val="28"/>
          <w:szCs w:val="28"/>
          <w:lang w:eastAsia="ru-RU"/>
        </w:rPr>
      </w:pPr>
      <w:r w:rsidRPr="007E6EE8">
        <w:rPr>
          <w:rFonts w:eastAsia="Times New Roman" w:cstheme="minorHAnsi"/>
          <w:b/>
          <w:color w:val="000000"/>
          <w:sz w:val="28"/>
          <w:szCs w:val="28"/>
          <w:lang w:eastAsia="ru-RU"/>
        </w:rPr>
        <w:t>Поэтапная организация мероприятия:</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1</w:t>
      </w:r>
      <w:r w:rsidRPr="004F2913">
        <w:rPr>
          <w:rFonts w:eastAsia="Times New Roman" w:cstheme="minorHAnsi"/>
          <w:color w:val="000000"/>
          <w:sz w:val="28"/>
          <w:szCs w:val="28"/>
          <w:lang w:eastAsia="ru-RU"/>
        </w:rPr>
        <w:t>.</w:t>
      </w:r>
      <w:r w:rsidRPr="007E6EE8">
        <w:rPr>
          <w:rFonts w:eastAsia="Times New Roman" w:cstheme="minorHAnsi"/>
          <w:color w:val="000000"/>
          <w:sz w:val="28"/>
          <w:szCs w:val="28"/>
          <w:lang w:eastAsia="ru-RU"/>
        </w:rPr>
        <w:t xml:space="preserve"> Собрание</w:t>
      </w:r>
      <w:r w:rsidRPr="004F2913">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всех</w:t>
      </w:r>
      <w:r w:rsidRPr="004F2913">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организаторов</w:t>
      </w:r>
      <w:r w:rsidRPr="004F2913">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мероприятия,</w:t>
      </w:r>
      <w:r w:rsidRPr="004F2913">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включая</w:t>
      </w:r>
      <w:r w:rsidRPr="004F2913">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участников</w:t>
      </w:r>
      <w:r w:rsidRPr="004F2913">
        <w:rPr>
          <w:rFonts w:eastAsia="Times New Roman" w:cstheme="minorHAnsi"/>
          <w:color w:val="000000"/>
          <w:sz w:val="28"/>
          <w:szCs w:val="28"/>
          <w:lang w:eastAsia="ru-RU"/>
        </w:rPr>
        <w:t xml:space="preserve"> Всероссийского </w:t>
      </w:r>
      <w:r w:rsidRPr="007E6EE8">
        <w:rPr>
          <w:rFonts w:eastAsia="Times New Roman" w:cstheme="minorHAnsi"/>
          <w:color w:val="000000"/>
          <w:sz w:val="28"/>
          <w:szCs w:val="28"/>
          <w:lang w:eastAsia="ru-RU"/>
        </w:rPr>
        <w:t>общественного движения «Волонтеры-медики»</w:t>
      </w:r>
      <w:r>
        <w:rPr>
          <w:rFonts w:eastAsia="Times New Roman" w:cstheme="minorHAnsi"/>
          <w:color w:val="000000"/>
          <w:sz w:val="28"/>
          <w:szCs w:val="28"/>
          <w:lang w:eastAsia="ru-RU"/>
        </w:rPr>
        <w:t xml:space="preserve"> - </w:t>
      </w:r>
      <w:r w:rsidRPr="007E6EE8">
        <w:rPr>
          <w:rFonts w:eastAsia="Times New Roman" w:cstheme="minorHAnsi"/>
          <w:color w:val="000000"/>
          <w:sz w:val="28"/>
          <w:szCs w:val="28"/>
          <w:lang w:eastAsia="ru-RU"/>
        </w:rPr>
        <w:t xml:space="preserve"> ответственных за станцию.</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2</w:t>
      </w:r>
      <w:r w:rsidRPr="004F2913">
        <w:rPr>
          <w:rFonts w:eastAsia="Times New Roman" w:cstheme="minorHAnsi"/>
          <w:color w:val="000000"/>
          <w:sz w:val="28"/>
          <w:szCs w:val="28"/>
          <w:lang w:eastAsia="ru-RU"/>
        </w:rPr>
        <w:t>.</w:t>
      </w:r>
      <w:r w:rsidRPr="007E6EE8">
        <w:rPr>
          <w:rFonts w:eastAsia="Times New Roman" w:cstheme="minorHAnsi"/>
          <w:color w:val="000000"/>
          <w:sz w:val="28"/>
          <w:szCs w:val="28"/>
          <w:lang w:eastAsia="ru-RU"/>
        </w:rPr>
        <w:t xml:space="preserve"> Закрепление за каждой станцией </w:t>
      </w:r>
      <w:proofErr w:type="gramStart"/>
      <w:r w:rsidRPr="007E6EE8">
        <w:rPr>
          <w:rFonts w:eastAsia="Times New Roman" w:cstheme="minorHAnsi"/>
          <w:color w:val="000000"/>
          <w:sz w:val="28"/>
          <w:szCs w:val="28"/>
          <w:lang w:eastAsia="ru-RU"/>
        </w:rPr>
        <w:t>ответственного</w:t>
      </w:r>
      <w:proofErr w:type="gramEnd"/>
      <w:r w:rsidRPr="007E6EE8">
        <w:rPr>
          <w:rFonts w:eastAsia="Times New Roman" w:cstheme="minorHAnsi"/>
          <w:color w:val="000000"/>
          <w:sz w:val="28"/>
          <w:szCs w:val="28"/>
          <w:lang w:eastAsia="ru-RU"/>
        </w:rPr>
        <w:t>.</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4F2913">
        <w:rPr>
          <w:rFonts w:eastAsia="Times New Roman" w:cstheme="minorHAnsi"/>
          <w:color w:val="000000"/>
          <w:sz w:val="28"/>
          <w:szCs w:val="28"/>
          <w:lang w:eastAsia="ru-RU"/>
        </w:rPr>
        <w:t>3.</w:t>
      </w:r>
      <w:r w:rsidRPr="007E6EE8">
        <w:rPr>
          <w:rFonts w:eastAsia="Times New Roman" w:cstheme="minorHAnsi"/>
          <w:color w:val="000000"/>
          <w:sz w:val="28"/>
          <w:szCs w:val="28"/>
          <w:lang w:eastAsia="ru-RU"/>
        </w:rPr>
        <w:t xml:space="preserve"> Инструктаж </w:t>
      </w:r>
      <w:r w:rsidRPr="004F2913">
        <w:rPr>
          <w:rFonts w:eastAsia="Times New Roman" w:cstheme="minorHAnsi"/>
          <w:color w:val="000000"/>
          <w:sz w:val="28"/>
          <w:szCs w:val="28"/>
          <w:lang w:eastAsia="ru-RU"/>
        </w:rPr>
        <w:t xml:space="preserve">для </w:t>
      </w:r>
      <w:proofErr w:type="gramStart"/>
      <w:r w:rsidRPr="007E6EE8">
        <w:rPr>
          <w:rFonts w:eastAsia="Times New Roman" w:cstheme="minorHAnsi"/>
          <w:color w:val="000000"/>
          <w:sz w:val="28"/>
          <w:szCs w:val="28"/>
          <w:lang w:eastAsia="ru-RU"/>
        </w:rPr>
        <w:t>ответственных</w:t>
      </w:r>
      <w:proofErr w:type="gramEnd"/>
      <w:r w:rsidRPr="007E6EE8">
        <w:rPr>
          <w:rFonts w:eastAsia="Times New Roman" w:cstheme="minorHAnsi"/>
          <w:color w:val="000000"/>
          <w:sz w:val="28"/>
          <w:szCs w:val="28"/>
          <w:lang w:eastAsia="ru-RU"/>
        </w:rPr>
        <w:t xml:space="preserve"> за станцию по организации работы станции</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и критериям оценки команд (каждый ответственный должен в точной</w:t>
      </w:r>
      <w:r>
        <w:rPr>
          <w:rFonts w:eastAsia="Times New Roman" w:cstheme="minorHAnsi"/>
          <w:color w:val="000000"/>
          <w:sz w:val="28"/>
          <w:szCs w:val="28"/>
          <w:lang w:eastAsia="ru-RU"/>
        </w:rPr>
        <w:t xml:space="preserve"> </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последовательности давать информацию команде согласно описанию</w:t>
      </w:r>
    </w:p>
    <w:p w:rsidR="007D7A1B" w:rsidRPr="007D7A1B" w:rsidRDefault="001A2352" w:rsidP="007D7A1B">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станции, включая информационный блок).</w:t>
      </w:r>
      <w:r w:rsidR="007D7A1B">
        <w:rPr>
          <w:rFonts w:eastAsia="Times New Roman" w:cstheme="minorHAnsi"/>
          <w:color w:val="000000"/>
          <w:sz w:val="28"/>
          <w:szCs w:val="28"/>
          <w:lang w:eastAsia="ru-RU"/>
        </w:rPr>
        <w:t xml:space="preserve"> </w:t>
      </w:r>
      <w:r w:rsidR="007D7A1B" w:rsidRPr="007D7A1B">
        <w:rPr>
          <w:rFonts w:eastAsia="Times New Roman" w:cstheme="minorHAnsi"/>
          <w:color w:val="000000"/>
          <w:sz w:val="28"/>
          <w:szCs w:val="28"/>
          <w:lang w:eastAsia="ru-RU"/>
        </w:rPr>
        <w:t>Важно отметить, что способ</w:t>
      </w:r>
    </w:p>
    <w:p w:rsidR="007D7A1B" w:rsidRPr="007D7A1B" w:rsidRDefault="007D7A1B" w:rsidP="007D7A1B">
      <w:pPr>
        <w:shd w:val="clear" w:color="auto" w:fill="FFFFFF"/>
        <w:spacing w:after="0" w:line="240" w:lineRule="auto"/>
        <w:jc w:val="both"/>
        <w:rPr>
          <w:rFonts w:eastAsia="Times New Roman" w:cstheme="minorHAnsi"/>
          <w:color w:val="000000"/>
          <w:sz w:val="28"/>
          <w:szCs w:val="28"/>
          <w:lang w:eastAsia="ru-RU"/>
        </w:rPr>
      </w:pPr>
      <w:r w:rsidRPr="007D7A1B">
        <w:rPr>
          <w:rFonts w:eastAsia="Times New Roman" w:cstheme="minorHAnsi"/>
          <w:color w:val="000000"/>
          <w:sz w:val="28"/>
          <w:szCs w:val="28"/>
          <w:lang w:eastAsia="ru-RU"/>
        </w:rPr>
        <w:t>преподнесения информации может меняться, сохраняя при этом свою</w:t>
      </w:r>
    </w:p>
    <w:p w:rsidR="001A2352" w:rsidRPr="007E6EE8" w:rsidRDefault="007D7A1B" w:rsidP="007D7A1B">
      <w:pPr>
        <w:shd w:val="clear" w:color="auto" w:fill="FFFFFF"/>
        <w:spacing w:after="0" w:line="240" w:lineRule="auto"/>
        <w:jc w:val="both"/>
        <w:rPr>
          <w:rFonts w:eastAsia="Times New Roman" w:cstheme="minorHAnsi"/>
          <w:color w:val="000000"/>
          <w:sz w:val="28"/>
          <w:szCs w:val="28"/>
          <w:lang w:eastAsia="ru-RU"/>
        </w:rPr>
      </w:pPr>
      <w:r w:rsidRPr="007D7A1B">
        <w:rPr>
          <w:rFonts w:eastAsia="Times New Roman" w:cstheme="minorHAnsi"/>
          <w:color w:val="000000"/>
          <w:sz w:val="28"/>
          <w:szCs w:val="28"/>
          <w:lang w:eastAsia="ru-RU"/>
        </w:rPr>
        <w:t>теоретическую основу.</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4</w:t>
      </w:r>
      <w:r w:rsidRPr="004F2913">
        <w:rPr>
          <w:rFonts w:eastAsia="Times New Roman" w:cstheme="minorHAnsi"/>
          <w:color w:val="000000"/>
          <w:sz w:val="28"/>
          <w:szCs w:val="28"/>
          <w:lang w:eastAsia="ru-RU"/>
        </w:rPr>
        <w:t>.</w:t>
      </w:r>
      <w:r w:rsidRPr="007E6EE8">
        <w:rPr>
          <w:rFonts w:eastAsia="Times New Roman" w:cstheme="minorHAnsi"/>
          <w:color w:val="000000"/>
          <w:sz w:val="28"/>
          <w:szCs w:val="28"/>
          <w:lang w:eastAsia="ru-RU"/>
        </w:rPr>
        <w:t xml:space="preserve"> </w:t>
      </w:r>
      <w:proofErr w:type="gramStart"/>
      <w:r w:rsidRPr="007E6EE8">
        <w:rPr>
          <w:rFonts w:eastAsia="Times New Roman" w:cstheme="minorHAnsi"/>
          <w:color w:val="000000"/>
          <w:sz w:val="28"/>
          <w:szCs w:val="28"/>
          <w:lang w:eastAsia="ru-RU"/>
        </w:rPr>
        <w:t>Ответственный</w:t>
      </w:r>
      <w:proofErr w:type="gramEnd"/>
      <w:r w:rsidRPr="007E6EE8">
        <w:rPr>
          <w:rFonts w:eastAsia="Times New Roman" w:cstheme="minorHAnsi"/>
          <w:color w:val="000000"/>
          <w:sz w:val="28"/>
          <w:szCs w:val="28"/>
          <w:lang w:eastAsia="ru-RU"/>
        </w:rPr>
        <w:t xml:space="preserve"> по станции отвечает за выставление баллов команде в</w:t>
      </w:r>
    </w:p>
    <w:p w:rsidR="007D7A1B" w:rsidRPr="007D7A1B" w:rsidRDefault="001A2352" w:rsidP="007D7A1B">
      <w:pPr>
        <w:shd w:val="clear" w:color="auto" w:fill="FFFFFF"/>
        <w:spacing w:after="0" w:line="240" w:lineRule="auto"/>
        <w:jc w:val="both"/>
        <w:rPr>
          <w:rFonts w:eastAsia="Times New Roman" w:cstheme="minorHAnsi"/>
          <w:color w:val="000000"/>
          <w:sz w:val="28"/>
          <w:szCs w:val="28"/>
          <w:lang w:eastAsia="ru-RU"/>
        </w:rPr>
      </w:pPr>
      <w:proofErr w:type="gramStart"/>
      <w:r w:rsidRPr="007E6EE8">
        <w:rPr>
          <w:rFonts w:eastAsia="Times New Roman" w:cstheme="minorHAnsi"/>
          <w:color w:val="000000"/>
          <w:sz w:val="28"/>
          <w:szCs w:val="28"/>
          <w:lang w:eastAsia="ru-RU"/>
        </w:rPr>
        <w:t>маршрутный лист</w:t>
      </w:r>
      <w:r w:rsidRPr="004F2913">
        <w:rPr>
          <w:rFonts w:eastAsia="Times New Roman" w:cstheme="minorHAnsi"/>
          <w:color w:val="000000"/>
          <w:sz w:val="28"/>
          <w:szCs w:val="28"/>
          <w:lang w:eastAsia="ru-RU"/>
        </w:rPr>
        <w:t xml:space="preserve"> или карту</w:t>
      </w:r>
      <w:r>
        <w:rPr>
          <w:rFonts w:eastAsia="Times New Roman" w:cstheme="minorHAnsi"/>
          <w:color w:val="000000"/>
          <w:sz w:val="28"/>
          <w:szCs w:val="28"/>
          <w:lang w:eastAsia="ru-RU"/>
        </w:rPr>
        <w:t>,</w:t>
      </w:r>
      <w:r w:rsidRPr="007E6EE8">
        <w:rPr>
          <w:rFonts w:eastAsia="Times New Roman" w:cstheme="minorHAnsi"/>
          <w:color w:val="000000"/>
          <w:sz w:val="28"/>
          <w:szCs w:val="28"/>
          <w:lang w:eastAsia="ru-RU"/>
        </w:rPr>
        <w:t xml:space="preserve"> согласно кр</w:t>
      </w:r>
      <w:r w:rsidRPr="004F2913">
        <w:rPr>
          <w:rFonts w:eastAsia="Times New Roman" w:cstheme="minorHAnsi"/>
          <w:color w:val="000000"/>
          <w:sz w:val="28"/>
          <w:szCs w:val="28"/>
          <w:lang w:eastAsia="ru-RU"/>
        </w:rPr>
        <w:t>итериям оценки (</w:t>
      </w:r>
      <w:r w:rsidR="007D7A1B" w:rsidRPr="007D7A1B">
        <w:rPr>
          <w:rFonts w:eastAsia="Times New Roman" w:cstheme="minorHAnsi"/>
          <w:color w:val="000000"/>
          <w:sz w:val="28"/>
          <w:szCs w:val="28"/>
          <w:lang w:eastAsia="ru-RU"/>
        </w:rPr>
        <w:t>критерии оценки</w:t>
      </w:r>
      <w:proofErr w:type="gramEnd"/>
    </w:p>
    <w:p w:rsidR="007D7A1B" w:rsidRPr="007D7A1B" w:rsidRDefault="007D7A1B" w:rsidP="007D7A1B">
      <w:pPr>
        <w:shd w:val="clear" w:color="auto" w:fill="FFFFFF"/>
        <w:spacing w:after="0" w:line="240" w:lineRule="auto"/>
        <w:jc w:val="both"/>
        <w:rPr>
          <w:rFonts w:eastAsia="Times New Roman" w:cstheme="minorHAnsi"/>
          <w:color w:val="000000"/>
          <w:sz w:val="28"/>
          <w:szCs w:val="28"/>
          <w:lang w:eastAsia="ru-RU"/>
        </w:rPr>
      </w:pPr>
      <w:r w:rsidRPr="007D7A1B">
        <w:rPr>
          <w:rFonts w:eastAsia="Times New Roman" w:cstheme="minorHAnsi"/>
          <w:color w:val="000000"/>
          <w:sz w:val="28"/>
          <w:szCs w:val="28"/>
          <w:lang w:eastAsia="ru-RU"/>
        </w:rPr>
        <w:t xml:space="preserve">команд определяются </w:t>
      </w:r>
      <w:proofErr w:type="gramStart"/>
      <w:r w:rsidRPr="007D7A1B">
        <w:rPr>
          <w:rFonts w:eastAsia="Times New Roman" w:cstheme="minorHAnsi"/>
          <w:color w:val="000000"/>
          <w:sz w:val="28"/>
          <w:szCs w:val="28"/>
          <w:lang w:eastAsia="ru-RU"/>
        </w:rPr>
        <w:t>ответственными</w:t>
      </w:r>
      <w:proofErr w:type="gramEnd"/>
      <w:r w:rsidRPr="007D7A1B">
        <w:rPr>
          <w:rFonts w:eastAsia="Times New Roman" w:cstheme="minorHAnsi"/>
          <w:color w:val="000000"/>
          <w:sz w:val="28"/>
          <w:szCs w:val="28"/>
          <w:lang w:eastAsia="ru-RU"/>
        </w:rPr>
        <w:t xml:space="preserve"> по станции самостоятельно, т.е.</w:t>
      </w:r>
    </w:p>
    <w:p w:rsidR="007D7A1B" w:rsidRPr="007D7A1B" w:rsidRDefault="007D7A1B" w:rsidP="007D7A1B">
      <w:pPr>
        <w:shd w:val="clear" w:color="auto" w:fill="FFFFFF"/>
        <w:spacing w:after="0" w:line="240" w:lineRule="auto"/>
        <w:jc w:val="both"/>
        <w:rPr>
          <w:rFonts w:eastAsia="Times New Roman" w:cstheme="minorHAnsi"/>
          <w:color w:val="000000"/>
          <w:sz w:val="28"/>
          <w:szCs w:val="28"/>
          <w:lang w:eastAsia="ru-RU"/>
        </w:rPr>
      </w:pPr>
      <w:r w:rsidRPr="007D7A1B">
        <w:rPr>
          <w:rFonts w:eastAsia="Times New Roman" w:cstheme="minorHAnsi"/>
          <w:color w:val="000000"/>
          <w:sz w:val="28"/>
          <w:szCs w:val="28"/>
          <w:lang w:eastAsia="ru-RU"/>
        </w:rPr>
        <w:t>субъективно. Однако</w:t>
      </w:r>
      <w:proofErr w:type="gramStart"/>
      <w:r w:rsidRPr="007D7A1B">
        <w:rPr>
          <w:rFonts w:eastAsia="Times New Roman" w:cstheme="minorHAnsi"/>
          <w:color w:val="000000"/>
          <w:sz w:val="28"/>
          <w:szCs w:val="28"/>
          <w:lang w:eastAsia="ru-RU"/>
        </w:rPr>
        <w:t>,</w:t>
      </w:r>
      <w:proofErr w:type="gramEnd"/>
      <w:r w:rsidRPr="007D7A1B">
        <w:rPr>
          <w:rFonts w:eastAsia="Times New Roman" w:cstheme="minorHAnsi"/>
          <w:color w:val="000000"/>
          <w:sz w:val="28"/>
          <w:szCs w:val="28"/>
          <w:lang w:eastAsia="ru-RU"/>
        </w:rPr>
        <w:t xml:space="preserve"> при желании организаторы могут определить</w:t>
      </w:r>
    </w:p>
    <w:p w:rsidR="001A2352" w:rsidRPr="007E6EE8" w:rsidRDefault="007D7A1B" w:rsidP="007D7A1B">
      <w:pPr>
        <w:shd w:val="clear" w:color="auto" w:fill="FFFFFF"/>
        <w:spacing w:after="0" w:line="240" w:lineRule="auto"/>
        <w:jc w:val="both"/>
        <w:rPr>
          <w:rFonts w:eastAsia="Times New Roman" w:cstheme="minorHAnsi"/>
          <w:color w:val="000000"/>
          <w:sz w:val="28"/>
          <w:szCs w:val="28"/>
          <w:lang w:eastAsia="ru-RU"/>
        </w:rPr>
      </w:pPr>
      <w:r w:rsidRPr="007D7A1B">
        <w:rPr>
          <w:rFonts w:eastAsia="Times New Roman" w:cstheme="minorHAnsi"/>
          <w:color w:val="000000"/>
          <w:sz w:val="28"/>
          <w:szCs w:val="28"/>
          <w:lang w:eastAsia="ru-RU"/>
        </w:rPr>
        <w:t>дополнительно критерии оценивания выполнение заданий на станциях).</w:t>
      </w:r>
    </w:p>
    <w:p w:rsidR="00B426A6" w:rsidRPr="00B426A6" w:rsidRDefault="001A2352" w:rsidP="00B426A6">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5</w:t>
      </w:r>
      <w:r w:rsidRPr="004F2913">
        <w:rPr>
          <w:rFonts w:eastAsia="Times New Roman" w:cstheme="minorHAnsi"/>
          <w:color w:val="000000"/>
          <w:sz w:val="28"/>
          <w:szCs w:val="28"/>
          <w:lang w:eastAsia="ru-RU"/>
        </w:rPr>
        <w:t>.</w:t>
      </w:r>
      <w:r w:rsidRPr="007E6EE8">
        <w:rPr>
          <w:rFonts w:eastAsia="Times New Roman" w:cstheme="minorHAnsi"/>
          <w:color w:val="000000"/>
          <w:sz w:val="28"/>
          <w:szCs w:val="28"/>
          <w:lang w:eastAsia="ru-RU"/>
        </w:rPr>
        <w:t xml:space="preserve"> Организация</w:t>
      </w:r>
      <w:r>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команд (</w:t>
      </w:r>
      <w:r w:rsidR="00B426A6" w:rsidRPr="00B426A6">
        <w:rPr>
          <w:rFonts w:eastAsia="Times New Roman" w:cstheme="minorHAnsi"/>
          <w:color w:val="000000"/>
          <w:sz w:val="28"/>
          <w:szCs w:val="28"/>
          <w:lang w:eastAsia="ru-RU"/>
        </w:rPr>
        <w:t>наиболее оптимальный вариант, когда</w:t>
      </w:r>
      <w:r w:rsidR="00B426A6">
        <w:rPr>
          <w:rFonts w:eastAsia="Times New Roman" w:cstheme="minorHAnsi"/>
          <w:color w:val="000000"/>
          <w:sz w:val="28"/>
          <w:szCs w:val="28"/>
          <w:lang w:eastAsia="ru-RU"/>
        </w:rPr>
        <w:t xml:space="preserve"> </w:t>
      </w:r>
      <w:r w:rsidRPr="007E6EE8">
        <w:rPr>
          <w:rFonts w:eastAsia="Times New Roman" w:cstheme="minorHAnsi"/>
          <w:color w:val="000000"/>
          <w:sz w:val="28"/>
          <w:szCs w:val="28"/>
          <w:lang w:eastAsia="ru-RU"/>
        </w:rPr>
        <w:t>число команд равно числу станций).</w:t>
      </w:r>
      <w:r>
        <w:rPr>
          <w:rFonts w:eastAsia="Times New Roman" w:cstheme="minorHAnsi"/>
          <w:color w:val="000000"/>
          <w:sz w:val="28"/>
          <w:szCs w:val="28"/>
          <w:lang w:eastAsia="ru-RU"/>
        </w:rPr>
        <w:t xml:space="preserve"> </w:t>
      </w:r>
      <w:r w:rsidR="00B426A6" w:rsidRPr="00B426A6">
        <w:rPr>
          <w:rFonts w:eastAsia="Times New Roman" w:cstheme="minorHAnsi"/>
          <w:color w:val="000000"/>
          <w:sz w:val="28"/>
          <w:szCs w:val="28"/>
          <w:lang w:eastAsia="ru-RU"/>
        </w:rPr>
        <w:t>Участников квеста (до их распределения на команды)</w:t>
      </w:r>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 xml:space="preserve">можно разделить рандомно, предварительно </w:t>
      </w:r>
      <w:proofErr w:type="gramStart"/>
      <w:r w:rsidRPr="00B426A6">
        <w:rPr>
          <w:rFonts w:eastAsia="Times New Roman" w:cstheme="minorHAnsi"/>
          <w:color w:val="000000"/>
          <w:sz w:val="28"/>
          <w:szCs w:val="28"/>
          <w:lang w:eastAsia="ru-RU"/>
        </w:rPr>
        <w:t>заготовив</w:t>
      </w:r>
      <w:proofErr w:type="gramEnd"/>
      <w:r w:rsidRPr="00B426A6">
        <w:rPr>
          <w:rFonts w:eastAsia="Times New Roman" w:cstheme="minorHAnsi"/>
          <w:color w:val="000000"/>
          <w:sz w:val="28"/>
          <w:szCs w:val="28"/>
          <w:lang w:eastAsia="ru-RU"/>
        </w:rPr>
        <w:t xml:space="preserve"> цветные</w:t>
      </w:r>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карточки/</w:t>
      </w:r>
      <w:proofErr w:type="spellStart"/>
      <w:r w:rsidRPr="00B426A6">
        <w:rPr>
          <w:rFonts w:eastAsia="Times New Roman" w:cstheme="minorHAnsi"/>
          <w:color w:val="000000"/>
          <w:sz w:val="28"/>
          <w:szCs w:val="28"/>
          <w:lang w:eastAsia="ru-RU"/>
        </w:rPr>
        <w:t>стикеры</w:t>
      </w:r>
      <w:proofErr w:type="spellEnd"/>
      <w:r w:rsidRPr="00B426A6">
        <w:rPr>
          <w:rFonts w:eastAsia="Times New Roman" w:cstheme="minorHAnsi"/>
          <w:color w:val="000000"/>
          <w:sz w:val="28"/>
          <w:szCs w:val="28"/>
          <w:lang w:eastAsia="ru-RU"/>
        </w:rPr>
        <w:t xml:space="preserve"> (8 разных цветов – согласно числу станций) и раздать их </w:t>
      </w:r>
      <w:proofErr w:type="gramStart"/>
      <w:r w:rsidRPr="00B426A6">
        <w:rPr>
          <w:rFonts w:eastAsia="Times New Roman" w:cstheme="minorHAnsi"/>
          <w:color w:val="000000"/>
          <w:sz w:val="28"/>
          <w:szCs w:val="28"/>
          <w:lang w:eastAsia="ru-RU"/>
        </w:rPr>
        <w:t>в</w:t>
      </w:r>
      <w:proofErr w:type="gramEnd"/>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хаотичном порядке. Участники, у которых оказались одинаковые цвета</w:t>
      </w:r>
    </w:p>
    <w:p w:rsidR="0057608C" w:rsidRPr="007E6EE8" w:rsidRDefault="00B426A6" w:rsidP="001A2352">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карточек/</w:t>
      </w:r>
      <w:proofErr w:type="spellStart"/>
      <w:r w:rsidRPr="00B426A6">
        <w:rPr>
          <w:rFonts w:eastAsia="Times New Roman" w:cstheme="minorHAnsi"/>
          <w:color w:val="000000"/>
          <w:sz w:val="28"/>
          <w:szCs w:val="28"/>
          <w:lang w:eastAsia="ru-RU"/>
        </w:rPr>
        <w:t>стикеров</w:t>
      </w:r>
      <w:proofErr w:type="spellEnd"/>
      <w:r w:rsidRPr="00B426A6">
        <w:rPr>
          <w:rFonts w:eastAsia="Times New Roman" w:cstheme="minorHAnsi"/>
          <w:color w:val="000000"/>
          <w:sz w:val="28"/>
          <w:szCs w:val="28"/>
          <w:lang w:eastAsia="ru-RU"/>
        </w:rPr>
        <w:t xml:space="preserve"> объединяются в одну команду.</w:t>
      </w:r>
      <w:r>
        <w:rPr>
          <w:rFonts w:eastAsia="Times New Roman" w:cstheme="minorHAnsi"/>
          <w:color w:val="000000"/>
          <w:sz w:val="28"/>
          <w:szCs w:val="28"/>
          <w:lang w:eastAsia="ru-RU"/>
        </w:rPr>
        <w:t xml:space="preserve"> </w:t>
      </w:r>
    </w:p>
    <w:p w:rsidR="00B426A6" w:rsidRPr="00B426A6" w:rsidRDefault="001A2352" w:rsidP="00B426A6">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6</w:t>
      </w:r>
      <w:r w:rsidRPr="004F2913">
        <w:rPr>
          <w:rFonts w:eastAsia="Times New Roman" w:cstheme="minorHAnsi"/>
          <w:color w:val="000000"/>
          <w:sz w:val="28"/>
          <w:szCs w:val="28"/>
          <w:lang w:eastAsia="ru-RU"/>
        </w:rPr>
        <w:t>.</w:t>
      </w:r>
      <w:r w:rsidRPr="007E6EE8">
        <w:rPr>
          <w:rFonts w:eastAsia="Times New Roman" w:cstheme="minorHAnsi"/>
          <w:color w:val="000000"/>
          <w:sz w:val="28"/>
          <w:szCs w:val="28"/>
          <w:lang w:eastAsia="ru-RU"/>
        </w:rPr>
        <w:t xml:space="preserve"> За каждой командой закрепляется свой номер</w:t>
      </w:r>
      <w:r w:rsidR="00B426A6">
        <w:rPr>
          <w:rFonts w:eastAsia="Times New Roman" w:cstheme="minorHAnsi"/>
          <w:color w:val="000000"/>
          <w:sz w:val="28"/>
          <w:szCs w:val="28"/>
          <w:lang w:eastAsia="ru-RU"/>
        </w:rPr>
        <w:t xml:space="preserve">. </w:t>
      </w:r>
      <w:r w:rsidR="00B426A6" w:rsidRPr="00B426A6">
        <w:rPr>
          <w:rFonts w:eastAsia="Times New Roman" w:cstheme="minorHAnsi"/>
          <w:color w:val="000000"/>
          <w:sz w:val="28"/>
          <w:szCs w:val="28"/>
          <w:lang w:eastAsia="ru-RU"/>
        </w:rPr>
        <w:t>Или команда может</w:t>
      </w:r>
    </w:p>
    <w:p w:rsidR="001A2352" w:rsidRPr="007E6EE8"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придумать себе отдельное название.</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7</w:t>
      </w:r>
      <w:r w:rsidRPr="004F2913">
        <w:rPr>
          <w:rFonts w:eastAsia="Times New Roman" w:cstheme="minorHAnsi"/>
          <w:color w:val="000000"/>
          <w:sz w:val="28"/>
          <w:szCs w:val="28"/>
          <w:lang w:eastAsia="ru-RU"/>
        </w:rPr>
        <w:t>.</w:t>
      </w:r>
      <w:r w:rsidRPr="007E6EE8">
        <w:rPr>
          <w:rFonts w:eastAsia="Times New Roman" w:cstheme="minorHAnsi"/>
          <w:color w:val="000000"/>
          <w:sz w:val="28"/>
          <w:szCs w:val="28"/>
          <w:lang w:eastAsia="ru-RU"/>
        </w:rPr>
        <w:t xml:space="preserve"> В каждой команде назначается капитан.</w:t>
      </w:r>
    </w:p>
    <w:p w:rsidR="001A2352" w:rsidRPr="007E6EE8" w:rsidRDefault="00B426A6" w:rsidP="001A2352">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8</w:t>
      </w:r>
      <w:r w:rsidR="001A2352" w:rsidRPr="004F2913">
        <w:rPr>
          <w:rFonts w:eastAsia="Times New Roman" w:cstheme="minorHAnsi"/>
          <w:color w:val="000000"/>
          <w:sz w:val="28"/>
          <w:szCs w:val="28"/>
          <w:lang w:eastAsia="ru-RU"/>
        </w:rPr>
        <w:t>.</w:t>
      </w:r>
      <w:r w:rsidR="001A2352" w:rsidRPr="007E6EE8">
        <w:rPr>
          <w:rFonts w:eastAsia="Times New Roman" w:cstheme="minorHAnsi"/>
          <w:color w:val="000000"/>
          <w:sz w:val="28"/>
          <w:szCs w:val="28"/>
          <w:lang w:eastAsia="ru-RU"/>
        </w:rPr>
        <w:t xml:space="preserve"> Капитану команды необходимо следить, чтобы на каждой станции</w:t>
      </w:r>
    </w:p>
    <w:p w:rsidR="001A2352" w:rsidRPr="007E6EE8" w:rsidRDefault="001A2352" w:rsidP="001A2352">
      <w:pPr>
        <w:shd w:val="clear" w:color="auto" w:fill="FFFFFF"/>
        <w:spacing w:after="0" w:line="240" w:lineRule="auto"/>
        <w:jc w:val="both"/>
        <w:rPr>
          <w:rFonts w:eastAsia="Times New Roman" w:cstheme="minorHAnsi"/>
          <w:b/>
          <w:color w:val="000000"/>
          <w:sz w:val="28"/>
          <w:szCs w:val="28"/>
          <w:lang w:eastAsia="ru-RU"/>
        </w:rPr>
      </w:pPr>
      <w:r w:rsidRPr="007E6EE8">
        <w:rPr>
          <w:rFonts w:eastAsia="Times New Roman" w:cstheme="minorHAnsi"/>
          <w:color w:val="000000"/>
          <w:sz w:val="28"/>
          <w:szCs w:val="28"/>
          <w:lang w:eastAsia="ru-RU"/>
        </w:rPr>
        <w:t xml:space="preserve">команда </w:t>
      </w:r>
      <w:r w:rsidRPr="007E6EE8">
        <w:rPr>
          <w:rFonts w:eastAsia="Times New Roman" w:cstheme="minorHAnsi"/>
          <w:b/>
          <w:color w:val="000000"/>
          <w:sz w:val="28"/>
          <w:szCs w:val="28"/>
          <w:lang w:eastAsia="ru-RU"/>
        </w:rPr>
        <w:t>не задерживалась более 10 минут.</w:t>
      </w:r>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9</w:t>
      </w:r>
      <w:r w:rsidR="001A2352" w:rsidRPr="004F2913">
        <w:rPr>
          <w:rFonts w:eastAsia="Times New Roman" w:cstheme="minorHAnsi"/>
          <w:color w:val="000000"/>
          <w:sz w:val="28"/>
          <w:szCs w:val="28"/>
          <w:lang w:eastAsia="ru-RU"/>
        </w:rPr>
        <w:t>.</w:t>
      </w:r>
      <w:r w:rsidR="001A2352" w:rsidRPr="007E6EE8">
        <w:rPr>
          <w:rFonts w:eastAsia="Times New Roman" w:cstheme="minorHAnsi"/>
          <w:color w:val="000000"/>
          <w:sz w:val="28"/>
          <w:szCs w:val="28"/>
          <w:lang w:eastAsia="ru-RU"/>
        </w:rPr>
        <w:t xml:space="preserve"> </w:t>
      </w:r>
      <w:proofErr w:type="gramStart"/>
      <w:r w:rsidRPr="00B426A6">
        <w:rPr>
          <w:rFonts w:eastAsia="Times New Roman" w:cstheme="minorHAnsi"/>
          <w:color w:val="000000"/>
          <w:sz w:val="28"/>
          <w:szCs w:val="28"/>
          <w:lang w:eastAsia="ru-RU"/>
        </w:rPr>
        <w:t>Инструктаж команд по месторасположению станций (возможна выдача</w:t>
      </w:r>
      <w:proofErr w:type="gramEnd"/>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маршрутных листов с определением локации станции). По желанию</w:t>
      </w:r>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lastRenderedPageBreak/>
        <w:t xml:space="preserve">организаторов квеста каждая станция может быть зашифрована, а ключ </w:t>
      </w:r>
      <w:proofErr w:type="gramStart"/>
      <w:r w:rsidRPr="00B426A6">
        <w:rPr>
          <w:rFonts w:eastAsia="Times New Roman" w:cstheme="minorHAnsi"/>
          <w:color w:val="000000"/>
          <w:sz w:val="28"/>
          <w:szCs w:val="28"/>
          <w:lang w:eastAsia="ru-RU"/>
        </w:rPr>
        <w:t>к</w:t>
      </w:r>
      <w:proofErr w:type="gramEnd"/>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 xml:space="preserve">расшифровке следующей станции будет выдаваться ответственным </w:t>
      </w:r>
      <w:proofErr w:type="gramStart"/>
      <w:r w:rsidRPr="00B426A6">
        <w:rPr>
          <w:rFonts w:eastAsia="Times New Roman" w:cstheme="minorHAnsi"/>
          <w:color w:val="000000"/>
          <w:sz w:val="28"/>
          <w:szCs w:val="28"/>
          <w:lang w:eastAsia="ru-RU"/>
        </w:rPr>
        <w:t>по</w:t>
      </w:r>
      <w:proofErr w:type="gramEnd"/>
    </w:p>
    <w:p w:rsidR="001A2352" w:rsidRPr="007E6EE8"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станции по итогам выполнения заданий.</w:t>
      </w:r>
    </w:p>
    <w:p w:rsidR="001A2352" w:rsidRPr="007E6EE8" w:rsidRDefault="00B426A6" w:rsidP="001A2352">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10</w:t>
      </w:r>
      <w:r w:rsidR="001A2352" w:rsidRPr="004F2913">
        <w:rPr>
          <w:rFonts w:eastAsia="Times New Roman" w:cstheme="minorHAnsi"/>
          <w:color w:val="000000"/>
          <w:sz w:val="28"/>
          <w:szCs w:val="28"/>
          <w:lang w:eastAsia="ru-RU"/>
        </w:rPr>
        <w:t>.</w:t>
      </w:r>
      <w:r w:rsidR="001A2352" w:rsidRPr="007E6EE8">
        <w:rPr>
          <w:rFonts w:eastAsia="Times New Roman" w:cstheme="minorHAnsi"/>
          <w:color w:val="000000"/>
          <w:sz w:val="28"/>
          <w:szCs w:val="28"/>
          <w:lang w:eastAsia="ru-RU"/>
        </w:rPr>
        <w:t xml:space="preserve"> Выдача маршрутных листов капитанам команд. Капитаны команд</w:t>
      </w:r>
    </w:p>
    <w:p w:rsidR="001A2352" w:rsidRPr="007E6EE8" w:rsidRDefault="001A2352" w:rsidP="001A2352">
      <w:pPr>
        <w:shd w:val="clear" w:color="auto" w:fill="FFFFFF"/>
        <w:spacing w:after="0" w:line="240" w:lineRule="auto"/>
        <w:jc w:val="both"/>
        <w:rPr>
          <w:rFonts w:eastAsia="Times New Roman" w:cstheme="minorHAnsi"/>
          <w:color w:val="000000"/>
          <w:sz w:val="28"/>
          <w:szCs w:val="28"/>
          <w:lang w:eastAsia="ru-RU"/>
        </w:rPr>
      </w:pPr>
      <w:r w:rsidRPr="007E6EE8">
        <w:rPr>
          <w:rFonts w:eastAsia="Times New Roman" w:cstheme="minorHAnsi"/>
          <w:color w:val="000000"/>
          <w:sz w:val="28"/>
          <w:szCs w:val="28"/>
          <w:lang w:eastAsia="ru-RU"/>
        </w:rPr>
        <w:t>являются ответственными з</w:t>
      </w:r>
      <w:r w:rsidRPr="004F2913">
        <w:rPr>
          <w:rFonts w:eastAsia="Times New Roman" w:cstheme="minorHAnsi"/>
          <w:color w:val="000000"/>
          <w:sz w:val="28"/>
          <w:szCs w:val="28"/>
          <w:lang w:eastAsia="ru-RU"/>
        </w:rPr>
        <w:t>а маршрутные</w:t>
      </w:r>
      <w:r w:rsidRPr="007E6EE8">
        <w:rPr>
          <w:rFonts w:eastAsia="Times New Roman" w:cstheme="minorHAnsi"/>
          <w:color w:val="000000"/>
          <w:sz w:val="28"/>
          <w:szCs w:val="28"/>
          <w:lang w:eastAsia="ru-RU"/>
        </w:rPr>
        <w:t xml:space="preserve"> листы у себя в командах.</w:t>
      </w:r>
    </w:p>
    <w:p w:rsidR="001A2352" w:rsidRPr="007E6EE8" w:rsidRDefault="00B426A6" w:rsidP="001A2352">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11</w:t>
      </w:r>
      <w:r w:rsidR="001A2352" w:rsidRPr="004F2913">
        <w:rPr>
          <w:rFonts w:eastAsia="Times New Roman" w:cstheme="minorHAnsi"/>
          <w:color w:val="000000"/>
          <w:sz w:val="28"/>
          <w:szCs w:val="28"/>
          <w:lang w:eastAsia="ru-RU"/>
        </w:rPr>
        <w:t>.</w:t>
      </w:r>
      <w:r w:rsidR="001A2352" w:rsidRPr="007E6EE8">
        <w:rPr>
          <w:rFonts w:eastAsia="Times New Roman" w:cstheme="minorHAnsi"/>
          <w:color w:val="000000"/>
          <w:sz w:val="28"/>
          <w:szCs w:val="28"/>
          <w:lang w:eastAsia="ru-RU"/>
        </w:rPr>
        <w:t xml:space="preserve"> Непосредственное проведение мероприятия.</w:t>
      </w:r>
    </w:p>
    <w:p w:rsidR="00B426A6" w:rsidRPr="00B426A6" w:rsidRDefault="00B426A6" w:rsidP="00B426A6">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12</w:t>
      </w:r>
      <w:r w:rsidR="001A2352" w:rsidRPr="004F2913">
        <w:rPr>
          <w:rFonts w:eastAsia="Times New Roman" w:cstheme="minorHAnsi"/>
          <w:color w:val="000000"/>
          <w:sz w:val="28"/>
          <w:szCs w:val="28"/>
          <w:lang w:eastAsia="ru-RU"/>
        </w:rPr>
        <w:t xml:space="preserve">. </w:t>
      </w:r>
      <w:proofErr w:type="gramStart"/>
      <w:r w:rsidR="001A2352" w:rsidRPr="004F2913">
        <w:rPr>
          <w:rFonts w:eastAsia="Times New Roman" w:cstheme="minorHAnsi"/>
          <w:color w:val="000000"/>
          <w:sz w:val="28"/>
          <w:szCs w:val="28"/>
          <w:lang w:eastAsia="ru-RU"/>
        </w:rPr>
        <w:t xml:space="preserve">Проведение итоговой балльной оценки </w:t>
      </w:r>
      <w:r w:rsidR="001A2352" w:rsidRPr="007E6EE8">
        <w:rPr>
          <w:rFonts w:eastAsia="Times New Roman" w:cstheme="minorHAnsi"/>
          <w:color w:val="000000"/>
          <w:sz w:val="28"/>
          <w:szCs w:val="28"/>
          <w:lang w:eastAsia="ru-RU"/>
        </w:rPr>
        <w:t>каждой</w:t>
      </w:r>
      <w:r w:rsidR="001A2352" w:rsidRPr="004F2913">
        <w:rPr>
          <w:rFonts w:eastAsia="Times New Roman" w:cstheme="minorHAnsi"/>
          <w:color w:val="000000"/>
          <w:sz w:val="28"/>
          <w:szCs w:val="28"/>
          <w:lang w:eastAsia="ru-RU"/>
        </w:rPr>
        <w:t xml:space="preserve"> </w:t>
      </w:r>
      <w:r w:rsidR="001A2352" w:rsidRPr="007E6EE8">
        <w:rPr>
          <w:rFonts w:eastAsia="Times New Roman" w:cstheme="minorHAnsi"/>
          <w:color w:val="000000"/>
          <w:sz w:val="28"/>
          <w:szCs w:val="28"/>
          <w:lang w:eastAsia="ru-RU"/>
        </w:rPr>
        <w:t xml:space="preserve">команды, определить победителя </w:t>
      </w:r>
      <w:r w:rsidRPr="00B426A6">
        <w:rPr>
          <w:rFonts w:eastAsia="Times New Roman" w:cstheme="minorHAnsi"/>
          <w:color w:val="000000"/>
          <w:sz w:val="28"/>
          <w:szCs w:val="28"/>
          <w:lang w:eastAsia="ru-RU"/>
        </w:rPr>
        <w:t>(по итогам всех станций подсчитывается сумма полученных</w:t>
      </w:r>
      <w:proofErr w:type="gramEnd"/>
    </w:p>
    <w:p w:rsidR="001A2352" w:rsidRPr="007E6EE8" w:rsidRDefault="00B426A6" w:rsidP="00B426A6">
      <w:pPr>
        <w:shd w:val="clear" w:color="auto" w:fill="FFFFFF"/>
        <w:spacing w:after="0" w:line="240" w:lineRule="auto"/>
        <w:jc w:val="both"/>
        <w:rPr>
          <w:rFonts w:eastAsia="Times New Roman" w:cstheme="minorHAnsi"/>
          <w:color w:val="000000"/>
          <w:sz w:val="28"/>
          <w:szCs w:val="28"/>
          <w:lang w:eastAsia="ru-RU"/>
        </w:rPr>
      </w:pPr>
      <w:r w:rsidRPr="00B426A6">
        <w:rPr>
          <w:rFonts w:eastAsia="Times New Roman" w:cstheme="minorHAnsi"/>
          <w:color w:val="000000"/>
          <w:sz w:val="28"/>
          <w:szCs w:val="28"/>
          <w:lang w:eastAsia="ru-RU"/>
        </w:rPr>
        <w:t>баллов каждой командой).</w:t>
      </w:r>
    </w:p>
    <w:p w:rsidR="001A2352" w:rsidRPr="007E6EE8" w:rsidRDefault="00B426A6" w:rsidP="001A2352">
      <w:pPr>
        <w:shd w:val="clear" w:color="auto" w:fill="FFFFFF"/>
        <w:spacing w:after="0" w:line="240" w:lineRule="auto"/>
        <w:jc w:val="both"/>
        <w:rPr>
          <w:rFonts w:eastAsia="Times New Roman" w:cstheme="minorHAnsi"/>
          <w:color w:val="000000"/>
          <w:sz w:val="28"/>
          <w:szCs w:val="28"/>
          <w:lang w:eastAsia="ru-RU"/>
        </w:rPr>
      </w:pPr>
      <w:r>
        <w:rPr>
          <w:rFonts w:eastAsia="Times New Roman" w:cstheme="minorHAnsi"/>
          <w:color w:val="000000"/>
          <w:sz w:val="28"/>
          <w:szCs w:val="28"/>
          <w:lang w:eastAsia="ru-RU"/>
        </w:rPr>
        <w:t>13</w:t>
      </w:r>
      <w:r w:rsidR="001A2352" w:rsidRPr="004F2913">
        <w:rPr>
          <w:rFonts w:eastAsia="Times New Roman" w:cstheme="minorHAnsi"/>
          <w:color w:val="000000"/>
          <w:sz w:val="28"/>
          <w:szCs w:val="28"/>
          <w:lang w:eastAsia="ru-RU"/>
        </w:rPr>
        <w:t>.</w:t>
      </w:r>
      <w:r w:rsidR="001A2352" w:rsidRPr="007E6EE8">
        <w:rPr>
          <w:rFonts w:eastAsia="Times New Roman" w:cstheme="minorHAnsi"/>
          <w:color w:val="000000"/>
          <w:sz w:val="28"/>
          <w:szCs w:val="28"/>
          <w:lang w:eastAsia="ru-RU"/>
        </w:rPr>
        <w:t xml:space="preserve"> Подведение итогов и награждение команды-победителя.</w:t>
      </w:r>
    </w:p>
    <w:p w:rsidR="001A2352" w:rsidRDefault="001A2352" w:rsidP="001A2352">
      <w:pPr>
        <w:pStyle w:val="ae"/>
        <w:jc w:val="both"/>
        <w:rPr>
          <w:rFonts w:asciiTheme="minorHAnsi" w:hAnsiTheme="minorHAnsi" w:cstheme="minorHAnsi"/>
          <w:sz w:val="28"/>
          <w:szCs w:val="28"/>
        </w:rPr>
      </w:pPr>
      <w:r w:rsidRPr="00755EE8">
        <w:rPr>
          <w:rFonts w:asciiTheme="minorHAnsi" w:hAnsiTheme="minorHAnsi" w:cstheme="minorHAnsi"/>
          <w:b/>
          <w:i/>
          <w:sz w:val="28"/>
          <w:szCs w:val="28"/>
        </w:rPr>
        <w:t>Примечание:</w:t>
      </w:r>
      <w:r>
        <w:rPr>
          <w:rFonts w:asciiTheme="minorHAnsi" w:hAnsiTheme="minorHAnsi" w:cstheme="minorHAnsi"/>
          <w:b/>
          <w:sz w:val="28"/>
          <w:szCs w:val="28"/>
        </w:rPr>
        <w:t xml:space="preserve"> </w:t>
      </w:r>
      <w:r>
        <w:rPr>
          <w:rFonts w:asciiTheme="minorHAnsi" w:hAnsiTheme="minorHAnsi" w:cstheme="minorHAnsi"/>
          <w:sz w:val="28"/>
          <w:szCs w:val="28"/>
        </w:rPr>
        <w:t xml:space="preserve">прохождение квеста можно начинать с любой станции, так как между ними нет логической привязки. Если станция для команды оказалась </w:t>
      </w:r>
      <w:r w:rsidRPr="00755EE8">
        <w:rPr>
          <w:rFonts w:asciiTheme="minorHAnsi" w:hAnsiTheme="minorHAnsi" w:cstheme="minorHAnsi"/>
          <w:b/>
          <w:sz w:val="28"/>
          <w:szCs w:val="28"/>
        </w:rPr>
        <w:t>первой</w:t>
      </w:r>
      <w:r>
        <w:rPr>
          <w:rFonts w:asciiTheme="minorHAnsi" w:hAnsiTheme="minorHAnsi" w:cstheme="minorHAnsi"/>
          <w:sz w:val="28"/>
          <w:szCs w:val="28"/>
        </w:rPr>
        <w:t xml:space="preserve">, то </w:t>
      </w:r>
      <w:proofErr w:type="gramStart"/>
      <w:r>
        <w:rPr>
          <w:rFonts w:asciiTheme="minorHAnsi" w:hAnsiTheme="minorHAnsi" w:cstheme="minorHAnsi"/>
          <w:sz w:val="28"/>
          <w:szCs w:val="28"/>
        </w:rPr>
        <w:t>ответственному</w:t>
      </w:r>
      <w:proofErr w:type="gramEnd"/>
      <w:r>
        <w:rPr>
          <w:rFonts w:asciiTheme="minorHAnsi" w:hAnsiTheme="minorHAnsi" w:cstheme="minorHAnsi"/>
          <w:sz w:val="28"/>
          <w:szCs w:val="28"/>
        </w:rPr>
        <w:t xml:space="preserve"> по станции необходимо рассказать об актуальн</w:t>
      </w:r>
      <w:r>
        <w:rPr>
          <w:rFonts w:asciiTheme="minorHAnsi" w:hAnsiTheme="minorHAnsi" w:cstheme="minorHAnsi"/>
          <w:sz w:val="28"/>
          <w:szCs w:val="28"/>
        </w:rPr>
        <w:t>о</w:t>
      </w:r>
      <w:r>
        <w:rPr>
          <w:rFonts w:asciiTheme="minorHAnsi" w:hAnsiTheme="minorHAnsi" w:cstheme="minorHAnsi"/>
          <w:sz w:val="28"/>
          <w:szCs w:val="28"/>
        </w:rPr>
        <w:t>сти сегодняшнего мероприятия, начав прохождение станции со слов:</w:t>
      </w:r>
    </w:p>
    <w:p w:rsidR="001A2352" w:rsidRDefault="001A2352" w:rsidP="001A2352">
      <w:pPr>
        <w:pStyle w:val="ae"/>
        <w:jc w:val="both"/>
        <w:rPr>
          <w:rFonts w:asciiTheme="minorHAnsi" w:hAnsiTheme="minorHAnsi" w:cstheme="minorHAnsi"/>
          <w:i/>
          <w:sz w:val="28"/>
          <w:szCs w:val="28"/>
        </w:rPr>
      </w:pPr>
      <w:r>
        <w:rPr>
          <w:rFonts w:asciiTheme="minorHAnsi" w:hAnsiTheme="minorHAnsi" w:cstheme="minorHAnsi"/>
          <w:i/>
          <w:sz w:val="28"/>
          <w:szCs w:val="28"/>
        </w:rPr>
        <w:t>«</w:t>
      </w:r>
      <w:r w:rsidRPr="005E3F56">
        <w:rPr>
          <w:rFonts w:asciiTheme="minorHAnsi" w:hAnsiTheme="minorHAnsi" w:cstheme="minorHAnsi"/>
          <w:i/>
          <w:sz w:val="28"/>
          <w:szCs w:val="28"/>
        </w:rPr>
        <w:t>Друзья! Вы попали на станцию «…». Так как она в вашем путешествии я</w:t>
      </w:r>
      <w:r w:rsidRPr="005E3F56">
        <w:rPr>
          <w:rFonts w:asciiTheme="minorHAnsi" w:hAnsiTheme="minorHAnsi" w:cstheme="minorHAnsi"/>
          <w:i/>
          <w:sz w:val="28"/>
          <w:szCs w:val="28"/>
        </w:rPr>
        <w:t>в</w:t>
      </w:r>
      <w:r w:rsidRPr="005E3F56">
        <w:rPr>
          <w:rFonts w:asciiTheme="minorHAnsi" w:hAnsiTheme="minorHAnsi" w:cstheme="minorHAnsi"/>
          <w:i/>
          <w:sz w:val="28"/>
          <w:szCs w:val="28"/>
        </w:rPr>
        <w:t>ляется первой - я расскажу, зачем мы здесь с вами собрались. В мире много опасностей, и они бывают не только внешние, но и внутренние. Опасн</w:t>
      </w:r>
      <w:r w:rsidRPr="005E3F56">
        <w:rPr>
          <w:rFonts w:asciiTheme="minorHAnsi" w:hAnsiTheme="minorHAnsi" w:cstheme="minorHAnsi"/>
          <w:i/>
          <w:sz w:val="28"/>
          <w:szCs w:val="28"/>
        </w:rPr>
        <w:t>о</w:t>
      </w:r>
      <w:r w:rsidRPr="005E3F56">
        <w:rPr>
          <w:rFonts w:asciiTheme="minorHAnsi" w:hAnsiTheme="minorHAnsi" w:cstheme="minorHAnsi"/>
          <w:i/>
          <w:sz w:val="28"/>
          <w:szCs w:val="28"/>
        </w:rPr>
        <w:t>сти, которым подвергается наш организм, можно коротко назвать - б</w:t>
      </w:r>
      <w:r w:rsidRPr="005E3F56">
        <w:rPr>
          <w:rFonts w:asciiTheme="minorHAnsi" w:hAnsiTheme="minorHAnsi" w:cstheme="minorHAnsi"/>
          <w:i/>
          <w:sz w:val="28"/>
          <w:szCs w:val="28"/>
        </w:rPr>
        <w:t>о</w:t>
      </w:r>
      <w:r w:rsidRPr="005E3F56">
        <w:rPr>
          <w:rFonts w:asciiTheme="minorHAnsi" w:hAnsiTheme="minorHAnsi" w:cstheme="minorHAnsi"/>
          <w:i/>
          <w:sz w:val="28"/>
          <w:szCs w:val="28"/>
        </w:rPr>
        <w:t xml:space="preserve">лезнями. 29 сентября во всем мире «отмечается» как День сердца. </w:t>
      </w:r>
      <w:proofErr w:type="gramStart"/>
      <w:r w:rsidRPr="005E3F56">
        <w:rPr>
          <w:rFonts w:asciiTheme="minorHAnsi" w:hAnsiTheme="minorHAnsi" w:cstheme="minorHAnsi"/>
          <w:i/>
          <w:sz w:val="28"/>
          <w:szCs w:val="28"/>
        </w:rPr>
        <w:t>И именно поэтому сегодня мы поговорим о болезнях нашей сердечно – сос</w:t>
      </w:r>
      <w:r w:rsidRPr="005E3F56">
        <w:rPr>
          <w:rFonts w:asciiTheme="minorHAnsi" w:hAnsiTheme="minorHAnsi" w:cstheme="minorHAnsi"/>
          <w:i/>
          <w:sz w:val="28"/>
          <w:szCs w:val="28"/>
        </w:rPr>
        <w:t>у</w:t>
      </w:r>
      <w:r w:rsidRPr="005E3F56">
        <w:rPr>
          <w:rFonts w:asciiTheme="minorHAnsi" w:hAnsiTheme="minorHAnsi" w:cstheme="minorHAnsi"/>
          <w:i/>
          <w:sz w:val="28"/>
          <w:szCs w:val="28"/>
        </w:rPr>
        <w:t>дистой системы, изучим их повнимательнее, а особое внимание обратим на такие всем известные состояния как, инфаркт и инсульт - самые смертоносные болезни во всем мире, ежегодно от которых умирают 12 миллионов человек, в том числе и в очень молодом возрасте.</w:t>
      </w:r>
      <w:proofErr w:type="gramEnd"/>
      <w:r w:rsidRPr="005E3F56">
        <w:rPr>
          <w:rFonts w:asciiTheme="minorHAnsi" w:hAnsiTheme="minorHAnsi" w:cstheme="minorHAnsi"/>
          <w:i/>
          <w:sz w:val="28"/>
          <w:szCs w:val="28"/>
        </w:rPr>
        <w:t xml:space="preserve"> Но не все так страшно, ведь именно вы</w:t>
      </w:r>
      <w:r>
        <w:rPr>
          <w:rFonts w:asciiTheme="minorHAnsi" w:hAnsiTheme="minorHAnsi" w:cstheme="minorHAnsi"/>
          <w:i/>
          <w:sz w:val="28"/>
          <w:szCs w:val="28"/>
        </w:rPr>
        <w:t xml:space="preserve"> </w:t>
      </w:r>
      <w:r w:rsidRPr="005E3F56">
        <w:rPr>
          <w:rFonts w:asciiTheme="minorHAnsi" w:hAnsiTheme="minorHAnsi" w:cstheme="minorHAnsi"/>
          <w:i/>
          <w:sz w:val="28"/>
          <w:szCs w:val="28"/>
        </w:rPr>
        <w:t>можете</w:t>
      </w:r>
      <w:r>
        <w:rPr>
          <w:rFonts w:asciiTheme="minorHAnsi" w:hAnsiTheme="minorHAnsi" w:cstheme="minorHAnsi"/>
          <w:i/>
          <w:sz w:val="28"/>
          <w:szCs w:val="28"/>
        </w:rPr>
        <w:t xml:space="preserve"> стать супер – героями и</w:t>
      </w:r>
      <w:r w:rsidRPr="005E3F56">
        <w:rPr>
          <w:rFonts w:asciiTheme="minorHAnsi" w:hAnsiTheme="minorHAnsi" w:cstheme="minorHAnsi"/>
          <w:i/>
          <w:sz w:val="28"/>
          <w:szCs w:val="28"/>
        </w:rPr>
        <w:t xml:space="preserve"> спасти мир от этих ужасных заболеваний</w:t>
      </w:r>
      <w:r>
        <w:rPr>
          <w:rFonts w:asciiTheme="minorHAnsi" w:hAnsiTheme="minorHAnsi" w:cstheme="minorHAnsi"/>
          <w:i/>
          <w:sz w:val="28"/>
          <w:szCs w:val="28"/>
        </w:rPr>
        <w:t>,</w:t>
      </w:r>
      <w:r w:rsidRPr="005E3F56">
        <w:rPr>
          <w:rFonts w:asciiTheme="minorHAnsi" w:hAnsiTheme="minorHAnsi" w:cstheme="minorHAnsi"/>
          <w:i/>
          <w:sz w:val="28"/>
          <w:szCs w:val="28"/>
        </w:rPr>
        <w:t xml:space="preserve"> и уже сегодня помочь предотвратить их ра</w:t>
      </w:r>
      <w:r w:rsidRPr="005E3F56">
        <w:rPr>
          <w:rFonts w:asciiTheme="minorHAnsi" w:hAnsiTheme="minorHAnsi" w:cstheme="minorHAnsi"/>
          <w:i/>
          <w:sz w:val="28"/>
          <w:szCs w:val="28"/>
        </w:rPr>
        <w:t>з</w:t>
      </w:r>
      <w:r w:rsidRPr="005E3F56">
        <w:rPr>
          <w:rFonts w:asciiTheme="minorHAnsi" w:hAnsiTheme="minorHAnsi" w:cstheme="minorHAnsi"/>
          <w:i/>
          <w:sz w:val="28"/>
          <w:szCs w:val="28"/>
        </w:rPr>
        <w:t>витие у себя и своих близких!</w:t>
      </w:r>
      <w:r>
        <w:rPr>
          <w:rFonts w:asciiTheme="minorHAnsi" w:hAnsiTheme="minorHAnsi" w:cstheme="minorHAnsi"/>
          <w:i/>
          <w:sz w:val="28"/>
          <w:szCs w:val="28"/>
        </w:rPr>
        <w:t>»</w:t>
      </w:r>
    </w:p>
    <w:p w:rsidR="001A2352" w:rsidRPr="00755EE8" w:rsidRDefault="001A2352" w:rsidP="001A2352">
      <w:pPr>
        <w:pStyle w:val="ae"/>
        <w:jc w:val="both"/>
        <w:rPr>
          <w:rFonts w:asciiTheme="minorHAnsi" w:hAnsiTheme="minorHAnsi" w:cstheme="minorHAnsi"/>
          <w:sz w:val="28"/>
          <w:szCs w:val="28"/>
        </w:rPr>
      </w:pPr>
      <w:r>
        <w:rPr>
          <w:rFonts w:asciiTheme="minorHAnsi" w:hAnsiTheme="minorHAnsi" w:cstheme="minorHAnsi"/>
          <w:sz w:val="28"/>
          <w:szCs w:val="28"/>
        </w:rPr>
        <w:t xml:space="preserve">Если станция оказалась для команды </w:t>
      </w:r>
      <w:r>
        <w:rPr>
          <w:rFonts w:asciiTheme="minorHAnsi" w:hAnsiTheme="minorHAnsi" w:cstheme="minorHAnsi"/>
          <w:b/>
          <w:sz w:val="28"/>
          <w:szCs w:val="28"/>
        </w:rPr>
        <w:t>последней</w:t>
      </w:r>
      <w:r>
        <w:rPr>
          <w:rFonts w:asciiTheme="minorHAnsi" w:hAnsiTheme="minorHAnsi" w:cstheme="minorHAnsi"/>
          <w:sz w:val="28"/>
          <w:szCs w:val="28"/>
        </w:rPr>
        <w:t>:</w:t>
      </w:r>
    </w:p>
    <w:p w:rsidR="00B426A6" w:rsidRDefault="001A2352" w:rsidP="001A2352">
      <w:pPr>
        <w:pStyle w:val="ae"/>
        <w:jc w:val="both"/>
        <w:rPr>
          <w:rFonts w:asciiTheme="minorHAnsi" w:hAnsiTheme="minorHAnsi" w:cstheme="minorHAnsi"/>
          <w:i/>
          <w:sz w:val="28"/>
          <w:szCs w:val="28"/>
        </w:rPr>
      </w:pPr>
      <w:r w:rsidRPr="00755EE8">
        <w:rPr>
          <w:rFonts w:asciiTheme="minorHAnsi" w:hAnsiTheme="minorHAnsi" w:cstheme="minorHAnsi"/>
          <w:i/>
          <w:sz w:val="28"/>
          <w:szCs w:val="28"/>
        </w:rPr>
        <w:t>«Сегодня вы узнали о крайне важных вещах, которые должен знать ка</w:t>
      </w:r>
      <w:r w:rsidRPr="00755EE8">
        <w:rPr>
          <w:rFonts w:asciiTheme="minorHAnsi" w:hAnsiTheme="minorHAnsi" w:cstheme="minorHAnsi"/>
          <w:i/>
          <w:sz w:val="28"/>
          <w:szCs w:val="28"/>
        </w:rPr>
        <w:t>ж</w:t>
      </w:r>
      <w:r w:rsidRPr="00755EE8">
        <w:rPr>
          <w:rFonts w:asciiTheme="minorHAnsi" w:hAnsiTheme="minorHAnsi" w:cstheme="minorHAnsi"/>
          <w:i/>
          <w:sz w:val="28"/>
          <w:szCs w:val="28"/>
        </w:rPr>
        <w:t>дый,</w:t>
      </w:r>
      <w:r>
        <w:rPr>
          <w:rFonts w:asciiTheme="minorHAnsi" w:hAnsiTheme="minorHAnsi" w:cstheme="minorHAnsi"/>
          <w:i/>
          <w:sz w:val="28"/>
          <w:szCs w:val="28"/>
        </w:rPr>
        <w:t xml:space="preserve"> не зависимо от пола и возраста.</w:t>
      </w:r>
      <w:r w:rsidRPr="00755EE8">
        <w:rPr>
          <w:rFonts w:asciiTheme="minorHAnsi" w:hAnsiTheme="minorHAnsi" w:cstheme="minorHAnsi"/>
          <w:i/>
          <w:sz w:val="28"/>
          <w:szCs w:val="28"/>
        </w:rPr>
        <w:t xml:space="preserve"> </w:t>
      </w:r>
      <w:proofErr w:type="gramStart"/>
      <w:r>
        <w:rPr>
          <w:rFonts w:asciiTheme="minorHAnsi" w:hAnsiTheme="minorHAnsi" w:cstheme="minorHAnsi"/>
          <w:i/>
          <w:sz w:val="28"/>
          <w:szCs w:val="28"/>
        </w:rPr>
        <w:t>Сердечно-сосудистые</w:t>
      </w:r>
      <w:proofErr w:type="gramEnd"/>
      <w:r>
        <w:rPr>
          <w:rFonts w:asciiTheme="minorHAnsi" w:hAnsiTheme="minorHAnsi" w:cstheme="minorHAnsi"/>
          <w:i/>
          <w:sz w:val="28"/>
          <w:szCs w:val="28"/>
        </w:rPr>
        <w:t xml:space="preserve"> заболевания можно предотвратить</w:t>
      </w:r>
      <w:r w:rsidRPr="00755EE8">
        <w:rPr>
          <w:rFonts w:asciiTheme="minorHAnsi" w:hAnsiTheme="minorHAnsi" w:cstheme="minorHAnsi"/>
          <w:i/>
          <w:sz w:val="28"/>
          <w:szCs w:val="28"/>
        </w:rPr>
        <w:t>! Но делать это нужно как можно раньше</w:t>
      </w:r>
      <w:r w:rsidR="00B426A6">
        <w:rPr>
          <w:rFonts w:asciiTheme="minorHAnsi" w:hAnsiTheme="minorHAnsi" w:cstheme="minorHAnsi"/>
          <w:i/>
          <w:sz w:val="28"/>
          <w:szCs w:val="28"/>
        </w:rPr>
        <w:t xml:space="preserve">!  Для </w:t>
      </w:r>
      <w:r>
        <w:rPr>
          <w:rFonts w:asciiTheme="minorHAnsi" w:hAnsiTheme="minorHAnsi" w:cstheme="minorHAnsi"/>
          <w:i/>
          <w:sz w:val="28"/>
          <w:szCs w:val="28"/>
        </w:rPr>
        <w:t xml:space="preserve">этого достаточно знать лишь несколько простых </w:t>
      </w:r>
      <w:proofErr w:type="gramStart"/>
      <w:r>
        <w:rPr>
          <w:rFonts w:asciiTheme="minorHAnsi" w:hAnsiTheme="minorHAnsi" w:cstheme="minorHAnsi"/>
          <w:i/>
          <w:sz w:val="28"/>
          <w:szCs w:val="28"/>
        </w:rPr>
        <w:t>правил</w:t>
      </w:r>
      <w:proofErr w:type="gramEnd"/>
      <w:r w:rsidR="00B426A6">
        <w:rPr>
          <w:rFonts w:asciiTheme="minorHAnsi" w:hAnsiTheme="minorHAnsi" w:cstheme="minorHAnsi"/>
          <w:i/>
          <w:sz w:val="28"/>
          <w:szCs w:val="28"/>
        </w:rPr>
        <w:t xml:space="preserve"> о которых мы </w:t>
      </w:r>
      <w:r>
        <w:rPr>
          <w:rFonts w:asciiTheme="minorHAnsi" w:hAnsiTheme="minorHAnsi" w:cstheme="minorHAnsi"/>
          <w:i/>
          <w:sz w:val="28"/>
          <w:szCs w:val="28"/>
        </w:rPr>
        <w:t xml:space="preserve">говорили сегодня и следовать им в течение жизни. </w:t>
      </w:r>
      <w:r w:rsidRPr="00755EE8">
        <w:rPr>
          <w:rFonts w:asciiTheme="minorHAnsi" w:hAnsiTheme="minorHAnsi" w:cstheme="minorHAnsi"/>
          <w:i/>
          <w:sz w:val="28"/>
          <w:szCs w:val="28"/>
        </w:rPr>
        <w:t>Удачи и крепкого здор</w:t>
      </w:r>
      <w:r w:rsidRPr="00755EE8">
        <w:rPr>
          <w:rFonts w:asciiTheme="minorHAnsi" w:hAnsiTheme="minorHAnsi" w:cstheme="minorHAnsi"/>
          <w:i/>
          <w:sz w:val="28"/>
          <w:szCs w:val="28"/>
        </w:rPr>
        <w:t>о</w:t>
      </w:r>
      <w:r w:rsidRPr="00755EE8">
        <w:rPr>
          <w:rFonts w:asciiTheme="minorHAnsi" w:hAnsiTheme="minorHAnsi" w:cstheme="minorHAnsi"/>
          <w:i/>
          <w:sz w:val="28"/>
          <w:szCs w:val="28"/>
        </w:rPr>
        <w:t>вья</w:t>
      </w:r>
      <w:r>
        <w:rPr>
          <w:rFonts w:asciiTheme="minorHAnsi" w:hAnsiTheme="minorHAnsi" w:cstheme="minorHAnsi"/>
          <w:i/>
          <w:sz w:val="28"/>
          <w:szCs w:val="28"/>
        </w:rPr>
        <w:t xml:space="preserve">! Оберегайте сердца </w:t>
      </w:r>
      <w:proofErr w:type="gramStart"/>
      <w:r>
        <w:rPr>
          <w:rFonts w:asciiTheme="minorHAnsi" w:hAnsiTheme="minorHAnsi" w:cstheme="minorHAnsi"/>
          <w:i/>
          <w:sz w:val="28"/>
          <w:szCs w:val="28"/>
        </w:rPr>
        <w:t>своих</w:t>
      </w:r>
      <w:proofErr w:type="gramEnd"/>
      <w:r>
        <w:rPr>
          <w:rFonts w:asciiTheme="minorHAnsi" w:hAnsiTheme="minorHAnsi" w:cstheme="minorHAnsi"/>
          <w:i/>
          <w:sz w:val="28"/>
          <w:szCs w:val="28"/>
        </w:rPr>
        <w:t xml:space="preserve"> близких!</w:t>
      </w:r>
      <w:r w:rsidR="00B426A6">
        <w:rPr>
          <w:rFonts w:asciiTheme="minorHAnsi" w:hAnsiTheme="minorHAnsi" w:cstheme="minorHAnsi"/>
          <w:i/>
          <w:sz w:val="28"/>
          <w:szCs w:val="28"/>
        </w:rPr>
        <w:t xml:space="preserve"> А начать можно с рассказа </w:t>
      </w:r>
      <w:r w:rsidR="00B426A6" w:rsidRPr="00B426A6">
        <w:rPr>
          <w:rFonts w:asciiTheme="minorHAnsi" w:hAnsiTheme="minorHAnsi" w:cstheme="minorHAnsi"/>
          <w:i/>
          <w:sz w:val="28"/>
          <w:szCs w:val="28"/>
        </w:rPr>
        <w:t>сегодня вечером за ужином о том, что вы узнали сегодня на нашем</w:t>
      </w:r>
      <w:r w:rsidR="00B426A6">
        <w:rPr>
          <w:rFonts w:asciiTheme="minorHAnsi" w:hAnsiTheme="minorHAnsi" w:cstheme="minorHAnsi"/>
          <w:i/>
          <w:sz w:val="28"/>
          <w:szCs w:val="28"/>
        </w:rPr>
        <w:t xml:space="preserve"> </w:t>
      </w:r>
      <w:r w:rsidR="00B426A6" w:rsidRPr="00B426A6">
        <w:rPr>
          <w:rFonts w:asciiTheme="minorHAnsi" w:hAnsiTheme="minorHAnsi" w:cstheme="minorHAnsi"/>
          <w:i/>
          <w:sz w:val="28"/>
          <w:szCs w:val="28"/>
        </w:rPr>
        <w:t>мероприятии!»</w:t>
      </w:r>
    </w:p>
    <w:p w:rsidR="00ED155E" w:rsidRPr="00870A21" w:rsidRDefault="00ED155E" w:rsidP="001A2352">
      <w:pPr>
        <w:pStyle w:val="ae"/>
        <w:jc w:val="both"/>
        <w:rPr>
          <w:rFonts w:asciiTheme="minorHAnsi" w:hAnsiTheme="minorHAnsi" w:cstheme="minorHAnsi"/>
          <w:i/>
          <w:sz w:val="28"/>
          <w:szCs w:val="28"/>
        </w:rPr>
      </w:pPr>
    </w:p>
    <w:p w:rsidR="001A2352" w:rsidRPr="00B426A6" w:rsidRDefault="001A2352" w:rsidP="001A2352">
      <w:pPr>
        <w:pStyle w:val="ae"/>
        <w:jc w:val="center"/>
        <w:rPr>
          <w:rFonts w:asciiTheme="minorHAnsi" w:hAnsiTheme="minorHAnsi" w:cstheme="minorHAnsi"/>
          <w:b/>
          <w:sz w:val="28"/>
          <w:szCs w:val="28"/>
        </w:rPr>
      </w:pPr>
      <w:r w:rsidRPr="00B426A6">
        <w:rPr>
          <w:rFonts w:asciiTheme="minorHAnsi" w:hAnsiTheme="minorHAnsi" w:cstheme="minorHAnsi"/>
          <w:b/>
          <w:sz w:val="28"/>
          <w:szCs w:val="28"/>
        </w:rPr>
        <w:lastRenderedPageBreak/>
        <w:t xml:space="preserve">Станция 1: </w:t>
      </w:r>
      <w:r w:rsidRPr="00B426A6">
        <w:rPr>
          <w:rFonts w:asciiTheme="minorHAnsi" w:hAnsiTheme="minorHAnsi" w:cstheme="minorHAnsi"/>
          <w:b/>
          <w:sz w:val="32"/>
          <w:szCs w:val="28"/>
        </w:rPr>
        <w:t>«Операционная»</w:t>
      </w:r>
    </w:p>
    <w:p w:rsidR="001A2352" w:rsidRPr="00991335" w:rsidRDefault="001A2352" w:rsidP="00B426A6">
      <w:pPr>
        <w:pStyle w:val="ae"/>
        <w:jc w:val="both"/>
        <w:rPr>
          <w:rFonts w:asciiTheme="minorHAnsi" w:hAnsiTheme="minorHAnsi" w:cstheme="minorHAnsi"/>
          <w:sz w:val="28"/>
          <w:szCs w:val="28"/>
        </w:rPr>
      </w:pPr>
      <w:r w:rsidRPr="00991335">
        <w:rPr>
          <w:rFonts w:asciiTheme="minorHAnsi" w:hAnsiTheme="minorHAnsi" w:cstheme="minorHAnsi"/>
          <w:b/>
          <w:sz w:val="28"/>
          <w:szCs w:val="28"/>
        </w:rPr>
        <w:t xml:space="preserve">Суть задания: </w:t>
      </w:r>
      <w:r w:rsidRPr="00991335">
        <w:rPr>
          <w:rFonts w:asciiTheme="minorHAnsi" w:hAnsiTheme="minorHAnsi" w:cstheme="minorHAnsi"/>
          <w:sz w:val="28"/>
          <w:szCs w:val="28"/>
        </w:rPr>
        <w:t>участникам предлагается провести «операцию» - собрать сердце и мозг</w:t>
      </w:r>
      <w:r>
        <w:rPr>
          <w:rFonts w:asciiTheme="minorHAnsi" w:hAnsiTheme="minorHAnsi" w:cstheme="minorHAnsi"/>
          <w:sz w:val="28"/>
          <w:szCs w:val="28"/>
        </w:rPr>
        <w:t xml:space="preserve"> из частей </w:t>
      </w:r>
      <w:proofErr w:type="spellStart"/>
      <w:r>
        <w:rPr>
          <w:rFonts w:asciiTheme="minorHAnsi" w:hAnsiTheme="minorHAnsi" w:cstheme="minorHAnsi"/>
          <w:sz w:val="28"/>
          <w:szCs w:val="28"/>
        </w:rPr>
        <w:t>пазлов</w:t>
      </w:r>
      <w:proofErr w:type="spellEnd"/>
      <w:r w:rsidRPr="00991335">
        <w:rPr>
          <w:rFonts w:asciiTheme="minorHAnsi" w:hAnsiTheme="minorHAnsi" w:cstheme="minorHAnsi"/>
          <w:sz w:val="28"/>
          <w:szCs w:val="28"/>
        </w:rPr>
        <w:t xml:space="preserve"> так, как они должны выглядеть в организме человека.</w:t>
      </w:r>
      <w:r w:rsidR="001717A6">
        <w:rPr>
          <w:rFonts w:asciiTheme="minorHAnsi" w:hAnsiTheme="minorHAnsi" w:cstheme="minorHAnsi"/>
          <w:sz w:val="28"/>
          <w:szCs w:val="28"/>
        </w:rPr>
        <w:t xml:space="preserve"> Но в каждом </w:t>
      </w:r>
      <w:proofErr w:type="spellStart"/>
      <w:r w:rsidR="001717A6">
        <w:rPr>
          <w:rFonts w:asciiTheme="minorHAnsi" w:hAnsiTheme="minorHAnsi" w:cstheme="minorHAnsi"/>
          <w:sz w:val="28"/>
          <w:szCs w:val="28"/>
        </w:rPr>
        <w:t>пазле</w:t>
      </w:r>
      <w:proofErr w:type="spellEnd"/>
      <w:r w:rsidR="001717A6">
        <w:rPr>
          <w:rFonts w:asciiTheme="minorHAnsi" w:hAnsiTheme="minorHAnsi" w:cstheme="minorHAnsi"/>
          <w:sz w:val="28"/>
          <w:szCs w:val="28"/>
        </w:rPr>
        <w:t xml:space="preserve"> несколько</w:t>
      </w:r>
      <w:r>
        <w:rPr>
          <w:rFonts w:asciiTheme="minorHAnsi" w:hAnsiTheme="minorHAnsi" w:cstheme="minorHAnsi"/>
          <w:sz w:val="28"/>
          <w:szCs w:val="28"/>
        </w:rPr>
        <w:t xml:space="preserve"> элемент</w:t>
      </w:r>
      <w:r w:rsidR="001717A6">
        <w:rPr>
          <w:rFonts w:asciiTheme="minorHAnsi" w:hAnsiTheme="minorHAnsi" w:cstheme="minorHAnsi"/>
          <w:sz w:val="28"/>
          <w:szCs w:val="28"/>
        </w:rPr>
        <w:t>ов оказываю</w:t>
      </w:r>
      <w:r>
        <w:rPr>
          <w:rFonts w:asciiTheme="minorHAnsi" w:hAnsiTheme="minorHAnsi" w:cstheme="minorHAnsi"/>
          <w:sz w:val="28"/>
          <w:szCs w:val="28"/>
        </w:rPr>
        <w:t>тся «поражен</w:t>
      </w:r>
      <w:r w:rsidR="001717A6">
        <w:rPr>
          <w:rFonts w:asciiTheme="minorHAnsi" w:hAnsiTheme="minorHAnsi" w:cstheme="minorHAnsi"/>
          <w:sz w:val="28"/>
          <w:szCs w:val="28"/>
        </w:rPr>
        <w:t>ы</w:t>
      </w:r>
      <w:r>
        <w:rPr>
          <w:rFonts w:asciiTheme="minorHAnsi" w:hAnsiTheme="minorHAnsi" w:cstheme="minorHAnsi"/>
          <w:sz w:val="28"/>
          <w:szCs w:val="28"/>
        </w:rPr>
        <w:t>» острой сосудис</w:t>
      </w:r>
      <w:r w:rsidR="00B426A6">
        <w:rPr>
          <w:rFonts w:asciiTheme="minorHAnsi" w:hAnsiTheme="minorHAnsi" w:cstheme="minorHAnsi"/>
          <w:sz w:val="28"/>
          <w:szCs w:val="28"/>
        </w:rPr>
        <w:t>той патологией</w:t>
      </w:r>
      <w:r w:rsidR="001717A6">
        <w:rPr>
          <w:rFonts w:asciiTheme="minorHAnsi" w:hAnsiTheme="minorHAnsi" w:cstheme="minorHAnsi"/>
          <w:sz w:val="28"/>
          <w:szCs w:val="28"/>
        </w:rPr>
        <w:t>, именно их</w:t>
      </w:r>
      <w:r>
        <w:rPr>
          <w:rFonts w:asciiTheme="minorHAnsi" w:hAnsiTheme="minorHAnsi" w:cstheme="minorHAnsi"/>
          <w:sz w:val="28"/>
          <w:szCs w:val="28"/>
        </w:rPr>
        <w:t xml:space="preserve"> участникам предстоит найти, и</w:t>
      </w:r>
      <w:r>
        <w:rPr>
          <w:rFonts w:asciiTheme="minorHAnsi" w:hAnsiTheme="minorHAnsi" w:cstheme="minorHAnsi"/>
          <w:sz w:val="28"/>
          <w:szCs w:val="28"/>
        </w:rPr>
        <w:t>з</w:t>
      </w:r>
      <w:r>
        <w:rPr>
          <w:rFonts w:asciiTheme="minorHAnsi" w:hAnsiTheme="minorHAnsi" w:cstheme="minorHAnsi"/>
          <w:sz w:val="28"/>
          <w:szCs w:val="28"/>
        </w:rPr>
        <w:t>вле</w:t>
      </w:r>
      <w:r w:rsidR="001717A6">
        <w:rPr>
          <w:rFonts w:asciiTheme="minorHAnsi" w:hAnsiTheme="minorHAnsi" w:cstheme="minorHAnsi"/>
          <w:sz w:val="28"/>
          <w:szCs w:val="28"/>
        </w:rPr>
        <w:t xml:space="preserve">чь и </w:t>
      </w:r>
      <w:proofErr w:type="gramStart"/>
      <w:r w:rsidR="001717A6">
        <w:rPr>
          <w:rFonts w:asciiTheme="minorHAnsi" w:hAnsiTheme="minorHAnsi" w:cstheme="minorHAnsi"/>
          <w:sz w:val="28"/>
          <w:szCs w:val="28"/>
        </w:rPr>
        <w:t>заменить на нормальные</w:t>
      </w:r>
      <w:proofErr w:type="gramEnd"/>
      <w:r w:rsidR="001717A6">
        <w:rPr>
          <w:rFonts w:asciiTheme="minorHAnsi" w:hAnsiTheme="minorHAnsi" w:cstheme="minorHAnsi"/>
          <w:sz w:val="28"/>
          <w:szCs w:val="28"/>
        </w:rPr>
        <w:t xml:space="preserve"> детали (которые находя</w:t>
      </w:r>
      <w:r>
        <w:rPr>
          <w:rFonts w:asciiTheme="minorHAnsi" w:hAnsiTheme="minorHAnsi" w:cstheme="minorHAnsi"/>
          <w:sz w:val="28"/>
          <w:szCs w:val="28"/>
        </w:rPr>
        <w:t xml:space="preserve">тся у ведущего). </w:t>
      </w:r>
      <w:r w:rsidRPr="00991335">
        <w:rPr>
          <w:rFonts w:asciiTheme="minorHAnsi" w:hAnsiTheme="minorHAnsi" w:cstheme="minorHAnsi"/>
          <w:sz w:val="28"/>
          <w:szCs w:val="28"/>
        </w:rPr>
        <w:t xml:space="preserve"> </w:t>
      </w:r>
      <w:proofErr w:type="gramStart"/>
      <w:r w:rsidRPr="00991335">
        <w:rPr>
          <w:rFonts w:asciiTheme="minorHAnsi" w:hAnsiTheme="minorHAnsi" w:cstheme="minorHAnsi"/>
          <w:sz w:val="28"/>
          <w:szCs w:val="28"/>
        </w:rPr>
        <w:t>По</w:t>
      </w:r>
      <w:r w:rsidR="00594668">
        <w:rPr>
          <w:rFonts w:asciiTheme="minorHAnsi" w:hAnsiTheme="minorHAnsi" w:cstheme="minorHAnsi"/>
          <w:sz w:val="28"/>
          <w:szCs w:val="28"/>
        </w:rPr>
        <w:t>сле ч</w:t>
      </w:r>
      <w:r w:rsidRPr="00991335">
        <w:rPr>
          <w:rFonts w:asciiTheme="minorHAnsi" w:hAnsiTheme="minorHAnsi" w:cstheme="minorHAnsi"/>
          <w:sz w:val="28"/>
          <w:szCs w:val="28"/>
        </w:rPr>
        <w:t>его ответственный по станции</w:t>
      </w:r>
      <w:r w:rsidR="00551B00">
        <w:rPr>
          <w:rFonts w:asciiTheme="minorHAnsi" w:hAnsiTheme="minorHAnsi" w:cstheme="minorHAnsi"/>
          <w:sz w:val="28"/>
          <w:szCs w:val="28"/>
        </w:rPr>
        <w:t xml:space="preserve"> </w:t>
      </w:r>
      <w:r w:rsidRPr="00991335">
        <w:rPr>
          <w:rFonts w:asciiTheme="minorHAnsi" w:hAnsiTheme="minorHAnsi" w:cstheme="minorHAnsi"/>
          <w:sz w:val="28"/>
          <w:szCs w:val="28"/>
        </w:rPr>
        <w:t>спрашивает у школьников об анатом</w:t>
      </w:r>
      <w:r w:rsidRPr="00991335">
        <w:rPr>
          <w:rFonts w:asciiTheme="minorHAnsi" w:hAnsiTheme="minorHAnsi" w:cstheme="minorHAnsi"/>
          <w:sz w:val="28"/>
          <w:szCs w:val="28"/>
        </w:rPr>
        <w:t>и</w:t>
      </w:r>
      <w:r w:rsidRPr="00991335">
        <w:rPr>
          <w:rFonts w:asciiTheme="minorHAnsi" w:hAnsiTheme="minorHAnsi" w:cstheme="minorHAnsi"/>
          <w:sz w:val="28"/>
          <w:szCs w:val="28"/>
        </w:rPr>
        <w:t>ческом строении сердца</w:t>
      </w:r>
      <w:r w:rsidR="00551B00">
        <w:rPr>
          <w:rFonts w:asciiTheme="minorHAnsi" w:hAnsiTheme="minorHAnsi" w:cstheme="minorHAnsi"/>
          <w:sz w:val="28"/>
          <w:szCs w:val="28"/>
        </w:rPr>
        <w:t xml:space="preserve">, </w:t>
      </w:r>
      <w:r>
        <w:rPr>
          <w:rFonts w:asciiTheme="minorHAnsi" w:hAnsiTheme="minorHAnsi" w:cstheme="minorHAnsi"/>
          <w:sz w:val="28"/>
          <w:szCs w:val="28"/>
        </w:rPr>
        <w:t>как мозг</w:t>
      </w:r>
      <w:r w:rsidR="00736E09">
        <w:rPr>
          <w:rFonts w:asciiTheme="minorHAnsi" w:hAnsiTheme="minorHAnsi" w:cstheme="minorHAnsi"/>
          <w:sz w:val="28"/>
          <w:szCs w:val="28"/>
        </w:rPr>
        <w:t xml:space="preserve"> может быть</w:t>
      </w:r>
      <w:r>
        <w:rPr>
          <w:rFonts w:asciiTheme="minorHAnsi" w:hAnsiTheme="minorHAnsi" w:cstheme="minorHAnsi"/>
          <w:sz w:val="28"/>
          <w:szCs w:val="28"/>
        </w:rPr>
        <w:t xml:space="preserve"> связан с сердечно – сосуд</w:t>
      </w:r>
      <w:r>
        <w:rPr>
          <w:rFonts w:asciiTheme="minorHAnsi" w:hAnsiTheme="minorHAnsi" w:cstheme="minorHAnsi"/>
          <w:sz w:val="28"/>
          <w:szCs w:val="28"/>
        </w:rPr>
        <w:t>и</w:t>
      </w:r>
      <w:r>
        <w:rPr>
          <w:rFonts w:asciiTheme="minorHAnsi" w:hAnsiTheme="minorHAnsi" w:cstheme="minorHAnsi"/>
          <w:sz w:val="28"/>
          <w:szCs w:val="28"/>
        </w:rPr>
        <w:t>стыми заболеваниями</w:t>
      </w:r>
      <w:r w:rsidR="00CF7BAB">
        <w:rPr>
          <w:rFonts w:asciiTheme="minorHAnsi" w:hAnsiTheme="minorHAnsi" w:cstheme="minorHAnsi"/>
          <w:sz w:val="28"/>
          <w:szCs w:val="28"/>
        </w:rPr>
        <w:t xml:space="preserve">, </w:t>
      </w:r>
      <w:r w:rsidR="00CF7BAB" w:rsidRPr="00CF7BAB">
        <w:rPr>
          <w:rFonts w:asciiTheme="minorHAnsi" w:hAnsiTheme="minorHAnsi" w:cstheme="minorHAnsi"/>
          <w:sz w:val="28"/>
          <w:szCs w:val="28"/>
        </w:rPr>
        <w:t>пр</w:t>
      </w:r>
      <w:r w:rsidR="00736E09">
        <w:rPr>
          <w:rFonts w:asciiTheme="minorHAnsi" w:hAnsiTheme="minorHAnsi" w:cstheme="minorHAnsi"/>
          <w:sz w:val="28"/>
          <w:szCs w:val="28"/>
        </w:rPr>
        <w:t>едлагает предположить</w:t>
      </w:r>
      <w:r w:rsidR="00CF7BAB" w:rsidRPr="00CF7BAB">
        <w:rPr>
          <w:rFonts w:asciiTheme="minorHAnsi" w:hAnsiTheme="minorHAnsi" w:cstheme="minorHAnsi"/>
          <w:sz w:val="28"/>
          <w:szCs w:val="28"/>
        </w:rPr>
        <w:t xml:space="preserve">, что именно это были за поражения </w:t>
      </w:r>
      <w:r w:rsidR="00CF7BAB" w:rsidRPr="00CF7BAB">
        <w:rPr>
          <w:rFonts w:asciiTheme="minorHAnsi" w:hAnsiTheme="minorHAnsi" w:cstheme="minorHAnsi"/>
          <w:i/>
          <w:sz w:val="28"/>
          <w:szCs w:val="28"/>
        </w:rPr>
        <w:t>(инфаркт, инсульт)</w:t>
      </w:r>
      <w:r w:rsidR="00CF7BAB" w:rsidRPr="00CF7BAB">
        <w:rPr>
          <w:rFonts w:asciiTheme="minorHAnsi" w:hAnsiTheme="minorHAnsi" w:cstheme="minorHAnsi"/>
          <w:sz w:val="28"/>
          <w:szCs w:val="28"/>
        </w:rPr>
        <w:t>, вследствие чего они могли возникнуть (</w:t>
      </w:r>
      <w:r w:rsidR="00CF7BAB" w:rsidRPr="00CF7BAB">
        <w:rPr>
          <w:rFonts w:asciiTheme="minorHAnsi" w:hAnsiTheme="minorHAnsi" w:cstheme="minorHAnsi"/>
          <w:i/>
          <w:sz w:val="28"/>
          <w:szCs w:val="28"/>
        </w:rPr>
        <w:t>з</w:t>
      </w:r>
      <w:r w:rsidR="00CF7BAB" w:rsidRPr="00CF7BAB">
        <w:rPr>
          <w:rFonts w:asciiTheme="minorHAnsi" w:hAnsiTheme="minorHAnsi" w:cstheme="minorHAnsi"/>
          <w:i/>
          <w:sz w:val="28"/>
          <w:szCs w:val="28"/>
        </w:rPr>
        <w:t>а</w:t>
      </w:r>
      <w:r w:rsidR="00CF7BAB" w:rsidRPr="00CF7BAB">
        <w:rPr>
          <w:rFonts w:asciiTheme="minorHAnsi" w:hAnsiTheme="minorHAnsi" w:cstheme="minorHAnsi"/>
          <w:i/>
          <w:sz w:val="28"/>
          <w:szCs w:val="28"/>
        </w:rPr>
        <w:t>купорка или разрыв сосудов/факторы риска: курение, употребление жи</w:t>
      </w:r>
      <w:r w:rsidR="00CF7BAB" w:rsidRPr="00CF7BAB">
        <w:rPr>
          <w:rFonts w:asciiTheme="minorHAnsi" w:hAnsiTheme="minorHAnsi" w:cstheme="minorHAnsi"/>
          <w:i/>
          <w:sz w:val="28"/>
          <w:szCs w:val="28"/>
        </w:rPr>
        <w:t>р</w:t>
      </w:r>
      <w:r w:rsidR="00CF7BAB" w:rsidRPr="00CF7BAB">
        <w:rPr>
          <w:rFonts w:asciiTheme="minorHAnsi" w:hAnsiTheme="minorHAnsi" w:cstheme="minorHAnsi"/>
          <w:i/>
          <w:sz w:val="28"/>
          <w:szCs w:val="28"/>
        </w:rPr>
        <w:t>ной пищи в большом количестве и т.д.</w:t>
      </w:r>
      <w:r w:rsidR="00CF7BAB" w:rsidRPr="00CF7BAB">
        <w:rPr>
          <w:rFonts w:asciiTheme="minorHAnsi" w:hAnsiTheme="minorHAnsi" w:cstheme="minorHAnsi"/>
          <w:sz w:val="28"/>
          <w:szCs w:val="28"/>
        </w:rPr>
        <w:t xml:space="preserve">), </w:t>
      </w:r>
      <w:r w:rsidRPr="00991335">
        <w:rPr>
          <w:rFonts w:asciiTheme="minorHAnsi" w:hAnsiTheme="minorHAnsi" w:cstheme="minorHAnsi"/>
          <w:sz w:val="28"/>
          <w:szCs w:val="28"/>
        </w:rPr>
        <w:t>и в зависимости от знаний и гр</w:t>
      </w:r>
      <w:r w:rsidRPr="00991335">
        <w:rPr>
          <w:rFonts w:asciiTheme="minorHAnsi" w:hAnsiTheme="minorHAnsi" w:cstheme="minorHAnsi"/>
          <w:sz w:val="28"/>
          <w:szCs w:val="28"/>
        </w:rPr>
        <w:t>а</w:t>
      </w:r>
      <w:r w:rsidRPr="00991335">
        <w:rPr>
          <w:rFonts w:asciiTheme="minorHAnsi" w:hAnsiTheme="minorHAnsi" w:cstheme="minorHAnsi"/>
          <w:sz w:val="28"/>
          <w:szCs w:val="28"/>
        </w:rPr>
        <w:t>мотности самих</w:t>
      </w:r>
      <w:proofErr w:type="gramEnd"/>
      <w:r w:rsidRPr="00991335">
        <w:rPr>
          <w:rFonts w:asciiTheme="minorHAnsi" w:hAnsiTheme="minorHAnsi" w:cstheme="minorHAnsi"/>
          <w:sz w:val="28"/>
          <w:szCs w:val="28"/>
        </w:rPr>
        <w:t xml:space="preserve"> школьников может помогать </w:t>
      </w:r>
      <w:r>
        <w:rPr>
          <w:rFonts w:asciiTheme="minorHAnsi" w:hAnsiTheme="minorHAnsi" w:cstheme="minorHAnsi"/>
          <w:sz w:val="28"/>
          <w:szCs w:val="28"/>
        </w:rPr>
        <w:t>им теоретической базой или расска</w:t>
      </w:r>
      <w:r w:rsidR="00CF7BAB">
        <w:rPr>
          <w:rFonts w:asciiTheme="minorHAnsi" w:hAnsiTheme="minorHAnsi" w:cstheme="minorHAnsi"/>
          <w:sz w:val="28"/>
          <w:szCs w:val="28"/>
        </w:rPr>
        <w:t>зать</w:t>
      </w:r>
      <w:r>
        <w:rPr>
          <w:rFonts w:asciiTheme="minorHAnsi" w:hAnsiTheme="minorHAnsi" w:cstheme="minorHAnsi"/>
          <w:sz w:val="28"/>
          <w:szCs w:val="28"/>
        </w:rPr>
        <w:t xml:space="preserve"> само</w:t>
      </w:r>
      <w:r w:rsidR="00B426A6">
        <w:rPr>
          <w:rFonts w:asciiTheme="minorHAnsi" w:hAnsiTheme="minorHAnsi" w:cstheme="minorHAnsi"/>
          <w:sz w:val="28"/>
          <w:szCs w:val="28"/>
        </w:rPr>
        <w:t xml:space="preserve">стоятельно, </w:t>
      </w:r>
      <w:r w:rsidR="00B426A6" w:rsidRPr="00B426A6">
        <w:rPr>
          <w:rFonts w:asciiTheme="minorHAnsi" w:hAnsiTheme="minorHAnsi" w:cstheme="minorHAnsi"/>
          <w:sz w:val="28"/>
          <w:szCs w:val="28"/>
        </w:rPr>
        <w:t>в случае</w:t>
      </w:r>
      <w:r w:rsidR="00B426A6">
        <w:rPr>
          <w:rFonts w:asciiTheme="minorHAnsi" w:hAnsiTheme="minorHAnsi" w:cstheme="minorHAnsi"/>
          <w:sz w:val="28"/>
          <w:szCs w:val="28"/>
        </w:rPr>
        <w:t xml:space="preserve"> если школьники делают неверные </w:t>
      </w:r>
      <w:r w:rsidR="00B426A6" w:rsidRPr="00B426A6">
        <w:rPr>
          <w:rFonts w:asciiTheme="minorHAnsi" w:hAnsiTheme="minorHAnsi" w:cstheme="minorHAnsi"/>
          <w:sz w:val="28"/>
          <w:szCs w:val="28"/>
        </w:rPr>
        <w:t>предположения, отвечая на вопросы.</w:t>
      </w:r>
    </w:p>
    <w:p w:rsidR="001A2352" w:rsidRDefault="001A2352" w:rsidP="00532681">
      <w:pPr>
        <w:pStyle w:val="ae"/>
        <w:tabs>
          <w:tab w:val="left" w:pos="3684"/>
        </w:tabs>
        <w:jc w:val="both"/>
        <w:rPr>
          <w:rFonts w:asciiTheme="minorHAnsi" w:hAnsiTheme="minorHAnsi" w:cstheme="minorHAnsi"/>
          <w:sz w:val="28"/>
          <w:szCs w:val="28"/>
        </w:rPr>
      </w:pPr>
      <w:r>
        <w:rPr>
          <w:rFonts w:asciiTheme="minorHAnsi" w:hAnsiTheme="minorHAnsi" w:cstheme="minorHAnsi"/>
          <w:b/>
          <w:sz w:val="28"/>
          <w:szCs w:val="28"/>
        </w:rPr>
        <w:t xml:space="preserve">Информационный блок: </w:t>
      </w:r>
      <w:r w:rsidRPr="00C17105">
        <w:rPr>
          <w:rFonts w:asciiTheme="minorHAnsi" w:hAnsiTheme="minorHAnsi" w:cstheme="minorHAnsi"/>
          <w:sz w:val="28"/>
          <w:szCs w:val="28"/>
        </w:rPr>
        <w:t>сердце и мозг самые важные органы для нашего организма</w:t>
      </w:r>
      <w:r>
        <w:rPr>
          <w:rFonts w:asciiTheme="minorHAnsi" w:hAnsiTheme="minorHAnsi" w:cstheme="minorHAnsi"/>
          <w:sz w:val="28"/>
          <w:szCs w:val="28"/>
        </w:rPr>
        <w:t>. С</w:t>
      </w:r>
      <w:r w:rsidRPr="00C17105">
        <w:rPr>
          <w:rFonts w:asciiTheme="minorHAnsi" w:hAnsiTheme="minorHAnsi" w:cstheme="minorHAnsi"/>
          <w:sz w:val="28"/>
          <w:szCs w:val="28"/>
        </w:rPr>
        <w:t xml:space="preserve">ердце </w:t>
      </w:r>
      <w:r>
        <w:rPr>
          <w:rFonts w:asciiTheme="minorHAnsi" w:hAnsiTheme="minorHAnsi" w:cstheme="minorHAnsi"/>
          <w:sz w:val="28"/>
          <w:szCs w:val="28"/>
        </w:rPr>
        <w:t>–</w:t>
      </w:r>
      <w:r w:rsidRPr="00C17105">
        <w:rPr>
          <w:rFonts w:asciiTheme="minorHAnsi" w:hAnsiTheme="minorHAnsi" w:cstheme="minorHAnsi"/>
          <w:sz w:val="28"/>
          <w:szCs w:val="28"/>
        </w:rPr>
        <w:t xml:space="preserve"> </w:t>
      </w:r>
      <w:r>
        <w:rPr>
          <w:rFonts w:asciiTheme="minorHAnsi" w:hAnsiTheme="minorHAnsi" w:cstheme="minorHAnsi"/>
          <w:sz w:val="28"/>
          <w:szCs w:val="28"/>
        </w:rPr>
        <w:t xml:space="preserve">это </w:t>
      </w:r>
      <w:r w:rsidRPr="00C17105">
        <w:rPr>
          <w:rFonts w:asciiTheme="minorHAnsi" w:hAnsiTheme="minorHAnsi" w:cstheme="minorHAnsi"/>
          <w:sz w:val="28"/>
          <w:szCs w:val="28"/>
        </w:rPr>
        <w:t>насо</w:t>
      </w:r>
      <w:r>
        <w:rPr>
          <w:rFonts w:asciiTheme="minorHAnsi" w:hAnsiTheme="minorHAnsi" w:cstheme="minorHAnsi"/>
          <w:sz w:val="28"/>
          <w:szCs w:val="28"/>
        </w:rPr>
        <w:t xml:space="preserve">с, который с каждым сокращением </w:t>
      </w:r>
      <w:r w:rsidRPr="00E94C23">
        <w:rPr>
          <w:rFonts w:asciiTheme="minorHAnsi" w:hAnsiTheme="minorHAnsi" w:cstheme="minorHAnsi"/>
          <w:sz w:val="28"/>
          <w:szCs w:val="28"/>
        </w:rPr>
        <w:t>перекач</w:t>
      </w:r>
      <w:r w:rsidRPr="00E94C23">
        <w:rPr>
          <w:rFonts w:asciiTheme="minorHAnsi" w:hAnsiTheme="minorHAnsi" w:cstheme="minorHAnsi"/>
          <w:sz w:val="28"/>
          <w:szCs w:val="28"/>
        </w:rPr>
        <w:t>и</w:t>
      </w:r>
      <w:r w:rsidRPr="00E94C23">
        <w:rPr>
          <w:rFonts w:asciiTheme="minorHAnsi" w:hAnsiTheme="minorHAnsi" w:cstheme="minorHAnsi"/>
          <w:sz w:val="28"/>
          <w:szCs w:val="28"/>
        </w:rPr>
        <w:t>вает кровь, доставляя кислород и питательны</w:t>
      </w:r>
      <w:r>
        <w:rPr>
          <w:rFonts w:asciiTheme="minorHAnsi" w:hAnsiTheme="minorHAnsi" w:cstheme="minorHAnsi"/>
          <w:sz w:val="28"/>
          <w:szCs w:val="28"/>
        </w:rPr>
        <w:t xml:space="preserve">е вещества во все части тела. </w:t>
      </w:r>
      <w:r w:rsidRPr="00E94C23">
        <w:rPr>
          <w:rFonts w:asciiTheme="minorHAnsi" w:hAnsiTheme="minorHAnsi" w:cstheme="minorHAnsi"/>
          <w:sz w:val="28"/>
          <w:szCs w:val="28"/>
        </w:rPr>
        <w:t>Сердце человека величиной с кулак</w:t>
      </w:r>
      <w:r w:rsidR="00B426A6">
        <w:rPr>
          <w:rFonts w:asciiTheme="minorHAnsi" w:hAnsiTheme="minorHAnsi" w:cstheme="minorHAnsi"/>
          <w:sz w:val="28"/>
          <w:szCs w:val="28"/>
        </w:rPr>
        <w:t xml:space="preserve"> (примерно)</w:t>
      </w:r>
      <w:r w:rsidRPr="00E94C23">
        <w:rPr>
          <w:rFonts w:asciiTheme="minorHAnsi" w:hAnsiTheme="minorHAnsi" w:cstheme="minorHAnsi"/>
          <w:sz w:val="28"/>
          <w:szCs w:val="28"/>
        </w:rPr>
        <w:t xml:space="preserve">, но </w:t>
      </w:r>
      <w:r>
        <w:rPr>
          <w:rFonts w:asciiTheme="minorHAnsi" w:hAnsiTheme="minorHAnsi" w:cstheme="minorHAnsi"/>
          <w:sz w:val="28"/>
          <w:szCs w:val="28"/>
        </w:rPr>
        <w:t xml:space="preserve">при этом является самым сильным </w:t>
      </w:r>
      <w:r w:rsidRPr="00E94C23">
        <w:rPr>
          <w:rFonts w:asciiTheme="minorHAnsi" w:hAnsiTheme="minorHAnsi" w:cstheme="minorHAnsi"/>
          <w:sz w:val="28"/>
          <w:szCs w:val="28"/>
        </w:rPr>
        <w:t xml:space="preserve">мускулом человеческого тела. </w:t>
      </w:r>
      <w:r>
        <w:rPr>
          <w:rFonts w:asciiTheme="minorHAnsi" w:hAnsiTheme="minorHAnsi" w:cstheme="minorHAnsi"/>
          <w:sz w:val="28"/>
          <w:szCs w:val="28"/>
        </w:rPr>
        <w:t xml:space="preserve">У </w:t>
      </w:r>
      <w:r w:rsidRPr="00E94C23">
        <w:rPr>
          <w:rFonts w:asciiTheme="minorHAnsi" w:hAnsiTheme="minorHAnsi" w:cstheme="minorHAnsi"/>
          <w:sz w:val="28"/>
          <w:szCs w:val="28"/>
        </w:rPr>
        <w:t>человека, находящегося в состо</w:t>
      </w:r>
      <w:r w:rsidRPr="00E94C23">
        <w:rPr>
          <w:rFonts w:asciiTheme="minorHAnsi" w:hAnsiTheme="minorHAnsi" w:cstheme="minorHAnsi"/>
          <w:sz w:val="28"/>
          <w:szCs w:val="28"/>
        </w:rPr>
        <w:t>я</w:t>
      </w:r>
      <w:r w:rsidRPr="00E94C23">
        <w:rPr>
          <w:rFonts w:asciiTheme="minorHAnsi" w:hAnsiTheme="minorHAnsi" w:cstheme="minorHAnsi"/>
          <w:sz w:val="28"/>
          <w:szCs w:val="28"/>
        </w:rPr>
        <w:t>нии по</w:t>
      </w:r>
      <w:r>
        <w:rPr>
          <w:rFonts w:asciiTheme="minorHAnsi" w:hAnsiTheme="minorHAnsi" w:cstheme="minorHAnsi"/>
          <w:sz w:val="28"/>
          <w:szCs w:val="28"/>
        </w:rPr>
        <w:t xml:space="preserve">коя, сокращение сердечной мышцы </w:t>
      </w:r>
      <w:r w:rsidRPr="00E94C23">
        <w:rPr>
          <w:rFonts w:asciiTheme="minorHAnsi" w:hAnsiTheme="minorHAnsi" w:cstheme="minorHAnsi"/>
          <w:sz w:val="28"/>
          <w:szCs w:val="28"/>
        </w:rPr>
        <w:t>происходит с частотой</w:t>
      </w:r>
      <w:r w:rsidR="00B426A6">
        <w:rPr>
          <w:rFonts w:asciiTheme="minorHAnsi" w:hAnsiTheme="minorHAnsi" w:cstheme="minorHAnsi"/>
          <w:sz w:val="28"/>
          <w:szCs w:val="28"/>
        </w:rPr>
        <w:t xml:space="preserve"> примерно 60-</w:t>
      </w:r>
      <w:r w:rsidRPr="00E94C23">
        <w:rPr>
          <w:rFonts w:asciiTheme="minorHAnsi" w:hAnsiTheme="minorHAnsi" w:cstheme="minorHAnsi"/>
          <w:sz w:val="28"/>
          <w:szCs w:val="28"/>
        </w:rPr>
        <w:t>70 ударов в минуту. К</w:t>
      </w:r>
      <w:r>
        <w:rPr>
          <w:rFonts w:asciiTheme="minorHAnsi" w:hAnsiTheme="minorHAnsi" w:cstheme="minorHAnsi"/>
          <w:sz w:val="28"/>
          <w:szCs w:val="28"/>
        </w:rPr>
        <w:t xml:space="preserve">оличество ударов увеличивается, </w:t>
      </w:r>
      <w:r w:rsidRPr="00E94C23">
        <w:rPr>
          <w:rFonts w:asciiTheme="minorHAnsi" w:hAnsiTheme="minorHAnsi" w:cstheme="minorHAnsi"/>
          <w:sz w:val="28"/>
          <w:szCs w:val="28"/>
        </w:rPr>
        <w:t>когда мы проявл</w:t>
      </w:r>
      <w:r w:rsidRPr="00E94C23">
        <w:rPr>
          <w:rFonts w:asciiTheme="minorHAnsi" w:hAnsiTheme="minorHAnsi" w:cstheme="minorHAnsi"/>
          <w:sz w:val="28"/>
          <w:szCs w:val="28"/>
        </w:rPr>
        <w:t>я</w:t>
      </w:r>
      <w:r w:rsidRPr="00E94C23">
        <w:rPr>
          <w:rFonts w:asciiTheme="minorHAnsi" w:hAnsiTheme="minorHAnsi" w:cstheme="minorHAnsi"/>
          <w:sz w:val="28"/>
          <w:szCs w:val="28"/>
        </w:rPr>
        <w:t>ем активность</w:t>
      </w:r>
      <w:r w:rsidR="00B426A6">
        <w:rPr>
          <w:rFonts w:asciiTheme="minorHAnsi" w:hAnsiTheme="minorHAnsi" w:cstheme="minorHAnsi"/>
          <w:sz w:val="28"/>
          <w:szCs w:val="28"/>
        </w:rPr>
        <w:t xml:space="preserve"> </w:t>
      </w:r>
      <w:r w:rsidR="00B426A6" w:rsidRPr="00B426A6">
        <w:rPr>
          <w:rFonts w:asciiTheme="minorHAnsi" w:hAnsiTheme="minorHAnsi" w:cstheme="minorHAnsi"/>
          <w:sz w:val="28"/>
          <w:szCs w:val="28"/>
        </w:rPr>
        <w:t xml:space="preserve">физическую активность (бегаем, </w:t>
      </w:r>
      <w:r w:rsidR="00B426A6">
        <w:rPr>
          <w:rFonts w:asciiTheme="minorHAnsi" w:hAnsiTheme="minorHAnsi" w:cstheme="minorHAnsi"/>
          <w:sz w:val="28"/>
          <w:szCs w:val="28"/>
        </w:rPr>
        <w:t xml:space="preserve">прыгаем, быстро идем, </w:t>
      </w:r>
      <w:r w:rsidR="00B426A6" w:rsidRPr="00B426A6">
        <w:rPr>
          <w:rFonts w:asciiTheme="minorHAnsi" w:hAnsiTheme="minorHAnsi" w:cstheme="minorHAnsi"/>
          <w:sz w:val="28"/>
          <w:szCs w:val="28"/>
        </w:rPr>
        <w:t>по</w:t>
      </w:r>
      <w:r w:rsidR="00B426A6" w:rsidRPr="00B426A6">
        <w:rPr>
          <w:rFonts w:asciiTheme="minorHAnsi" w:hAnsiTheme="minorHAnsi" w:cstheme="minorHAnsi"/>
          <w:sz w:val="28"/>
          <w:szCs w:val="28"/>
        </w:rPr>
        <w:t>д</w:t>
      </w:r>
      <w:r w:rsidR="00B426A6" w:rsidRPr="00B426A6">
        <w:rPr>
          <w:rFonts w:asciiTheme="minorHAnsi" w:hAnsiTheme="minorHAnsi" w:cstheme="minorHAnsi"/>
          <w:sz w:val="28"/>
          <w:szCs w:val="28"/>
        </w:rPr>
        <w:t>нимаемся по лестнице)</w:t>
      </w:r>
      <w:r w:rsidRPr="00E94C23">
        <w:rPr>
          <w:rFonts w:asciiTheme="minorHAnsi" w:hAnsiTheme="minorHAnsi" w:cstheme="minorHAnsi"/>
          <w:sz w:val="28"/>
          <w:szCs w:val="28"/>
        </w:rPr>
        <w:t xml:space="preserve"> или испытываем сильные эмоции.</w:t>
      </w:r>
      <w:r>
        <w:rPr>
          <w:rFonts w:asciiTheme="minorHAnsi" w:hAnsiTheme="minorHAnsi" w:cstheme="minorHAnsi"/>
          <w:sz w:val="28"/>
          <w:szCs w:val="28"/>
        </w:rPr>
        <w:t xml:space="preserve"> Сердце состоит из четырёх отдельных полостей, называемых камерами, полости сверху наз</w:t>
      </w:r>
      <w:r>
        <w:rPr>
          <w:rFonts w:asciiTheme="minorHAnsi" w:hAnsiTheme="minorHAnsi" w:cstheme="minorHAnsi"/>
          <w:sz w:val="28"/>
          <w:szCs w:val="28"/>
        </w:rPr>
        <w:t>ы</w:t>
      </w:r>
      <w:r>
        <w:rPr>
          <w:rFonts w:asciiTheme="minorHAnsi" w:hAnsiTheme="minorHAnsi" w:cstheme="minorHAnsi"/>
          <w:sz w:val="28"/>
          <w:szCs w:val="28"/>
        </w:rPr>
        <w:t>ваются предсердиями, две полости снизу - желудочками, они</w:t>
      </w:r>
      <w:r w:rsidRPr="00C17105">
        <w:rPr>
          <w:rFonts w:asciiTheme="minorHAnsi" w:hAnsiTheme="minorHAnsi" w:cstheme="minorHAnsi"/>
          <w:sz w:val="28"/>
          <w:szCs w:val="28"/>
        </w:rPr>
        <w:t xml:space="preserve"> </w:t>
      </w:r>
      <w:r>
        <w:rPr>
          <w:rFonts w:asciiTheme="minorHAnsi" w:hAnsiTheme="minorHAnsi" w:cstheme="minorHAnsi"/>
          <w:sz w:val="28"/>
          <w:szCs w:val="28"/>
        </w:rPr>
        <w:t xml:space="preserve">формируют два круга </w:t>
      </w:r>
      <w:r w:rsidRPr="00C17105">
        <w:rPr>
          <w:rFonts w:asciiTheme="minorHAnsi" w:hAnsiTheme="minorHAnsi" w:cstheme="minorHAnsi"/>
          <w:sz w:val="28"/>
          <w:szCs w:val="28"/>
        </w:rPr>
        <w:t>кровообращения</w:t>
      </w:r>
      <w:r>
        <w:rPr>
          <w:rFonts w:asciiTheme="minorHAnsi" w:hAnsiTheme="minorHAnsi" w:cstheme="minorHAnsi"/>
          <w:sz w:val="28"/>
          <w:szCs w:val="28"/>
        </w:rPr>
        <w:t xml:space="preserve"> (большой и малый)</w:t>
      </w:r>
      <w:r w:rsidRPr="00C17105">
        <w:rPr>
          <w:rFonts w:asciiTheme="minorHAnsi" w:hAnsiTheme="minorHAnsi" w:cstheme="minorHAnsi"/>
          <w:sz w:val="28"/>
          <w:szCs w:val="28"/>
        </w:rPr>
        <w:t xml:space="preserve">. </w:t>
      </w:r>
      <w:proofErr w:type="gramStart"/>
      <w:r>
        <w:rPr>
          <w:rFonts w:asciiTheme="minorHAnsi" w:hAnsiTheme="minorHAnsi" w:cstheme="minorHAnsi"/>
          <w:sz w:val="28"/>
          <w:szCs w:val="28"/>
        </w:rPr>
        <w:t>Чтобы сердце не заполн</w:t>
      </w:r>
      <w:r>
        <w:rPr>
          <w:rFonts w:asciiTheme="minorHAnsi" w:hAnsiTheme="minorHAnsi" w:cstheme="minorHAnsi"/>
          <w:sz w:val="28"/>
          <w:szCs w:val="28"/>
        </w:rPr>
        <w:t>я</w:t>
      </w:r>
      <w:r>
        <w:rPr>
          <w:rFonts w:asciiTheme="minorHAnsi" w:hAnsiTheme="minorHAnsi" w:cstheme="minorHAnsi"/>
          <w:sz w:val="28"/>
          <w:szCs w:val="28"/>
        </w:rPr>
        <w:t>лось кровью, существует необходимость поддержания ее тока в одном направлении, за этот процесс ответственны клапаны, которые в соответств</w:t>
      </w:r>
      <w:r>
        <w:rPr>
          <w:rFonts w:asciiTheme="minorHAnsi" w:hAnsiTheme="minorHAnsi" w:cstheme="minorHAnsi"/>
          <w:sz w:val="28"/>
          <w:szCs w:val="28"/>
        </w:rPr>
        <w:t>у</w:t>
      </w:r>
      <w:r>
        <w:rPr>
          <w:rFonts w:asciiTheme="minorHAnsi" w:hAnsiTheme="minorHAnsi" w:cstheme="minorHAnsi"/>
          <w:sz w:val="28"/>
          <w:szCs w:val="28"/>
        </w:rPr>
        <w:t>ющий момент открываются и закрываются, пропуская кровь или ставя ей з</w:t>
      </w:r>
      <w:r>
        <w:rPr>
          <w:rFonts w:asciiTheme="minorHAnsi" w:hAnsiTheme="minorHAnsi" w:cstheme="minorHAnsi"/>
          <w:sz w:val="28"/>
          <w:szCs w:val="28"/>
        </w:rPr>
        <w:t>а</w:t>
      </w:r>
      <w:r w:rsidR="00B426A6">
        <w:rPr>
          <w:rFonts w:asciiTheme="minorHAnsi" w:hAnsiTheme="minorHAnsi" w:cstheme="minorHAnsi"/>
          <w:sz w:val="28"/>
          <w:szCs w:val="28"/>
        </w:rPr>
        <w:t xml:space="preserve">слон </w:t>
      </w:r>
      <w:r w:rsidR="00B426A6" w:rsidRPr="00B426A6">
        <w:rPr>
          <w:rFonts w:asciiTheme="minorHAnsi" w:hAnsiTheme="minorHAnsi" w:cstheme="minorHAnsi"/>
          <w:sz w:val="28"/>
          <w:szCs w:val="28"/>
        </w:rPr>
        <w:t>(например, как с водой в ва</w:t>
      </w:r>
      <w:r w:rsidR="00B426A6">
        <w:rPr>
          <w:rFonts w:asciiTheme="minorHAnsi" w:hAnsiTheme="minorHAnsi" w:cstheme="minorHAnsi"/>
          <w:sz w:val="28"/>
          <w:szCs w:val="28"/>
        </w:rPr>
        <w:t>нне.</w:t>
      </w:r>
      <w:proofErr w:type="gramEnd"/>
      <w:r w:rsidR="00B426A6">
        <w:rPr>
          <w:rFonts w:asciiTheme="minorHAnsi" w:hAnsiTheme="minorHAnsi" w:cstheme="minorHAnsi"/>
          <w:sz w:val="28"/>
          <w:szCs w:val="28"/>
        </w:rPr>
        <w:t xml:space="preserve"> Нам нужно выпустить воду </w:t>
      </w:r>
      <w:r w:rsidR="00B426A6" w:rsidRPr="00B426A6">
        <w:rPr>
          <w:rFonts w:asciiTheme="minorHAnsi" w:hAnsiTheme="minorHAnsi" w:cstheme="minorHAnsi"/>
          <w:sz w:val="28"/>
          <w:szCs w:val="28"/>
        </w:rPr>
        <w:t>кран откр</w:t>
      </w:r>
      <w:r w:rsidR="00B426A6" w:rsidRPr="00B426A6">
        <w:rPr>
          <w:rFonts w:asciiTheme="minorHAnsi" w:hAnsiTheme="minorHAnsi" w:cstheme="minorHAnsi"/>
          <w:sz w:val="28"/>
          <w:szCs w:val="28"/>
        </w:rPr>
        <w:t>ы</w:t>
      </w:r>
      <w:r w:rsidR="00B426A6" w:rsidRPr="00B426A6">
        <w:rPr>
          <w:rFonts w:asciiTheme="minorHAnsi" w:hAnsiTheme="minorHAnsi" w:cstheme="minorHAnsi"/>
          <w:sz w:val="28"/>
          <w:szCs w:val="28"/>
        </w:rPr>
        <w:t>вается, вода выходит. Также и</w:t>
      </w:r>
      <w:r w:rsidR="00B426A6">
        <w:rPr>
          <w:rFonts w:asciiTheme="minorHAnsi" w:hAnsiTheme="minorHAnsi" w:cstheme="minorHAnsi"/>
          <w:sz w:val="28"/>
          <w:szCs w:val="28"/>
        </w:rPr>
        <w:t xml:space="preserve"> с клапаном. </w:t>
      </w:r>
      <w:proofErr w:type="gramStart"/>
      <w:r w:rsidR="00B426A6">
        <w:rPr>
          <w:rFonts w:asciiTheme="minorHAnsi" w:hAnsiTheme="minorHAnsi" w:cstheme="minorHAnsi"/>
          <w:sz w:val="28"/>
          <w:szCs w:val="28"/>
        </w:rPr>
        <w:t xml:space="preserve">Когда одна полость </w:t>
      </w:r>
      <w:r w:rsidR="00B426A6" w:rsidRPr="00B426A6">
        <w:rPr>
          <w:rFonts w:asciiTheme="minorHAnsi" w:hAnsiTheme="minorHAnsi" w:cstheme="minorHAnsi"/>
          <w:sz w:val="28"/>
          <w:szCs w:val="28"/>
        </w:rPr>
        <w:t>сердца пер</w:t>
      </w:r>
      <w:r w:rsidR="00B426A6" w:rsidRPr="00B426A6">
        <w:rPr>
          <w:rFonts w:asciiTheme="minorHAnsi" w:hAnsiTheme="minorHAnsi" w:cstheme="minorHAnsi"/>
          <w:sz w:val="28"/>
          <w:szCs w:val="28"/>
        </w:rPr>
        <w:t>е</w:t>
      </w:r>
      <w:r w:rsidR="00B426A6" w:rsidRPr="00B426A6">
        <w:rPr>
          <w:rFonts w:asciiTheme="minorHAnsi" w:hAnsiTheme="minorHAnsi" w:cstheme="minorHAnsi"/>
          <w:sz w:val="28"/>
          <w:szCs w:val="28"/>
        </w:rPr>
        <w:t xml:space="preserve">полняется – кровь оттуда </w:t>
      </w:r>
      <w:r w:rsidR="00B426A6">
        <w:rPr>
          <w:rFonts w:asciiTheme="minorHAnsi" w:hAnsiTheme="minorHAnsi" w:cstheme="minorHAnsi"/>
          <w:sz w:val="28"/>
          <w:szCs w:val="28"/>
        </w:rPr>
        <w:t xml:space="preserve">должна идти дальше, открывается </w:t>
      </w:r>
      <w:r w:rsidR="00B426A6" w:rsidRPr="00B426A6">
        <w:rPr>
          <w:rFonts w:asciiTheme="minorHAnsi" w:hAnsiTheme="minorHAnsi" w:cstheme="minorHAnsi"/>
          <w:sz w:val="28"/>
          <w:szCs w:val="28"/>
        </w:rPr>
        <w:t>клапан и весь объем (помните, что практ</w:t>
      </w:r>
      <w:r w:rsidR="00B426A6">
        <w:rPr>
          <w:rFonts w:asciiTheme="minorHAnsi" w:hAnsiTheme="minorHAnsi" w:cstheme="minorHAnsi"/>
          <w:sz w:val="28"/>
          <w:szCs w:val="28"/>
        </w:rPr>
        <w:t xml:space="preserve">ически весь объем!) переходит в </w:t>
      </w:r>
      <w:r w:rsidR="00B426A6" w:rsidRPr="00B426A6">
        <w:rPr>
          <w:rFonts w:asciiTheme="minorHAnsi" w:hAnsiTheme="minorHAnsi" w:cstheme="minorHAnsi"/>
          <w:sz w:val="28"/>
          <w:szCs w:val="28"/>
        </w:rPr>
        <w:t>следующую к</w:t>
      </w:r>
      <w:r w:rsidR="00B426A6" w:rsidRPr="00B426A6">
        <w:rPr>
          <w:rFonts w:asciiTheme="minorHAnsi" w:hAnsiTheme="minorHAnsi" w:cstheme="minorHAnsi"/>
          <w:sz w:val="28"/>
          <w:szCs w:val="28"/>
        </w:rPr>
        <w:t>а</w:t>
      </w:r>
      <w:r w:rsidR="00B426A6" w:rsidRPr="00B426A6">
        <w:rPr>
          <w:rFonts w:asciiTheme="minorHAnsi" w:hAnsiTheme="minorHAnsi" w:cstheme="minorHAnsi"/>
          <w:sz w:val="28"/>
          <w:szCs w:val="28"/>
        </w:rPr>
        <w:t>меру сердца).</w:t>
      </w:r>
      <w:proofErr w:type="gramEnd"/>
      <w:r w:rsidR="00B426A6">
        <w:rPr>
          <w:rFonts w:asciiTheme="minorHAnsi" w:hAnsiTheme="minorHAnsi" w:cstheme="minorHAnsi"/>
          <w:sz w:val="28"/>
          <w:szCs w:val="28"/>
        </w:rPr>
        <w:t xml:space="preserve"> </w:t>
      </w:r>
      <w:r w:rsidRPr="001D0B40">
        <w:rPr>
          <w:rFonts w:asciiTheme="minorHAnsi" w:hAnsiTheme="minorHAnsi" w:cstheme="minorHAnsi"/>
          <w:sz w:val="28"/>
          <w:szCs w:val="28"/>
        </w:rPr>
        <w:t>Каждая клетка сердечной ткани должна иметь постоянное п</w:t>
      </w:r>
      <w:r w:rsidRPr="001D0B40">
        <w:rPr>
          <w:rFonts w:asciiTheme="minorHAnsi" w:hAnsiTheme="minorHAnsi" w:cstheme="minorHAnsi"/>
          <w:sz w:val="28"/>
          <w:szCs w:val="28"/>
        </w:rPr>
        <w:t>о</w:t>
      </w:r>
      <w:r w:rsidRPr="001D0B40">
        <w:rPr>
          <w:rFonts w:asciiTheme="minorHAnsi" w:hAnsiTheme="minorHAnsi" w:cstheme="minorHAnsi"/>
          <w:sz w:val="28"/>
          <w:szCs w:val="28"/>
        </w:rPr>
        <w:t>ступление кислорода и питательных веществ. Этот процесс обеспечивается собственным кровообращением сердца по системе</w:t>
      </w:r>
      <w:r>
        <w:rPr>
          <w:rFonts w:asciiTheme="minorHAnsi" w:hAnsiTheme="minorHAnsi" w:cstheme="minorHAnsi"/>
          <w:sz w:val="28"/>
          <w:szCs w:val="28"/>
        </w:rPr>
        <w:t xml:space="preserve"> его</w:t>
      </w:r>
      <w:r w:rsidRPr="001D0B40">
        <w:rPr>
          <w:rFonts w:asciiTheme="minorHAnsi" w:hAnsiTheme="minorHAnsi" w:cstheme="minorHAnsi"/>
          <w:sz w:val="28"/>
          <w:szCs w:val="28"/>
        </w:rPr>
        <w:t xml:space="preserve"> </w:t>
      </w:r>
      <w:r>
        <w:rPr>
          <w:rFonts w:asciiTheme="minorHAnsi" w:hAnsiTheme="minorHAnsi" w:cstheme="minorHAnsi"/>
          <w:sz w:val="28"/>
          <w:szCs w:val="28"/>
        </w:rPr>
        <w:t xml:space="preserve">«собственных» </w:t>
      </w:r>
      <w:r w:rsidRPr="001D0B40">
        <w:rPr>
          <w:rFonts w:asciiTheme="minorHAnsi" w:hAnsiTheme="minorHAnsi" w:cstheme="minorHAnsi"/>
          <w:sz w:val="28"/>
          <w:szCs w:val="28"/>
        </w:rPr>
        <w:t>кор</w:t>
      </w:r>
      <w:r w:rsidRPr="001D0B40">
        <w:rPr>
          <w:rFonts w:asciiTheme="minorHAnsi" w:hAnsiTheme="minorHAnsi" w:cstheme="minorHAnsi"/>
          <w:sz w:val="28"/>
          <w:szCs w:val="28"/>
        </w:rPr>
        <w:t>о</w:t>
      </w:r>
      <w:r w:rsidRPr="001D0B40">
        <w:rPr>
          <w:rFonts w:asciiTheme="minorHAnsi" w:hAnsiTheme="minorHAnsi" w:cstheme="minorHAnsi"/>
          <w:sz w:val="28"/>
          <w:szCs w:val="28"/>
        </w:rPr>
        <w:t>нарных со</w:t>
      </w:r>
      <w:r>
        <w:rPr>
          <w:rFonts w:asciiTheme="minorHAnsi" w:hAnsiTheme="minorHAnsi" w:cstheme="minorHAnsi"/>
          <w:sz w:val="28"/>
          <w:szCs w:val="28"/>
        </w:rPr>
        <w:t xml:space="preserve">судов. </w:t>
      </w:r>
      <w:r w:rsidR="00B426A6" w:rsidRPr="00B426A6">
        <w:rPr>
          <w:rFonts w:asciiTheme="minorHAnsi" w:hAnsiTheme="minorHAnsi" w:cstheme="minorHAnsi"/>
          <w:sz w:val="28"/>
          <w:szCs w:val="28"/>
        </w:rPr>
        <w:t>То есть вокруг</w:t>
      </w:r>
      <w:r w:rsidR="00B426A6">
        <w:rPr>
          <w:rFonts w:asciiTheme="minorHAnsi" w:hAnsiTheme="minorHAnsi" w:cstheme="minorHAnsi"/>
          <w:sz w:val="28"/>
          <w:szCs w:val="28"/>
        </w:rPr>
        <w:t xml:space="preserve"> </w:t>
      </w:r>
      <w:r w:rsidR="00B426A6" w:rsidRPr="00B426A6">
        <w:rPr>
          <w:rFonts w:asciiTheme="minorHAnsi" w:hAnsiTheme="minorHAnsi" w:cstheme="minorHAnsi"/>
          <w:sz w:val="28"/>
          <w:szCs w:val="28"/>
        </w:rPr>
        <w:t>сердца есть маленькие сосуды, которые д</w:t>
      </w:r>
      <w:r w:rsidR="00B426A6" w:rsidRPr="00B426A6">
        <w:rPr>
          <w:rFonts w:asciiTheme="minorHAnsi" w:hAnsiTheme="minorHAnsi" w:cstheme="minorHAnsi"/>
          <w:sz w:val="28"/>
          <w:szCs w:val="28"/>
        </w:rPr>
        <w:t>о</w:t>
      </w:r>
      <w:r w:rsidR="00B426A6">
        <w:rPr>
          <w:rFonts w:asciiTheme="minorHAnsi" w:hAnsiTheme="minorHAnsi" w:cstheme="minorHAnsi"/>
          <w:sz w:val="28"/>
          <w:szCs w:val="28"/>
        </w:rPr>
        <w:lastRenderedPageBreak/>
        <w:t xml:space="preserve">ставляют кислород к тканям </w:t>
      </w:r>
      <w:r w:rsidR="00B426A6" w:rsidRPr="00B426A6">
        <w:rPr>
          <w:rFonts w:asciiTheme="minorHAnsi" w:hAnsiTheme="minorHAnsi" w:cstheme="minorHAnsi"/>
          <w:sz w:val="28"/>
          <w:szCs w:val="28"/>
        </w:rPr>
        <w:t>сердца, помогая ему поддерживать жизнеде</w:t>
      </w:r>
      <w:r w:rsidR="00B426A6" w:rsidRPr="00B426A6">
        <w:rPr>
          <w:rFonts w:asciiTheme="minorHAnsi" w:hAnsiTheme="minorHAnsi" w:cstheme="minorHAnsi"/>
          <w:sz w:val="28"/>
          <w:szCs w:val="28"/>
        </w:rPr>
        <w:t>я</w:t>
      </w:r>
      <w:r w:rsidR="00B426A6" w:rsidRPr="00B426A6">
        <w:rPr>
          <w:rFonts w:asciiTheme="minorHAnsi" w:hAnsiTheme="minorHAnsi" w:cstheme="minorHAnsi"/>
          <w:sz w:val="28"/>
          <w:szCs w:val="28"/>
        </w:rPr>
        <w:t>тельность и работать.</w:t>
      </w:r>
      <w:r w:rsidR="00B426A6">
        <w:rPr>
          <w:rFonts w:asciiTheme="minorHAnsi" w:hAnsiTheme="minorHAnsi" w:cstheme="minorHAnsi"/>
          <w:sz w:val="28"/>
          <w:szCs w:val="28"/>
        </w:rPr>
        <w:t xml:space="preserve"> </w:t>
      </w:r>
      <w:r w:rsidRPr="001D0B40">
        <w:rPr>
          <w:rFonts w:asciiTheme="minorHAnsi" w:hAnsiTheme="minorHAnsi" w:cstheme="minorHAnsi"/>
          <w:sz w:val="28"/>
          <w:szCs w:val="28"/>
        </w:rPr>
        <w:t>Миокард густо пронизан кровеносными сосудами и нервными волокнами</w:t>
      </w:r>
      <w:r>
        <w:rPr>
          <w:rFonts w:asciiTheme="minorHAnsi" w:hAnsiTheme="minorHAnsi" w:cstheme="minorHAnsi"/>
          <w:sz w:val="28"/>
          <w:szCs w:val="28"/>
        </w:rPr>
        <w:t xml:space="preserve"> и поэтому именно он повреждается при таком состо</w:t>
      </w:r>
      <w:r>
        <w:rPr>
          <w:rFonts w:asciiTheme="minorHAnsi" w:hAnsiTheme="minorHAnsi" w:cstheme="minorHAnsi"/>
          <w:sz w:val="28"/>
          <w:szCs w:val="28"/>
        </w:rPr>
        <w:t>я</w:t>
      </w:r>
      <w:r>
        <w:rPr>
          <w:rFonts w:asciiTheme="minorHAnsi" w:hAnsiTheme="minorHAnsi" w:cstheme="minorHAnsi"/>
          <w:sz w:val="28"/>
          <w:szCs w:val="28"/>
        </w:rPr>
        <w:t xml:space="preserve">нии, как инфаркт. </w:t>
      </w:r>
      <w:r w:rsidR="00532681" w:rsidRPr="00532681">
        <w:rPr>
          <w:rFonts w:asciiTheme="minorHAnsi" w:hAnsiTheme="minorHAnsi" w:cstheme="minorHAnsi"/>
          <w:sz w:val="28"/>
          <w:szCs w:val="28"/>
        </w:rPr>
        <w:t xml:space="preserve">По </w:t>
      </w:r>
      <w:proofErr w:type="gramStart"/>
      <w:r w:rsidR="00532681" w:rsidRPr="00532681">
        <w:rPr>
          <w:rFonts w:asciiTheme="minorHAnsi" w:hAnsiTheme="minorHAnsi" w:cstheme="minorHAnsi"/>
          <w:sz w:val="28"/>
          <w:szCs w:val="28"/>
        </w:rPr>
        <w:t>сути</w:t>
      </w:r>
      <w:proofErr w:type="gramEnd"/>
      <w:r w:rsidR="00532681" w:rsidRPr="00532681">
        <w:rPr>
          <w:rFonts w:asciiTheme="minorHAnsi" w:hAnsiTheme="minorHAnsi" w:cstheme="minorHAnsi"/>
          <w:sz w:val="28"/>
          <w:szCs w:val="28"/>
        </w:rPr>
        <w:t xml:space="preserve"> вся проблема возникает именно в сосудах, кот</w:t>
      </w:r>
      <w:r w:rsidR="00532681" w:rsidRPr="00532681">
        <w:rPr>
          <w:rFonts w:asciiTheme="minorHAnsi" w:hAnsiTheme="minorHAnsi" w:cstheme="minorHAnsi"/>
          <w:sz w:val="28"/>
          <w:szCs w:val="28"/>
        </w:rPr>
        <w:t>о</w:t>
      </w:r>
      <w:r w:rsidR="00532681" w:rsidRPr="00532681">
        <w:rPr>
          <w:rFonts w:asciiTheme="minorHAnsi" w:hAnsiTheme="minorHAnsi" w:cstheme="minorHAnsi"/>
          <w:sz w:val="28"/>
          <w:szCs w:val="28"/>
        </w:rPr>
        <w:t>рые не</w:t>
      </w:r>
      <w:r w:rsidR="00532681">
        <w:rPr>
          <w:rFonts w:asciiTheme="minorHAnsi" w:hAnsiTheme="minorHAnsi" w:cstheme="minorHAnsi"/>
          <w:sz w:val="28"/>
          <w:szCs w:val="28"/>
        </w:rPr>
        <w:t xml:space="preserve"> </w:t>
      </w:r>
      <w:r w:rsidR="00532681" w:rsidRPr="00532681">
        <w:rPr>
          <w:rFonts w:asciiTheme="minorHAnsi" w:hAnsiTheme="minorHAnsi" w:cstheme="minorHAnsi"/>
          <w:sz w:val="28"/>
          <w:szCs w:val="28"/>
        </w:rPr>
        <w:t>доносят нужное количество кислорода ткан</w:t>
      </w:r>
      <w:r w:rsidR="00532681">
        <w:rPr>
          <w:rFonts w:asciiTheme="minorHAnsi" w:hAnsiTheme="minorHAnsi" w:cstheme="minorHAnsi"/>
          <w:sz w:val="28"/>
          <w:szCs w:val="28"/>
        </w:rPr>
        <w:t xml:space="preserve">ям сердца и сердца не может без </w:t>
      </w:r>
      <w:r w:rsidR="00532681" w:rsidRPr="00532681">
        <w:rPr>
          <w:rFonts w:asciiTheme="minorHAnsi" w:hAnsiTheme="minorHAnsi" w:cstheme="minorHAnsi"/>
          <w:sz w:val="28"/>
          <w:szCs w:val="28"/>
        </w:rPr>
        <w:t>этой своей «еды» выполнять необходимую функцию – сокращат</w:t>
      </w:r>
      <w:r w:rsidR="00532681" w:rsidRPr="00532681">
        <w:rPr>
          <w:rFonts w:asciiTheme="minorHAnsi" w:hAnsiTheme="minorHAnsi" w:cstheme="minorHAnsi"/>
          <w:sz w:val="28"/>
          <w:szCs w:val="28"/>
        </w:rPr>
        <w:t>ь</w:t>
      </w:r>
      <w:r w:rsidR="00532681" w:rsidRPr="00532681">
        <w:rPr>
          <w:rFonts w:asciiTheme="minorHAnsi" w:hAnsiTheme="minorHAnsi" w:cstheme="minorHAnsi"/>
          <w:sz w:val="28"/>
          <w:szCs w:val="28"/>
        </w:rPr>
        <w:t>ся.</w:t>
      </w:r>
    </w:p>
    <w:p w:rsidR="001A2352" w:rsidRDefault="001A2352" w:rsidP="00532681">
      <w:pPr>
        <w:pStyle w:val="ae"/>
        <w:tabs>
          <w:tab w:val="left" w:pos="3684"/>
        </w:tabs>
        <w:jc w:val="both"/>
        <w:rPr>
          <w:rFonts w:asciiTheme="minorHAnsi" w:hAnsiTheme="minorHAnsi" w:cstheme="minorHAnsi"/>
          <w:sz w:val="28"/>
          <w:szCs w:val="28"/>
        </w:rPr>
      </w:pPr>
      <w:r w:rsidRPr="00C17105">
        <w:rPr>
          <w:rFonts w:asciiTheme="minorHAnsi" w:hAnsiTheme="minorHAnsi" w:cstheme="minorHAnsi"/>
          <w:sz w:val="28"/>
          <w:szCs w:val="28"/>
        </w:rPr>
        <w:t xml:space="preserve">Мозг - центр управления, без которого ничего не будет работать. </w:t>
      </w:r>
      <w:r w:rsidR="00532681">
        <w:rPr>
          <w:rFonts w:asciiTheme="minorHAnsi" w:hAnsiTheme="minorHAnsi" w:cstheme="minorHAnsi"/>
          <w:sz w:val="28"/>
          <w:szCs w:val="28"/>
        </w:rPr>
        <w:t xml:space="preserve">Этакий </w:t>
      </w:r>
      <w:r w:rsidR="00532681" w:rsidRPr="00532681">
        <w:rPr>
          <w:rFonts w:asciiTheme="minorHAnsi" w:hAnsiTheme="minorHAnsi" w:cstheme="minorHAnsi"/>
          <w:sz w:val="28"/>
          <w:szCs w:val="28"/>
        </w:rPr>
        <w:t xml:space="preserve">процессор, по аналогии с компьютером. </w:t>
      </w:r>
      <w:proofErr w:type="gramStart"/>
      <w:r w:rsidRPr="00C17105">
        <w:rPr>
          <w:rFonts w:asciiTheme="minorHAnsi" w:hAnsiTheme="minorHAnsi" w:cstheme="minorHAnsi"/>
          <w:sz w:val="28"/>
          <w:szCs w:val="28"/>
        </w:rPr>
        <w:t>Это очень сложная структура, кот</w:t>
      </w:r>
      <w:r w:rsidRPr="00C17105">
        <w:rPr>
          <w:rFonts w:asciiTheme="minorHAnsi" w:hAnsiTheme="minorHAnsi" w:cstheme="minorHAnsi"/>
          <w:sz w:val="28"/>
          <w:szCs w:val="28"/>
        </w:rPr>
        <w:t>о</w:t>
      </w:r>
      <w:r w:rsidRPr="00C17105">
        <w:rPr>
          <w:rFonts w:asciiTheme="minorHAnsi" w:hAnsiTheme="minorHAnsi" w:cstheme="minorHAnsi"/>
          <w:sz w:val="28"/>
          <w:szCs w:val="28"/>
        </w:rPr>
        <w:t>рая</w:t>
      </w:r>
      <w:r>
        <w:rPr>
          <w:rFonts w:asciiTheme="minorHAnsi" w:hAnsiTheme="minorHAnsi" w:cstheme="minorHAnsi"/>
          <w:sz w:val="28"/>
          <w:szCs w:val="28"/>
        </w:rPr>
        <w:t xml:space="preserve"> является органом центральной нервной системы и</w:t>
      </w:r>
      <w:r w:rsidRPr="00C17105">
        <w:rPr>
          <w:rFonts w:asciiTheme="minorHAnsi" w:hAnsiTheme="minorHAnsi" w:cstheme="minorHAnsi"/>
          <w:sz w:val="28"/>
          <w:szCs w:val="28"/>
        </w:rPr>
        <w:t xml:space="preserve"> состоит из </w:t>
      </w:r>
      <w:r>
        <w:rPr>
          <w:rFonts w:asciiTheme="minorHAnsi" w:hAnsiTheme="minorHAnsi" w:cstheme="minorHAnsi"/>
          <w:sz w:val="28"/>
          <w:szCs w:val="28"/>
        </w:rPr>
        <w:t>трех бол</w:t>
      </w:r>
      <w:r>
        <w:rPr>
          <w:rFonts w:asciiTheme="minorHAnsi" w:hAnsiTheme="minorHAnsi" w:cstheme="minorHAnsi"/>
          <w:sz w:val="28"/>
          <w:szCs w:val="28"/>
        </w:rPr>
        <w:t>ь</w:t>
      </w:r>
      <w:r>
        <w:rPr>
          <w:rFonts w:asciiTheme="minorHAnsi" w:hAnsiTheme="minorHAnsi" w:cstheme="minorHAnsi"/>
          <w:sz w:val="28"/>
          <w:szCs w:val="28"/>
        </w:rPr>
        <w:t>ших частей: полушарий большого мозга, мозжеч</w:t>
      </w:r>
      <w:r w:rsidRPr="00C62781">
        <w:rPr>
          <w:rFonts w:asciiTheme="minorHAnsi" w:hAnsiTheme="minorHAnsi" w:cstheme="minorHAnsi"/>
          <w:sz w:val="28"/>
          <w:szCs w:val="28"/>
        </w:rPr>
        <w:t>к</w:t>
      </w:r>
      <w:r w:rsidR="00551B00">
        <w:rPr>
          <w:rFonts w:asciiTheme="minorHAnsi" w:hAnsiTheme="minorHAnsi" w:cstheme="minorHAnsi"/>
          <w:sz w:val="28"/>
          <w:szCs w:val="28"/>
        </w:rPr>
        <w:t xml:space="preserve">а и </w:t>
      </w:r>
      <w:r>
        <w:rPr>
          <w:rFonts w:asciiTheme="minorHAnsi" w:hAnsiTheme="minorHAnsi" w:cstheme="minorHAnsi"/>
          <w:sz w:val="28"/>
          <w:szCs w:val="28"/>
        </w:rPr>
        <w:t>ствола мозга, которые в свою очередь подразделяются на более мелкие</w:t>
      </w:r>
      <w:r w:rsidR="00532681">
        <w:rPr>
          <w:rFonts w:asciiTheme="minorHAnsi" w:hAnsiTheme="minorHAnsi" w:cstheme="minorHAnsi"/>
          <w:sz w:val="28"/>
          <w:szCs w:val="28"/>
        </w:rPr>
        <w:t xml:space="preserve"> части, более мелкие части, каждая из </w:t>
      </w:r>
      <w:r w:rsidR="00532681" w:rsidRPr="00532681">
        <w:rPr>
          <w:rFonts w:asciiTheme="minorHAnsi" w:hAnsiTheme="minorHAnsi" w:cstheme="minorHAnsi"/>
          <w:sz w:val="28"/>
          <w:szCs w:val="28"/>
        </w:rPr>
        <w:t>которых несет свою определенную функцию.</w:t>
      </w:r>
      <w:proofErr w:type="gramEnd"/>
      <w:r w:rsidR="00532681" w:rsidRPr="00532681">
        <w:rPr>
          <w:rFonts w:asciiTheme="minorHAnsi" w:hAnsiTheme="minorHAnsi" w:cstheme="minorHAnsi"/>
          <w:sz w:val="28"/>
          <w:szCs w:val="28"/>
        </w:rPr>
        <w:t xml:space="preserve"> </w:t>
      </w:r>
      <w:r>
        <w:rPr>
          <w:rFonts w:asciiTheme="minorHAnsi" w:hAnsiTheme="minorHAnsi" w:cstheme="minorHAnsi"/>
          <w:sz w:val="28"/>
          <w:szCs w:val="28"/>
        </w:rPr>
        <w:t xml:space="preserve">Мозг так же, как и сердце имеет большое количество сосудов  и </w:t>
      </w:r>
      <w:r w:rsidRPr="002539EF">
        <w:rPr>
          <w:rFonts w:asciiTheme="minorHAnsi" w:hAnsiTheme="minorHAnsi" w:cstheme="minorHAnsi"/>
          <w:sz w:val="28"/>
          <w:szCs w:val="28"/>
        </w:rPr>
        <w:t>может функционировать лишь в том случае, если через него</w:t>
      </w:r>
      <w:r>
        <w:rPr>
          <w:rFonts w:asciiTheme="minorHAnsi" w:hAnsiTheme="minorHAnsi" w:cstheme="minorHAnsi"/>
          <w:sz w:val="28"/>
          <w:szCs w:val="28"/>
        </w:rPr>
        <w:t xml:space="preserve"> </w:t>
      </w:r>
      <w:r w:rsidRPr="002539EF">
        <w:rPr>
          <w:rFonts w:asciiTheme="minorHAnsi" w:hAnsiTheme="minorHAnsi" w:cstheme="minorHAnsi"/>
          <w:sz w:val="28"/>
          <w:szCs w:val="28"/>
        </w:rPr>
        <w:t>проходит поток крови. Два крупных кровено</w:t>
      </w:r>
      <w:r w:rsidRPr="002539EF">
        <w:rPr>
          <w:rFonts w:asciiTheme="minorHAnsi" w:hAnsiTheme="minorHAnsi" w:cstheme="minorHAnsi"/>
          <w:sz w:val="28"/>
          <w:szCs w:val="28"/>
        </w:rPr>
        <w:t>с</w:t>
      </w:r>
      <w:r w:rsidRPr="002539EF">
        <w:rPr>
          <w:rFonts w:asciiTheme="minorHAnsi" w:hAnsiTheme="minorHAnsi" w:cstheme="minorHAnsi"/>
          <w:sz w:val="28"/>
          <w:szCs w:val="28"/>
        </w:rPr>
        <w:t>ных сосуда, расположенные по</w:t>
      </w:r>
      <w:r>
        <w:rPr>
          <w:rFonts w:asciiTheme="minorHAnsi" w:hAnsiTheme="minorHAnsi" w:cstheme="minorHAnsi"/>
          <w:sz w:val="28"/>
          <w:szCs w:val="28"/>
        </w:rPr>
        <w:t xml:space="preserve"> </w:t>
      </w:r>
      <w:r w:rsidRPr="002539EF">
        <w:rPr>
          <w:rFonts w:asciiTheme="minorHAnsi" w:hAnsiTheme="minorHAnsi" w:cstheme="minorHAnsi"/>
          <w:sz w:val="28"/>
          <w:szCs w:val="28"/>
        </w:rPr>
        <w:t>обе стороны шеи, поставляют кровь из сер</w:t>
      </w:r>
      <w:r w:rsidRPr="002539EF">
        <w:rPr>
          <w:rFonts w:asciiTheme="minorHAnsi" w:hAnsiTheme="minorHAnsi" w:cstheme="minorHAnsi"/>
          <w:sz w:val="28"/>
          <w:szCs w:val="28"/>
        </w:rPr>
        <w:t>д</w:t>
      </w:r>
      <w:r>
        <w:rPr>
          <w:rFonts w:asciiTheme="minorHAnsi" w:hAnsiTheme="minorHAnsi" w:cstheme="minorHAnsi"/>
          <w:sz w:val="28"/>
          <w:szCs w:val="28"/>
        </w:rPr>
        <w:t xml:space="preserve">ца в головной мозг, далее они </w:t>
      </w:r>
      <w:r w:rsidRPr="002539EF">
        <w:rPr>
          <w:rFonts w:asciiTheme="minorHAnsi" w:hAnsiTheme="minorHAnsi" w:cstheme="minorHAnsi"/>
          <w:sz w:val="28"/>
          <w:szCs w:val="28"/>
        </w:rPr>
        <w:t>разветвляются и становятся все м</w:t>
      </w:r>
      <w:r>
        <w:rPr>
          <w:rFonts w:asciiTheme="minorHAnsi" w:hAnsiTheme="minorHAnsi" w:cstheme="minorHAnsi"/>
          <w:sz w:val="28"/>
          <w:szCs w:val="28"/>
        </w:rPr>
        <w:t xml:space="preserve">еньше и меньше до тех пор, пока </w:t>
      </w:r>
      <w:r w:rsidRPr="002539EF">
        <w:rPr>
          <w:rFonts w:asciiTheme="minorHAnsi" w:hAnsiTheme="minorHAnsi" w:cstheme="minorHAnsi"/>
          <w:sz w:val="28"/>
          <w:szCs w:val="28"/>
        </w:rPr>
        <w:t>крошечные кровеносные сосуды не обес</w:t>
      </w:r>
      <w:r>
        <w:rPr>
          <w:rFonts w:asciiTheme="minorHAnsi" w:hAnsiTheme="minorHAnsi" w:cstheme="minorHAnsi"/>
          <w:sz w:val="28"/>
          <w:szCs w:val="28"/>
        </w:rPr>
        <w:t>печат ки</w:t>
      </w:r>
      <w:r>
        <w:rPr>
          <w:rFonts w:asciiTheme="minorHAnsi" w:hAnsiTheme="minorHAnsi" w:cstheme="minorHAnsi"/>
          <w:sz w:val="28"/>
          <w:szCs w:val="28"/>
        </w:rPr>
        <w:t>с</w:t>
      </w:r>
      <w:r>
        <w:rPr>
          <w:rFonts w:asciiTheme="minorHAnsi" w:hAnsiTheme="minorHAnsi" w:cstheme="minorHAnsi"/>
          <w:sz w:val="28"/>
          <w:szCs w:val="28"/>
        </w:rPr>
        <w:t xml:space="preserve">лородом и питательными </w:t>
      </w:r>
      <w:r w:rsidRPr="002539EF">
        <w:rPr>
          <w:rFonts w:asciiTheme="minorHAnsi" w:hAnsiTheme="minorHAnsi" w:cstheme="minorHAnsi"/>
          <w:sz w:val="28"/>
          <w:szCs w:val="28"/>
        </w:rPr>
        <w:t>веществами все части головного мозга</w:t>
      </w:r>
      <w:r>
        <w:rPr>
          <w:rFonts w:asciiTheme="minorHAnsi" w:hAnsiTheme="minorHAnsi" w:cstheme="minorHAnsi"/>
          <w:sz w:val="28"/>
          <w:szCs w:val="28"/>
        </w:rPr>
        <w:t xml:space="preserve"> (именно по ним тромбы могут попасть в мозг, закупорить сосуд и ограничить поставку крови, кислорода и питательных веществ, как следствие происходит острое нарушение мозгового кровообращения – инсульт).  </w:t>
      </w:r>
    </w:p>
    <w:p w:rsidR="001A2352" w:rsidRDefault="001A2352" w:rsidP="00532681">
      <w:pPr>
        <w:pStyle w:val="ae"/>
        <w:tabs>
          <w:tab w:val="left" w:pos="3684"/>
        </w:tabs>
        <w:spacing w:after="0"/>
        <w:jc w:val="both"/>
        <w:rPr>
          <w:rFonts w:asciiTheme="minorHAnsi" w:hAnsiTheme="minorHAnsi" w:cstheme="minorHAnsi"/>
          <w:sz w:val="28"/>
          <w:szCs w:val="28"/>
        </w:rPr>
      </w:pPr>
      <w:r w:rsidRPr="00C17105">
        <w:rPr>
          <w:rFonts w:asciiTheme="minorHAnsi" w:hAnsiTheme="minorHAnsi" w:cstheme="minorHAnsi"/>
          <w:sz w:val="28"/>
          <w:szCs w:val="28"/>
        </w:rPr>
        <w:t>Тромбы - чаще всего это сгустки крови, которые закупоривают сосуды и в</w:t>
      </w:r>
      <w:r w:rsidRPr="00C17105">
        <w:rPr>
          <w:rFonts w:asciiTheme="minorHAnsi" w:hAnsiTheme="minorHAnsi" w:cstheme="minorHAnsi"/>
          <w:sz w:val="28"/>
          <w:szCs w:val="28"/>
        </w:rPr>
        <w:t>ы</w:t>
      </w:r>
      <w:r w:rsidRPr="00C17105">
        <w:rPr>
          <w:rFonts w:asciiTheme="minorHAnsi" w:hAnsiTheme="minorHAnsi" w:cstheme="minorHAnsi"/>
          <w:sz w:val="28"/>
          <w:szCs w:val="28"/>
        </w:rPr>
        <w:t>зывают острое нарушение кровотока, они могут повреждать сосуды,</w:t>
      </w:r>
      <w:r>
        <w:rPr>
          <w:rFonts w:asciiTheme="minorHAnsi" w:hAnsiTheme="minorHAnsi" w:cstheme="minorHAnsi"/>
          <w:sz w:val="28"/>
          <w:szCs w:val="28"/>
        </w:rPr>
        <w:t xml:space="preserve"> как </w:t>
      </w:r>
      <w:r w:rsidRPr="00C17105">
        <w:rPr>
          <w:rFonts w:asciiTheme="minorHAnsi" w:hAnsiTheme="minorHAnsi" w:cstheme="minorHAnsi"/>
          <w:sz w:val="28"/>
          <w:szCs w:val="28"/>
        </w:rPr>
        <w:t>сердца</w:t>
      </w:r>
      <w:r>
        <w:rPr>
          <w:rFonts w:asciiTheme="minorHAnsi" w:hAnsiTheme="minorHAnsi" w:cstheme="minorHAnsi"/>
          <w:sz w:val="28"/>
          <w:szCs w:val="28"/>
        </w:rPr>
        <w:t>, так и мозга</w:t>
      </w:r>
      <w:r w:rsidRPr="00C17105">
        <w:rPr>
          <w:rFonts w:asciiTheme="minorHAnsi" w:hAnsiTheme="minorHAnsi" w:cstheme="minorHAnsi"/>
          <w:sz w:val="28"/>
          <w:szCs w:val="28"/>
        </w:rPr>
        <w:t>.</w:t>
      </w:r>
      <w:r w:rsidR="00532681">
        <w:rPr>
          <w:rFonts w:asciiTheme="minorHAnsi" w:hAnsiTheme="minorHAnsi" w:cstheme="minorHAnsi"/>
          <w:sz w:val="28"/>
          <w:szCs w:val="28"/>
        </w:rPr>
        <w:t xml:space="preserve"> </w:t>
      </w:r>
      <w:r w:rsidR="00532681" w:rsidRPr="00532681">
        <w:rPr>
          <w:rFonts w:asciiTheme="minorHAnsi" w:hAnsiTheme="minorHAnsi" w:cstheme="minorHAnsi"/>
          <w:sz w:val="28"/>
          <w:szCs w:val="28"/>
        </w:rPr>
        <w:t xml:space="preserve">Представьте пробку </w:t>
      </w:r>
      <w:r w:rsidR="00532681">
        <w:rPr>
          <w:rFonts w:asciiTheme="minorHAnsi" w:hAnsiTheme="minorHAnsi" w:cstheme="minorHAnsi"/>
          <w:sz w:val="28"/>
          <w:szCs w:val="28"/>
        </w:rPr>
        <w:t xml:space="preserve">и бутылку. Вот тромбом в данном </w:t>
      </w:r>
      <w:r w:rsidR="00532681" w:rsidRPr="00532681">
        <w:rPr>
          <w:rFonts w:asciiTheme="minorHAnsi" w:hAnsiTheme="minorHAnsi" w:cstheme="minorHAnsi"/>
          <w:sz w:val="28"/>
          <w:szCs w:val="28"/>
        </w:rPr>
        <w:t>случае является пробка, которая не позв</w:t>
      </w:r>
      <w:r w:rsidR="00532681">
        <w:rPr>
          <w:rFonts w:asciiTheme="minorHAnsi" w:hAnsiTheme="minorHAnsi" w:cstheme="minorHAnsi"/>
          <w:sz w:val="28"/>
          <w:szCs w:val="28"/>
        </w:rPr>
        <w:t xml:space="preserve">оляет сосуду (бутылке) дать ток </w:t>
      </w:r>
      <w:r w:rsidR="00532681" w:rsidRPr="00532681">
        <w:rPr>
          <w:rFonts w:asciiTheme="minorHAnsi" w:hAnsiTheme="minorHAnsi" w:cstheme="minorHAnsi"/>
          <w:sz w:val="28"/>
          <w:szCs w:val="28"/>
        </w:rPr>
        <w:t>кр</w:t>
      </w:r>
      <w:r w:rsidR="00532681" w:rsidRPr="00532681">
        <w:rPr>
          <w:rFonts w:asciiTheme="minorHAnsi" w:hAnsiTheme="minorHAnsi" w:cstheme="minorHAnsi"/>
          <w:sz w:val="28"/>
          <w:szCs w:val="28"/>
        </w:rPr>
        <w:t>о</w:t>
      </w:r>
      <w:r w:rsidR="00532681" w:rsidRPr="00532681">
        <w:rPr>
          <w:rFonts w:asciiTheme="minorHAnsi" w:hAnsiTheme="minorHAnsi" w:cstheme="minorHAnsi"/>
          <w:sz w:val="28"/>
          <w:szCs w:val="28"/>
        </w:rPr>
        <w:t>ви (содержимому бутылки).</w:t>
      </w:r>
      <w:r>
        <w:rPr>
          <w:rFonts w:asciiTheme="minorHAnsi" w:hAnsiTheme="minorHAnsi" w:cstheme="minorHAnsi"/>
          <w:sz w:val="28"/>
          <w:szCs w:val="28"/>
        </w:rPr>
        <w:t xml:space="preserve"> С точки зрения здорового образа жизни,</w:t>
      </w:r>
      <w:r w:rsidRPr="00C17105">
        <w:rPr>
          <w:rFonts w:asciiTheme="minorHAnsi" w:hAnsiTheme="minorHAnsi" w:cstheme="minorHAnsi"/>
          <w:sz w:val="28"/>
          <w:szCs w:val="28"/>
        </w:rPr>
        <w:t> </w:t>
      </w:r>
      <w:r>
        <w:rPr>
          <w:rFonts w:asciiTheme="minorHAnsi" w:hAnsiTheme="minorHAnsi" w:cstheme="minorHAnsi"/>
          <w:sz w:val="28"/>
          <w:szCs w:val="28"/>
        </w:rPr>
        <w:t>они м</w:t>
      </w:r>
      <w:r>
        <w:rPr>
          <w:rFonts w:asciiTheme="minorHAnsi" w:hAnsiTheme="minorHAnsi" w:cstheme="minorHAnsi"/>
          <w:sz w:val="28"/>
          <w:szCs w:val="28"/>
        </w:rPr>
        <w:t>о</w:t>
      </w:r>
      <w:r>
        <w:rPr>
          <w:rFonts w:asciiTheme="minorHAnsi" w:hAnsiTheme="minorHAnsi" w:cstheme="minorHAnsi"/>
          <w:sz w:val="28"/>
          <w:szCs w:val="28"/>
        </w:rPr>
        <w:t>гут образовываться, если человек очень мало пьет воды, качество</w:t>
      </w:r>
      <w:r w:rsidR="00532681">
        <w:rPr>
          <w:rFonts w:asciiTheme="minorHAnsi" w:hAnsiTheme="minorHAnsi" w:cstheme="minorHAnsi"/>
          <w:sz w:val="28"/>
          <w:szCs w:val="28"/>
        </w:rPr>
        <w:t xml:space="preserve"> (то есть с</w:t>
      </w:r>
      <w:r w:rsidR="00532681">
        <w:rPr>
          <w:rFonts w:asciiTheme="minorHAnsi" w:hAnsiTheme="minorHAnsi" w:cstheme="minorHAnsi"/>
          <w:sz w:val="28"/>
          <w:szCs w:val="28"/>
        </w:rPr>
        <w:t>о</w:t>
      </w:r>
      <w:r w:rsidR="00532681">
        <w:rPr>
          <w:rFonts w:asciiTheme="minorHAnsi" w:hAnsiTheme="minorHAnsi" w:cstheme="minorHAnsi"/>
          <w:sz w:val="28"/>
          <w:szCs w:val="28"/>
        </w:rPr>
        <w:t>став)</w:t>
      </w:r>
      <w:r>
        <w:rPr>
          <w:rFonts w:asciiTheme="minorHAnsi" w:hAnsiTheme="minorHAnsi" w:cstheme="minorHAnsi"/>
          <w:sz w:val="28"/>
          <w:szCs w:val="28"/>
        </w:rPr>
        <w:t xml:space="preserve"> крови</w:t>
      </w:r>
      <w:r w:rsidR="00532681">
        <w:rPr>
          <w:rFonts w:asciiTheme="minorHAnsi" w:hAnsiTheme="minorHAnsi" w:cstheme="minorHAnsi"/>
          <w:sz w:val="28"/>
          <w:szCs w:val="28"/>
        </w:rPr>
        <w:t xml:space="preserve"> </w:t>
      </w:r>
      <w:r>
        <w:rPr>
          <w:rFonts w:asciiTheme="minorHAnsi" w:hAnsiTheme="minorHAnsi" w:cstheme="minorHAnsi"/>
          <w:sz w:val="28"/>
          <w:szCs w:val="28"/>
        </w:rPr>
        <w:t xml:space="preserve"> меняется, она начинает «загустевать». </w:t>
      </w:r>
      <w:r w:rsidR="00532681" w:rsidRPr="00532681">
        <w:rPr>
          <w:rFonts w:asciiTheme="minorHAnsi" w:hAnsiTheme="minorHAnsi" w:cstheme="minorHAnsi"/>
          <w:sz w:val="28"/>
          <w:szCs w:val="28"/>
        </w:rPr>
        <w:t>В таком случае</w:t>
      </w:r>
      <w:r w:rsidR="00532681">
        <w:rPr>
          <w:rFonts w:asciiTheme="minorHAnsi" w:hAnsiTheme="minorHAnsi" w:cstheme="minorHAnsi"/>
          <w:sz w:val="28"/>
          <w:szCs w:val="28"/>
        </w:rPr>
        <w:t xml:space="preserve"> </w:t>
      </w:r>
      <w:r w:rsidR="00532681" w:rsidRPr="00532681">
        <w:rPr>
          <w:rFonts w:asciiTheme="minorHAnsi" w:hAnsiTheme="minorHAnsi" w:cstheme="minorHAnsi"/>
          <w:sz w:val="28"/>
          <w:szCs w:val="28"/>
        </w:rPr>
        <w:t>тромбам легче образовываться.</w:t>
      </w:r>
    </w:p>
    <w:p w:rsidR="001A2352" w:rsidRDefault="001A2352" w:rsidP="001A2352">
      <w:pPr>
        <w:pStyle w:val="ae"/>
        <w:tabs>
          <w:tab w:val="left" w:pos="3684"/>
        </w:tabs>
        <w:spacing w:before="0" w:beforeAutospacing="0" w:after="0" w:afterAutospacing="0"/>
        <w:jc w:val="both"/>
        <w:rPr>
          <w:rFonts w:asciiTheme="minorHAnsi" w:hAnsiTheme="minorHAnsi" w:cstheme="minorHAnsi"/>
          <w:sz w:val="28"/>
          <w:szCs w:val="28"/>
        </w:rPr>
      </w:pPr>
      <w:r>
        <w:rPr>
          <w:rFonts w:asciiTheme="minorHAnsi" w:hAnsiTheme="minorHAnsi" w:cstheme="minorHAnsi"/>
          <w:sz w:val="28"/>
          <w:szCs w:val="28"/>
        </w:rPr>
        <w:t>Холестериновые бляшки – похожи на пузырьки с жиром на стенках сосуда. Они перекрывают сосуд и нарушают питание сердца и мозга</w:t>
      </w:r>
      <w:r w:rsidR="00532681">
        <w:rPr>
          <w:rFonts w:asciiTheme="minorHAnsi" w:hAnsiTheme="minorHAnsi" w:cstheme="minorHAnsi"/>
          <w:sz w:val="28"/>
          <w:szCs w:val="28"/>
        </w:rPr>
        <w:t xml:space="preserve"> (но и других о</w:t>
      </w:r>
      <w:r w:rsidR="00532681">
        <w:rPr>
          <w:rFonts w:asciiTheme="minorHAnsi" w:hAnsiTheme="minorHAnsi" w:cstheme="minorHAnsi"/>
          <w:sz w:val="28"/>
          <w:szCs w:val="28"/>
        </w:rPr>
        <w:t>р</w:t>
      </w:r>
      <w:r w:rsidR="00532681">
        <w:rPr>
          <w:rFonts w:asciiTheme="minorHAnsi" w:hAnsiTheme="minorHAnsi" w:cstheme="minorHAnsi"/>
          <w:sz w:val="28"/>
          <w:szCs w:val="28"/>
        </w:rPr>
        <w:t>ганов)</w:t>
      </w:r>
      <w:r>
        <w:rPr>
          <w:rFonts w:asciiTheme="minorHAnsi" w:hAnsiTheme="minorHAnsi" w:cstheme="minorHAnsi"/>
          <w:sz w:val="28"/>
          <w:szCs w:val="28"/>
        </w:rPr>
        <w:t>. Образуются вследствие употребления большого количества жирной пищи (фастфуда) и курения.</w:t>
      </w:r>
    </w:p>
    <w:p w:rsidR="001A2352" w:rsidRPr="00C17105" w:rsidRDefault="001A2352" w:rsidP="001A2352">
      <w:pPr>
        <w:pStyle w:val="ae"/>
        <w:tabs>
          <w:tab w:val="left" w:pos="3684"/>
        </w:tabs>
        <w:spacing w:before="0" w:beforeAutospacing="0" w:after="0" w:afterAutospacing="0"/>
        <w:jc w:val="both"/>
        <w:rPr>
          <w:rFonts w:asciiTheme="minorHAnsi" w:hAnsiTheme="minorHAnsi" w:cstheme="minorHAnsi"/>
          <w:sz w:val="28"/>
          <w:szCs w:val="28"/>
        </w:rPr>
      </w:pPr>
      <w:r>
        <w:rPr>
          <w:rFonts w:asciiTheme="minorHAnsi" w:hAnsiTheme="minorHAnsi" w:cstheme="minorHAnsi"/>
          <w:sz w:val="28"/>
          <w:szCs w:val="28"/>
        </w:rPr>
        <w:t>Разрыв сосуда – когда лопается стенка сосуда из–за сильного давления на неё</w:t>
      </w:r>
      <w:r w:rsidR="00532681">
        <w:rPr>
          <w:rFonts w:asciiTheme="minorHAnsi" w:hAnsiTheme="minorHAnsi" w:cstheme="minorHAnsi"/>
          <w:sz w:val="28"/>
          <w:szCs w:val="28"/>
        </w:rPr>
        <w:t xml:space="preserve"> изнутри</w:t>
      </w:r>
      <w:r>
        <w:rPr>
          <w:rFonts w:asciiTheme="minorHAnsi" w:hAnsiTheme="minorHAnsi" w:cstheme="minorHAnsi"/>
          <w:sz w:val="28"/>
          <w:szCs w:val="28"/>
        </w:rPr>
        <w:t xml:space="preserve">. Так происходит когда человек часто и сильно нервничает, обильно солит пищу </w:t>
      </w:r>
      <w:r w:rsidR="00532681">
        <w:rPr>
          <w:rFonts w:asciiTheme="minorHAnsi" w:hAnsiTheme="minorHAnsi" w:cstheme="minorHAnsi"/>
          <w:sz w:val="28"/>
          <w:szCs w:val="28"/>
        </w:rPr>
        <w:t>(употребляет более 5г. в сутки), много пьет алкоголя и курит.</w:t>
      </w:r>
    </w:p>
    <w:p w:rsidR="001A2352" w:rsidRDefault="001A2352" w:rsidP="001A2352">
      <w:pPr>
        <w:pStyle w:val="ae"/>
        <w:jc w:val="both"/>
        <w:rPr>
          <w:rFonts w:asciiTheme="minorHAnsi" w:hAnsiTheme="minorHAnsi" w:cstheme="minorHAnsi"/>
          <w:sz w:val="28"/>
          <w:szCs w:val="28"/>
        </w:rPr>
      </w:pPr>
      <w:r w:rsidRPr="00991335">
        <w:rPr>
          <w:rFonts w:asciiTheme="minorHAnsi" w:hAnsiTheme="minorHAnsi" w:cstheme="minorHAnsi"/>
          <w:b/>
          <w:sz w:val="28"/>
          <w:szCs w:val="28"/>
        </w:rPr>
        <w:lastRenderedPageBreak/>
        <w:t xml:space="preserve">Реквизит: </w:t>
      </w:r>
      <w:proofErr w:type="spellStart"/>
      <w:r w:rsidRPr="00991335">
        <w:rPr>
          <w:rFonts w:asciiTheme="minorHAnsi" w:hAnsiTheme="minorHAnsi" w:cstheme="minorHAnsi"/>
          <w:sz w:val="28"/>
          <w:szCs w:val="28"/>
        </w:rPr>
        <w:t>пазл</w:t>
      </w:r>
      <w:proofErr w:type="spellEnd"/>
      <w:r w:rsidRPr="00991335">
        <w:rPr>
          <w:rFonts w:asciiTheme="minorHAnsi" w:hAnsiTheme="minorHAnsi" w:cstheme="minorHAnsi"/>
          <w:sz w:val="28"/>
          <w:szCs w:val="28"/>
        </w:rPr>
        <w:t xml:space="preserve"> – сердце</w:t>
      </w:r>
      <w:r>
        <w:rPr>
          <w:rFonts w:asciiTheme="minorHAnsi" w:hAnsiTheme="minorHAnsi" w:cstheme="minorHAnsi"/>
          <w:sz w:val="28"/>
          <w:szCs w:val="28"/>
        </w:rPr>
        <w:t xml:space="preserve"> + </w:t>
      </w:r>
      <w:r w:rsidR="00D1574D">
        <w:rPr>
          <w:rFonts w:asciiTheme="minorHAnsi" w:hAnsiTheme="minorHAnsi" w:cstheme="minorHAnsi"/>
          <w:sz w:val="28"/>
          <w:szCs w:val="28"/>
        </w:rPr>
        <w:t>3</w:t>
      </w:r>
      <w:r w:rsidR="00C673B6">
        <w:rPr>
          <w:rFonts w:asciiTheme="minorHAnsi" w:hAnsiTheme="minorHAnsi" w:cstheme="minorHAnsi"/>
          <w:sz w:val="28"/>
          <w:szCs w:val="28"/>
        </w:rPr>
        <w:t xml:space="preserve"> детали</w:t>
      </w:r>
      <w:r>
        <w:rPr>
          <w:rFonts w:asciiTheme="minorHAnsi" w:hAnsiTheme="minorHAnsi" w:cstheme="minorHAnsi"/>
          <w:b/>
          <w:sz w:val="28"/>
          <w:szCs w:val="28"/>
        </w:rPr>
        <w:t xml:space="preserve"> (Приложение 2</w:t>
      </w:r>
      <w:r w:rsidRPr="00991335">
        <w:rPr>
          <w:rFonts w:asciiTheme="minorHAnsi" w:hAnsiTheme="minorHAnsi" w:cstheme="minorHAnsi"/>
          <w:b/>
          <w:sz w:val="28"/>
          <w:szCs w:val="28"/>
        </w:rPr>
        <w:t>)</w:t>
      </w:r>
      <w:r>
        <w:rPr>
          <w:rFonts w:asciiTheme="minorHAnsi" w:hAnsiTheme="minorHAnsi" w:cstheme="minorHAnsi"/>
          <w:b/>
          <w:sz w:val="28"/>
          <w:szCs w:val="28"/>
        </w:rPr>
        <w:t xml:space="preserve">, </w:t>
      </w:r>
      <w:proofErr w:type="spellStart"/>
      <w:r>
        <w:rPr>
          <w:rFonts w:asciiTheme="minorHAnsi" w:hAnsiTheme="minorHAnsi" w:cstheme="minorHAnsi"/>
          <w:sz w:val="28"/>
          <w:szCs w:val="28"/>
        </w:rPr>
        <w:t>пазл</w:t>
      </w:r>
      <w:proofErr w:type="spellEnd"/>
      <w:r>
        <w:rPr>
          <w:rFonts w:asciiTheme="minorHAnsi" w:hAnsiTheme="minorHAnsi" w:cstheme="minorHAnsi"/>
          <w:sz w:val="28"/>
          <w:szCs w:val="28"/>
        </w:rPr>
        <w:t xml:space="preserve"> – мозг + </w:t>
      </w:r>
      <w:r w:rsidR="00C673B6">
        <w:rPr>
          <w:rFonts w:asciiTheme="minorHAnsi" w:hAnsiTheme="minorHAnsi" w:cstheme="minorHAnsi"/>
          <w:sz w:val="28"/>
          <w:szCs w:val="28"/>
        </w:rPr>
        <w:t>2 детали</w:t>
      </w:r>
      <w:r>
        <w:rPr>
          <w:rFonts w:asciiTheme="minorHAnsi" w:hAnsiTheme="minorHAnsi" w:cstheme="minorHAnsi"/>
          <w:sz w:val="28"/>
          <w:szCs w:val="28"/>
        </w:rPr>
        <w:t xml:space="preserve"> </w:t>
      </w:r>
      <w:r>
        <w:rPr>
          <w:rFonts w:asciiTheme="minorHAnsi" w:hAnsiTheme="minorHAnsi" w:cstheme="minorHAnsi"/>
          <w:b/>
          <w:sz w:val="28"/>
          <w:szCs w:val="28"/>
        </w:rPr>
        <w:t>(Приложение 2.1)</w:t>
      </w:r>
      <w:r>
        <w:rPr>
          <w:rFonts w:asciiTheme="minorHAnsi" w:hAnsiTheme="minorHAnsi" w:cstheme="minorHAnsi"/>
          <w:sz w:val="28"/>
          <w:szCs w:val="28"/>
        </w:rPr>
        <w:t xml:space="preserve">. </w:t>
      </w:r>
    </w:p>
    <w:p w:rsidR="001A2352" w:rsidRPr="00CD61C1" w:rsidRDefault="001A2352" w:rsidP="001A2352">
      <w:pPr>
        <w:pStyle w:val="ae"/>
        <w:tabs>
          <w:tab w:val="left" w:pos="4212"/>
        </w:tabs>
        <w:jc w:val="both"/>
        <w:rPr>
          <w:rFonts w:asciiTheme="minorHAnsi" w:hAnsiTheme="minorHAnsi" w:cstheme="minorHAnsi"/>
          <w:sz w:val="28"/>
          <w:szCs w:val="28"/>
        </w:rPr>
      </w:pPr>
      <w:r w:rsidRPr="00991335">
        <w:rPr>
          <w:rFonts w:asciiTheme="minorHAnsi" w:hAnsiTheme="minorHAnsi" w:cstheme="minorHAnsi"/>
          <w:b/>
          <w:sz w:val="28"/>
          <w:szCs w:val="28"/>
        </w:rPr>
        <w:t xml:space="preserve">Время выполнения: </w:t>
      </w:r>
      <w:r w:rsidR="00532681">
        <w:rPr>
          <w:rFonts w:asciiTheme="minorHAnsi" w:hAnsiTheme="minorHAnsi" w:cstheme="minorHAnsi"/>
          <w:sz w:val="28"/>
          <w:szCs w:val="28"/>
        </w:rPr>
        <w:t>7-10</w:t>
      </w:r>
      <w:r w:rsidRPr="00991335">
        <w:rPr>
          <w:rFonts w:asciiTheme="minorHAnsi" w:hAnsiTheme="minorHAnsi" w:cstheme="minorHAnsi"/>
          <w:sz w:val="28"/>
          <w:szCs w:val="28"/>
        </w:rPr>
        <w:t xml:space="preserve"> минут.</w:t>
      </w:r>
    </w:p>
    <w:p w:rsidR="001A2352" w:rsidRPr="00532681" w:rsidRDefault="001A2352" w:rsidP="001A2352">
      <w:pPr>
        <w:pStyle w:val="ae"/>
        <w:tabs>
          <w:tab w:val="left" w:pos="4212"/>
        </w:tabs>
        <w:jc w:val="center"/>
        <w:rPr>
          <w:rFonts w:asciiTheme="minorHAnsi" w:hAnsiTheme="minorHAnsi" w:cstheme="minorHAnsi"/>
          <w:b/>
          <w:sz w:val="28"/>
          <w:szCs w:val="28"/>
        </w:rPr>
      </w:pPr>
      <w:r w:rsidRPr="00532681">
        <w:rPr>
          <w:rFonts w:asciiTheme="minorHAnsi" w:hAnsiTheme="minorHAnsi" w:cstheme="minorHAnsi"/>
          <w:b/>
          <w:sz w:val="28"/>
          <w:szCs w:val="28"/>
        </w:rPr>
        <w:t xml:space="preserve">Станция 2: </w:t>
      </w:r>
      <w:r w:rsidRPr="00532681">
        <w:rPr>
          <w:rFonts w:asciiTheme="minorHAnsi" w:hAnsiTheme="minorHAnsi" w:cstheme="minorHAnsi"/>
          <w:b/>
          <w:sz w:val="32"/>
          <w:szCs w:val="28"/>
        </w:rPr>
        <w:t>«Найди отличия»</w:t>
      </w:r>
    </w:p>
    <w:p w:rsidR="00736E09" w:rsidRPr="00991335" w:rsidRDefault="001A2352" w:rsidP="00532681">
      <w:pPr>
        <w:pStyle w:val="ae"/>
        <w:jc w:val="both"/>
        <w:rPr>
          <w:rFonts w:asciiTheme="minorHAnsi" w:hAnsiTheme="minorHAnsi" w:cstheme="minorHAnsi"/>
          <w:sz w:val="28"/>
          <w:szCs w:val="28"/>
        </w:rPr>
      </w:pPr>
      <w:r w:rsidRPr="00991335">
        <w:rPr>
          <w:rFonts w:asciiTheme="minorHAnsi" w:hAnsiTheme="minorHAnsi" w:cstheme="minorHAnsi"/>
          <w:b/>
          <w:sz w:val="28"/>
          <w:szCs w:val="28"/>
        </w:rPr>
        <w:t xml:space="preserve">Суть задания: </w:t>
      </w:r>
      <w:r w:rsidRPr="00991335">
        <w:rPr>
          <w:rFonts w:asciiTheme="minorHAnsi" w:hAnsiTheme="minorHAnsi" w:cstheme="minorHAnsi"/>
          <w:sz w:val="28"/>
          <w:szCs w:val="28"/>
        </w:rPr>
        <w:t>на столе лежат карточки «ИНСУЛЬТ» и «ИНФАРКТ», отве</w:t>
      </w:r>
      <w:r w:rsidRPr="00991335">
        <w:rPr>
          <w:rFonts w:asciiTheme="minorHAnsi" w:hAnsiTheme="minorHAnsi" w:cstheme="minorHAnsi"/>
          <w:sz w:val="28"/>
          <w:szCs w:val="28"/>
        </w:rPr>
        <w:t>т</w:t>
      </w:r>
      <w:r w:rsidRPr="00991335">
        <w:rPr>
          <w:rFonts w:asciiTheme="minorHAnsi" w:hAnsiTheme="minorHAnsi" w:cstheme="minorHAnsi"/>
          <w:sz w:val="28"/>
          <w:szCs w:val="28"/>
        </w:rPr>
        <w:t>ственный по станции дает команде стопку карточек с простыми тезисами и предлагает распределить их в 2 колонки, далее проверяет правильность в</w:t>
      </w:r>
      <w:r w:rsidRPr="00991335">
        <w:rPr>
          <w:rFonts w:asciiTheme="minorHAnsi" w:hAnsiTheme="minorHAnsi" w:cstheme="minorHAnsi"/>
          <w:sz w:val="28"/>
          <w:szCs w:val="28"/>
        </w:rPr>
        <w:t>ы</w:t>
      </w:r>
      <w:r w:rsidRPr="00991335">
        <w:rPr>
          <w:rFonts w:asciiTheme="minorHAnsi" w:hAnsiTheme="minorHAnsi" w:cstheme="minorHAnsi"/>
          <w:sz w:val="28"/>
          <w:szCs w:val="28"/>
        </w:rPr>
        <w:t>полнения и предлагает подвести итоги, таким образом, участники должны выяснить отличия между двумя предложенными состояниями</w:t>
      </w:r>
      <w:proofErr w:type="gramStart"/>
      <w:r w:rsidRPr="00991335">
        <w:rPr>
          <w:rFonts w:asciiTheme="minorHAnsi" w:hAnsiTheme="minorHAnsi" w:cstheme="minorHAnsi"/>
          <w:sz w:val="28"/>
          <w:szCs w:val="28"/>
        </w:rPr>
        <w:t>.</w:t>
      </w:r>
      <w:proofErr w:type="gramEnd"/>
      <w:r w:rsidRPr="00991335">
        <w:rPr>
          <w:rFonts w:asciiTheme="minorHAnsi" w:hAnsiTheme="minorHAnsi" w:cstheme="minorHAnsi"/>
          <w:sz w:val="28"/>
          <w:szCs w:val="28"/>
        </w:rPr>
        <w:t xml:space="preserve"> </w:t>
      </w:r>
      <w:proofErr w:type="gramStart"/>
      <w:r w:rsidR="00532681" w:rsidRPr="00532681">
        <w:rPr>
          <w:rFonts w:asciiTheme="minorHAnsi" w:hAnsiTheme="minorHAnsi" w:cstheme="minorHAnsi"/>
          <w:sz w:val="28"/>
          <w:szCs w:val="28"/>
        </w:rPr>
        <w:t>с</w:t>
      </w:r>
      <w:proofErr w:type="gramEnd"/>
      <w:r w:rsidR="00532681" w:rsidRPr="00532681">
        <w:rPr>
          <w:rFonts w:asciiTheme="minorHAnsi" w:hAnsiTheme="minorHAnsi" w:cstheme="minorHAnsi"/>
          <w:sz w:val="28"/>
          <w:szCs w:val="28"/>
        </w:rPr>
        <w:t>остояниями. Благодаря полученным знан</w:t>
      </w:r>
      <w:r w:rsidR="00532681">
        <w:rPr>
          <w:rFonts w:asciiTheme="minorHAnsi" w:hAnsiTheme="minorHAnsi" w:cstheme="minorHAnsi"/>
          <w:sz w:val="28"/>
          <w:szCs w:val="28"/>
        </w:rPr>
        <w:t xml:space="preserve">иям по итогу станции, участники </w:t>
      </w:r>
      <w:r w:rsidR="00532681" w:rsidRPr="00532681">
        <w:rPr>
          <w:rFonts w:asciiTheme="minorHAnsi" w:hAnsiTheme="minorHAnsi" w:cstheme="minorHAnsi"/>
          <w:sz w:val="28"/>
          <w:szCs w:val="28"/>
        </w:rPr>
        <w:t>смогут четко разграничивать понятия «инфаркт» и «инсу</w:t>
      </w:r>
      <w:r w:rsidR="00532681">
        <w:rPr>
          <w:rFonts w:asciiTheme="minorHAnsi" w:hAnsiTheme="minorHAnsi" w:cstheme="minorHAnsi"/>
          <w:sz w:val="28"/>
          <w:szCs w:val="28"/>
        </w:rPr>
        <w:t xml:space="preserve">льт», в том числе и </w:t>
      </w:r>
      <w:r w:rsidR="00532681" w:rsidRPr="00532681">
        <w:rPr>
          <w:rFonts w:asciiTheme="minorHAnsi" w:hAnsiTheme="minorHAnsi" w:cstheme="minorHAnsi"/>
          <w:sz w:val="28"/>
          <w:szCs w:val="28"/>
        </w:rPr>
        <w:t>их признаки.</w:t>
      </w:r>
    </w:p>
    <w:p w:rsidR="001A2352" w:rsidRDefault="001A2352" w:rsidP="001A2352">
      <w:pPr>
        <w:pStyle w:val="ae"/>
        <w:tabs>
          <w:tab w:val="left" w:pos="1452"/>
        </w:tabs>
        <w:jc w:val="both"/>
        <w:rPr>
          <w:rFonts w:asciiTheme="minorHAnsi" w:hAnsiTheme="minorHAnsi" w:cstheme="minorHAnsi"/>
          <w:b/>
          <w:sz w:val="28"/>
          <w:szCs w:val="28"/>
        </w:rPr>
      </w:pPr>
      <w:r>
        <w:rPr>
          <w:rFonts w:asciiTheme="minorHAnsi" w:hAnsiTheme="minorHAnsi" w:cstheme="minorHAnsi"/>
          <w:b/>
          <w:sz w:val="28"/>
          <w:szCs w:val="28"/>
        </w:rPr>
        <w:t xml:space="preserve">Ответы: </w:t>
      </w:r>
    </w:p>
    <w:p w:rsidR="001A2352" w:rsidRPr="0036347E" w:rsidRDefault="001A2352" w:rsidP="001A2352">
      <w:pPr>
        <w:pStyle w:val="ae"/>
        <w:tabs>
          <w:tab w:val="left" w:pos="1452"/>
        </w:tabs>
        <w:jc w:val="both"/>
        <w:rPr>
          <w:rFonts w:asciiTheme="minorHAnsi" w:hAnsiTheme="minorHAnsi" w:cstheme="minorHAnsi"/>
          <w:b/>
          <w:sz w:val="28"/>
          <w:szCs w:val="28"/>
        </w:rPr>
      </w:pPr>
      <w:r w:rsidRPr="00DD1F23">
        <w:rPr>
          <w:rFonts w:asciiTheme="minorHAnsi" w:hAnsiTheme="minorHAnsi" w:cstheme="minorHAnsi"/>
          <w:sz w:val="28"/>
          <w:szCs w:val="28"/>
        </w:rPr>
        <w:t xml:space="preserve">Повреждается сердце – </w:t>
      </w:r>
      <w:r w:rsidRPr="005766E2">
        <w:rPr>
          <w:rFonts w:asciiTheme="minorHAnsi" w:hAnsiTheme="minorHAnsi" w:cstheme="minorHAnsi"/>
          <w:color w:val="FF0000"/>
          <w:sz w:val="28"/>
          <w:szCs w:val="28"/>
        </w:rPr>
        <w:t>инфаркт</w:t>
      </w:r>
      <w:r>
        <w:rPr>
          <w:rFonts w:asciiTheme="minorHAnsi" w:hAnsiTheme="minorHAnsi" w:cstheme="minorHAnsi"/>
          <w:color w:val="FF0000"/>
          <w:sz w:val="28"/>
          <w:szCs w:val="28"/>
        </w:rPr>
        <w:t>.</w:t>
      </w:r>
    </w:p>
    <w:p w:rsidR="001A2352" w:rsidRPr="005766E2" w:rsidRDefault="001A2352" w:rsidP="001A2352">
      <w:pPr>
        <w:pStyle w:val="ae"/>
        <w:tabs>
          <w:tab w:val="left" w:pos="5232"/>
        </w:tabs>
        <w:jc w:val="both"/>
        <w:rPr>
          <w:rFonts w:asciiTheme="minorHAnsi" w:hAnsiTheme="minorHAnsi" w:cstheme="minorHAnsi"/>
          <w:color w:val="00B0F0"/>
          <w:sz w:val="28"/>
          <w:szCs w:val="28"/>
        </w:rPr>
      </w:pPr>
      <w:r w:rsidRPr="00DD1F23">
        <w:rPr>
          <w:rFonts w:asciiTheme="minorHAnsi" w:hAnsiTheme="minorHAnsi" w:cstheme="minorHAnsi"/>
          <w:sz w:val="28"/>
          <w:szCs w:val="28"/>
        </w:rPr>
        <w:t xml:space="preserve">Повреждается головной мозг – </w:t>
      </w:r>
      <w:r>
        <w:rPr>
          <w:rFonts w:asciiTheme="minorHAnsi" w:hAnsiTheme="minorHAnsi" w:cstheme="minorHAnsi"/>
          <w:color w:val="00B0F0"/>
          <w:sz w:val="28"/>
          <w:szCs w:val="28"/>
        </w:rPr>
        <w:t>инсульт.</w:t>
      </w:r>
      <w:r w:rsidRPr="005766E2">
        <w:rPr>
          <w:rFonts w:asciiTheme="minorHAnsi" w:hAnsiTheme="minorHAnsi" w:cstheme="minorHAnsi"/>
          <w:color w:val="00B0F0"/>
          <w:sz w:val="28"/>
          <w:szCs w:val="28"/>
        </w:rPr>
        <w:tab/>
      </w:r>
    </w:p>
    <w:p w:rsidR="001A2352" w:rsidRPr="005766E2" w:rsidRDefault="001A2352" w:rsidP="001A2352">
      <w:pPr>
        <w:pStyle w:val="ae"/>
        <w:jc w:val="both"/>
        <w:rPr>
          <w:rFonts w:asciiTheme="minorHAnsi" w:hAnsiTheme="minorHAnsi" w:cstheme="minorHAnsi"/>
          <w:color w:val="FF0000"/>
          <w:sz w:val="28"/>
          <w:szCs w:val="28"/>
        </w:rPr>
      </w:pPr>
      <w:r w:rsidRPr="00DD1F23">
        <w:rPr>
          <w:rFonts w:asciiTheme="minorHAnsi" w:hAnsiTheme="minorHAnsi" w:cstheme="minorHAnsi"/>
          <w:sz w:val="28"/>
          <w:szCs w:val="28"/>
        </w:rPr>
        <w:t>Возникает, когда внезапно прекращается поступление кровотока в сердце</w:t>
      </w:r>
      <w:r w:rsidRPr="005766E2">
        <w:rPr>
          <w:rFonts w:asciiTheme="minorHAnsi" w:hAnsiTheme="minorHAnsi" w:cstheme="minorHAnsi"/>
          <w:color w:val="FF0000"/>
          <w:sz w:val="28"/>
          <w:szCs w:val="28"/>
        </w:rPr>
        <w:t xml:space="preserve"> </w:t>
      </w:r>
      <w:r w:rsidRPr="00DD1F23">
        <w:rPr>
          <w:rFonts w:asciiTheme="minorHAnsi" w:hAnsiTheme="minorHAnsi" w:cstheme="minorHAnsi"/>
          <w:sz w:val="28"/>
          <w:szCs w:val="28"/>
        </w:rPr>
        <w:t>–</w:t>
      </w:r>
      <w:r w:rsidRPr="005766E2">
        <w:rPr>
          <w:rFonts w:asciiTheme="minorHAnsi" w:hAnsiTheme="minorHAnsi" w:cstheme="minorHAnsi"/>
          <w:color w:val="FF0000"/>
          <w:sz w:val="28"/>
          <w:szCs w:val="28"/>
        </w:rPr>
        <w:t xml:space="preserve"> инфаркт</w:t>
      </w:r>
      <w:r>
        <w:rPr>
          <w:rFonts w:asciiTheme="minorHAnsi" w:hAnsiTheme="minorHAnsi" w:cstheme="minorHAnsi"/>
          <w:color w:val="FF0000"/>
          <w:sz w:val="28"/>
          <w:szCs w:val="28"/>
        </w:rPr>
        <w:t>.</w:t>
      </w:r>
      <w:r w:rsidRPr="005766E2">
        <w:rPr>
          <w:rFonts w:asciiTheme="minorHAnsi" w:hAnsiTheme="minorHAnsi" w:cstheme="minorHAnsi"/>
          <w:color w:val="FF0000"/>
          <w:sz w:val="28"/>
          <w:szCs w:val="28"/>
        </w:rPr>
        <w:t xml:space="preserve"> </w:t>
      </w:r>
    </w:p>
    <w:p w:rsidR="001A2352" w:rsidRPr="005766E2" w:rsidRDefault="001A2352" w:rsidP="001A2352">
      <w:pPr>
        <w:pStyle w:val="ae"/>
        <w:jc w:val="both"/>
        <w:rPr>
          <w:rFonts w:asciiTheme="minorHAnsi" w:hAnsiTheme="minorHAnsi" w:cstheme="minorHAnsi"/>
          <w:color w:val="00B0F0"/>
          <w:sz w:val="28"/>
          <w:szCs w:val="28"/>
        </w:rPr>
      </w:pPr>
      <w:r w:rsidRPr="00DD1F23">
        <w:rPr>
          <w:rFonts w:asciiTheme="minorHAnsi" w:hAnsiTheme="minorHAnsi" w:cstheme="minorHAnsi"/>
          <w:sz w:val="28"/>
          <w:szCs w:val="28"/>
        </w:rPr>
        <w:t xml:space="preserve">Возникает, когда прерывается поступление крови в головной мозг – </w:t>
      </w:r>
      <w:r w:rsidRPr="005766E2">
        <w:rPr>
          <w:rFonts w:asciiTheme="minorHAnsi" w:hAnsiTheme="minorHAnsi" w:cstheme="minorHAnsi"/>
          <w:color w:val="00B0F0"/>
          <w:sz w:val="28"/>
          <w:szCs w:val="28"/>
        </w:rPr>
        <w:t>инсульт</w:t>
      </w:r>
      <w:r>
        <w:rPr>
          <w:rFonts w:asciiTheme="minorHAnsi" w:hAnsiTheme="minorHAnsi" w:cstheme="minorHAnsi"/>
          <w:color w:val="00B0F0"/>
          <w:sz w:val="28"/>
          <w:szCs w:val="28"/>
        </w:rPr>
        <w:t>.</w:t>
      </w:r>
    </w:p>
    <w:p w:rsidR="001A2352" w:rsidRPr="005766E2" w:rsidRDefault="001A2352" w:rsidP="001A2352">
      <w:pPr>
        <w:pStyle w:val="ae"/>
        <w:jc w:val="both"/>
        <w:rPr>
          <w:rFonts w:asciiTheme="minorHAnsi" w:hAnsiTheme="minorHAnsi" w:cstheme="minorHAnsi"/>
          <w:color w:val="00B0F0"/>
          <w:sz w:val="28"/>
          <w:szCs w:val="28"/>
        </w:rPr>
      </w:pPr>
      <w:r w:rsidRPr="00DD1F23">
        <w:rPr>
          <w:rFonts w:asciiTheme="minorHAnsi" w:hAnsiTheme="minorHAnsi" w:cstheme="minorHAnsi"/>
          <w:sz w:val="28"/>
          <w:szCs w:val="28"/>
        </w:rPr>
        <w:t xml:space="preserve">Может возникнуть вследствие разрыва сосуда в головном мозге – </w:t>
      </w:r>
      <w:r w:rsidRPr="005766E2">
        <w:rPr>
          <w:rFonts w:asciiTheme="minorHAnsi" w:hAnsiTheme="minorHAnsi" w:cstheme="minorHAnsi"/>
          <w:color w:val="00B0F0"/>
          <w:sz w:val="28"/>
          <w:szCs w:val="28"/>
        </w:rPr>
        <w:t>инсульт</w:t>
      </w:r>
      <w:r>
        <w:rPr>
          <w:rFonts w:asciiTheme="minorHAnsi" w:hAnsiTheme="minorHAnsi" w:cstheme="minorHAnsi"/>
          <w:color w:val="00B0F0"/>
          <w:sz w:val="28"/>
          <w:szCs w:val="28"/>
        </w:rPr>
        <w:t>.</w:t>
      </w:r>
      <w:r w:rsidRPr="005766E2">
        <w:rPr>
          <w:rFonts w:asciiTheme="minorHAnsi" w:hAnsiTheme="minorHAnsi" w:cstheme="minorHAnsi"/>
          <w:color w:val="00B0F0"/>
          <w:sz w:val="28"/>
          <w:szCs w:val="28"/>
        </w:rPr>
        <w:t xml:space="preserve"> </w:t>
      </w:r>
    </w:p>
    <w:p w:rsidR="001A2352" w:rsidRPr="005766E2" w:rsidRDefault="001A2352" w:rsidP="001A2352">
      <w:pPr>
        <w:pStyle w:val="ae"/>
        <w:jc w:val="both"/>
        <w:rPr>
          <w:rFonts w:asciiTheme="minorHAnsi" w:hAnsiTheme="minorHAnsi" w:cstheme="minorHAnsi"/>
          <w:color w:val="00B0F0"/>
          <w:sz w:val="28"/>
          <w:szCs w:val="28"/>
        </w:rPr>
      </w:pPr>
      <w:r w:rsidRPr="00DD1F23">
        <w:rPr>
          <w:rFonts w:asciiTheme="minorHAnsi" w:hAnsiTheme="minorHAnsi" w:cstheme="minorHAnsi"/>
          <w:sz w:val="28"/>
          <w:szCs w:val="28"/>
        </w:rPr>
        <w:t xml:space="preserve">Может возникнуть вследствие закупорки сосуда головного мозга сгустком крови – </w:t>
      </w:r>
      <w:r w:rsidRPr="005766E2">
        <w:rPr>
          <w:rFonts w:asciiTheme="minorHAnsi" w:hAnsiTheme="minorHAnsi" w:cstheme="minorHAnsi"/>
          <w:color w:val="00B0F0"/>
          <w:sz w:val="28"/>
          <w:szCs w:val="28"/>
        </w:rPr>
        <w:t>инсульт</w:t>
      </w:r>
      <w:r>
        <w:rPr>
          <w:rFonts w:asciiTheme="minorHAnsi" w:hAnsiTheme="minorHAnsi" w:cstheme="minorHAnsi"/>
          <w:color w:val="00B0F0"/>
          <w:sz w:val="28"/>
          <w:szCs w:val="28"/>
        </w:rPr>
        <w:t>.</w:t>
      </w:r>
      <w:r w:rsidRPr="005766E2">
        <w:rPr>
          <w:rFonts w:asciiTheme="minorHAnsi" w:hAnsiTheme="minorHAnsi" w:cstheme="minorHAnsi"/>
          <w:color w:val="00B0F0"/>
          <w:sz w:val="28"/>
          <w:szCs w:val="28"/>
        </w:rPr>
        <w:t xml:space="preserve"> </w:t>
      </w:r>
    </w:p>
    <w:p w:rsidR="001A2352" w:rsidRPr="005766E2" w:rsidRDefault="001A2352" w:rsidP="001A2352">
      <w:pPr>
        <w:pStyle w:val="ae"/>
        <w:jc w:val="both"/>
        <w:rPr>
          <w:rFonts w:asciiTheme="minorHAnsi" w:hAnsiTheme="minorHAnsi" w:cstheme="minorHAnsi"/>
          <w:color w:val="00B0F0"/>
          <w:sz w:val="28"/>
          <w:szCs w:val="28"/>
        </w:rPr>
      </w:pPr>
      <w:r w:rsidRPr="00DD1F23">
        <w:rPr>
          <w:rFonts w:asciiTheme="minorHAnsi" w:hAnsiTheme="minorHAnsi" w:cstheme="minorHAnsi"/>
          <w:sz w:val="28"/>
          <w:szCs w:val="28"/>
        </w:rPr>
        <w:t xml:space="preserve">У врачей есть только 4.5 часа, чтобы спасти жизнь больного – </w:t>
      </w:r>
      <w:r>
        <w:rPr>
          <w:rFonts w:asciiTheme="minorHAnsi" w:hAnsiTheme="minorHAnsi" w:cstheme="minorHAnsi"/>
          <w:color w:val="00B0F0"/>
          <w:sz w:val="28"/>
          <w:szCs w:val="28"/>
        </w:rPr>
        <w:t>инсульт.</w:t>
      </w:r>
    </w:p>
    <w:p w:rsidR="001A2352" w:rsidRPr="005766E2" w:rsidRDefault="001A2352" w:rsidP="001A2352">
      <w:pPr>
        <w:pStyle w:val="ae"/>
        <w:jc w:val="both"/>
        <w:rPr>
          <w:rFonts w:asciiTheme="minorHAnsi" w:hAnsiTheme="minorHAnsi" w:cstheme="minorHAnsi"/>
          <w:color w:val="FF0000"/>
          <w:sz w:val="28"/>
          <w:szCs w:val="28"/>
        </w:rPr>
      </w:pPr>
      <w:r w:rsidRPr="00DD1F23">
        <w:rPr>
          <w:rFonts w:asciiTheme="minorHAnsi" w:hAnsiTheme="minorHAnsi" w:cstheme="minorHAnsi"/>
          <w:sz w:val="28"/>
          <w:szCs w:val="28"/>
        </w:rPr>
        <w:t xml:space="preserve">Может возникнуть вследствие закупорки коронарных сосудов сердца – </w:t>
      </w:r>
      <w:r w:rsidRPr="005766E2">
        <w:rPr>
          <w:rFonts w:asciiTheme="minorHAnsi" w:hAnsiTheme="minorHAnsi" w:cstheme="minorHAnsi"/>
          <w:color w:val="FF0000"/>
          <w:sz w:val="28"/>
          <w:szCs w:val="28"/>
        </w:rPr>
        <w:t>и</w:t>
      </w:r>
      <w:r w:rsidRPr="005766E2">
        <w:rPr>
          <w:rFonts w:asciiTheme="minorHAnsi" w:hAnsiTheme="minorHAnsi" w:cstheme="minorHAnsi"/>
          <w:color w:val="FF0000"/>
          <w:sz w:val="28"/>
          <w:szCs w:val="28"/>
        </w:rPr>
        <w:t>н</w:t>
      </w:r>
      <w:r w:rsidRPr="005766E2">
        <w:rPr>
          <w:rFonts w:asciiTheme="minorHAnsi" w:hAnsiTheme="minorHAnsi" w:cstheme="minorHAnsi"/>
          <w:color w:val="FF0000"/>
          <w:sz w:val="28"/>
          <w:szCs w:val="28"/>
        </w:rPr>
        <w:t>фаркт</w:t>
      </w:r>
      <w:r>
        <w:rPr>
          <w:rFonts w:asciiTheme="minorHAnsi" w:hAnsiTheme="minorHAnsi" w:cstheme="minorHAnsi"/>
          <w:color w:val="FF0000"/>
          <w:sz w:val="28"/>
          <w:szCs w:val="28"/>
        </w:rPr>
        <w:t>.</w:t>
      </w:r>
      <w:r w:rsidRPr="005766E2">
        <w:rPr>
          <w:rFonts w:asciiTheme="minorHAnsi" w:hAnsiTheme="minorHAnsi" w:cstheme="minorHAnsi"/>
          <w:color w:val="FF0000"/>
          <w:sz w:val="28"/>
          <w:szCs w:val="28"/>
        </w:rPr>
        <w:t xml:space="preserve"> </w:t>
      </w:r>
    </w:p>
    <w:p w:rsidR="001A2352" w:rsidRPr="005766E2" w:rsidRDefault="001A2352" w:rsidP="001A2352">
      <w:pPr>
        <w:pStyle w:val="ae"/>
        <w:jc w:val="both"/>
        <w:rPr>
          <w:rFonts w:asciiTheme="minorHAnsi" w:hAnsiTheme="minorHAnsi" w:cstheme="minorHAnsi"/>
          <w:color w:val="FF0000"/>
          <w:sz w:val="28"/>
          <w:szCs w:val="28"/>
        </w:rPr>
      </w:pPr>
      <w:r w:rsidRPr="00DD1F23">
        <w:rPr>
          <w:rFonts w:asciiTheme="minorHAnsi" w:hAnsiTheme="minorHAnsi" w:cstheme="minorHAnsi"/>
          <w:sz w:val="28"/>
          <w:szCs w:val="28"/>
        </w:rPr>
        <w:t>Основные симптомы: неприятные ощущения, сдавливающие, сжимающие боли в центре грудной клетки, затрудненное дыхание, бледность, голов</w:t>
      </w:r>
      <w:r w:rsidRPr="00DD1F23">
        <w:rPr>
          <w:rFonts w:asciiTheme="minorHAnsi" w:hAnsiTheme="minorHAnsi" w:cstheme="minorHAnsi"/>
          <w:sz w:val="28"/>
          <w:szCs w:val="28"/>
        </w:rPr>
        <w:t>о</w:t>
      </w:r>
      <w:r w:rsidRPr="00DD1F23">
        <w:rPr>
          <w:rFonts w:asciiTheme="minorHAnsi" w:hAnsiTheme="minorHAnsi" w:cstheme="minorHAnsi"/>
          <w:sz w:val="28"/>
          <w:szCs w:val="28"/>
        </w:rPr>
        <w:t xml:space="preserve">кружение и слабость, появление тошноты или рвоты, холодный пот – </w:t>
      </w:r>
      <w:r w:rsidRPr="005766E2">
        <w:rPr>
          <w:rFonts w:asciiTheme="minorHAnsi" w:hAnsiTheme="minorHAnsi" w:cstheme="minorHAnsi"/>
          <w:color w:val="FF0000"/>
          <w:sz w:val="28"/>
          <w:szCs w:val="28"/>
        </w:rPr>
        <w:t>и</w:t>
      </w:r>
      <w:r w:rsidRPr="005766E2">
        <w:rPr>
          <w:rFonts w:asciiTheme="minorHAnsi" w:hAnsiTheme="minorHAnsi" w:cstheme="minorHAnsi"/>
          <w:color w:val="FF0000"/>
          <w:sz w:val="28"/>
          <w:szCs w:val="28"/>
        </w:rPr>
        <w:t>н</w:t>
      </w:r>
      <w:r w:rsidRPr="005766E2">
        <w:rPr>
          <w:rFonts w:asciiTheme="minorHAnsi" w:hAnsiTheme="minorHAnsi" w:cstheme="minorHAnsi"/>
          <w:color w:val="FF0000"/>
          <w:sz w:val="28"/>
          <w:szCs w:val="28"/>
        </w:rPr>
        <w:t>фаркт</w:t>
      </w:r>
      <w:r>
        <w:rPr>
          <w:rFonts w:asciiTheme="minorHAnsi" w:hAnsiTheme="minorHAnsi" w:cstheme="minorHAnsi"/>
          <w:color w:val="FF0000"/>
          <w:sz w:val="28"/>
          <w:szCs w:val="28"/>
        </w:rPr>
        <w:t>.</w:t>
      </w:r>
      <w:r w:rsidRPr="005766E2">
        <w:rPr>
          <w:rFonts w:asciiTheme="minorHAnsi" w:hAnsiTheme="minorHAnsi" w:cstheme="minorHAnsi"/>
          <w:color w:val="FF0000"/>
          <w:sz w:val="28"/>
          <w:szCs w:val="28"/>
        </w:rPr>
        <w:t xml:space="preserve"> </w:t>
      </w:r>
    </w:p>
    <w:p w:rsidR="001A2352" w:rsidRPr="005766E2" w:rsidRDefault="001A2352" w:rsidP="001A2352">
      <w:pPr>
        <w:pStyle w:val="ae"/>
        <w:jc w:val="both"/>
        <w:rPr>
          <w:rFonts w:asciiTheme="minorHAnsi" w:hAnsiTheme="minorHAnsi" w:cstheme="minorHAnsi"/>
          <w:color w:val="00B0F0"/>
          <w:sz w:val="28"/>
          <w:szCs w:val="28"/>
        </w:rPr>
      </w:pPr>
      <w:r w:rsidRPr="00DD1F23">
        <w:rPr>
          <w:rFonts w:asciiTheme="minorHAnsi" w:hAnsiTheme="minorHAnsi" w:cstheme="minorHAnsi"/>
          <w:sz w:val="28"/>
          <w:szCs w:val="28"/>
        </w:rPr>
        <w:t xml:space="preserve">Может воздействовать лишь на одну часть тела и парализовать её полностью – </w:t>
      </w:r>
      <w:r>
        <w:rPr>
          <w:rFonts w:asciiTheme="minorHAnsi" w:hAnsiTheme="minorHAnsi" w:cstheme="minorHAnsi"/>
          <w:color w:val="00B0F0"/>
          <w:sz w:val="28"/>
          <w:szCs w:val="28"/>
        </w:rPr>
        <w:t>инсульт.</w:t>
      </w:r>
    </w:p>
    <w:p w:rsidR="001A2352" w:rsidRPr="005766E2" w:rsidRDefault="001A2352" w:rsidP="001A2352">
      <w:pPr>
        <w:pStyle w:val="ae"/>
        <w:jc w:val="both"/>
        <w:rPr>
          <w:rFonts w:asciiTheme="minorHAnsi" w:hAnsiTheme="minorHAnsi" w:cstheme="minorHAnsi"/>
          <w:color w:val="FF0000"/>
          <w:sz w:val="28"/>
          <w:szCs w:val="28"/>
        </w:rPr>
      </w:pPr>
      <w:r w:rsidRPr="00DD1F23">
        <w:rPr>
          <w:rFonts w:asciiTheme="minorHAnsi" w:hAnsiTheme="minorHAnsi" w:cstheme="minorHAnsi"/>
          <w:sz w:val="28"/>
          <w:szCs w:val="28"/>
        </w:rPr>
        <w:lastRenderedPageBreak/>
        <w:t>Может начинаться очень медленно, со слабой боли периодически прекр</w:t>
      </w:r>
      <w:r w:rsidRPr="00DD1F23">
        <w:rPr>
          <w:rFonts w:asciiTheme="minorHAnsi" w:hAnsiTheme="minorHAnsi" w:cstheme="minorHAnsi"/>
          <w:sz w:val="28"/>
          <w:szCs w:val="28"/>
        </w:rPr>
        <w:t>а</w:t>
      </w:r>
      <w:r w:rsidRPr="00DD1F23">
        <w:rPr>
          <w:rFonts w:asciiTheme="minorHAnsi" w:hAnsiTheme="minorHAnsi" w:cstheme="minorHAnsi"/>
          <w:sz w:val="28"/>
          <w:szCs w:val="28"/>
        </w:rPr>
        <w:t xml:space="preserve">щающейся и повторяющейся вновь – </w:t>
      </w:r>
      <w:r w:rsidRPr="005766E2">
        <w:rPr>
          <w:rFonts w:asciiTheme="minorHAnsi" w:hAnsiTheme="minorHAnsi" w:cstheme="minorHAnsi"/>
          <w:color w:val="FF0000"/>
          <w:sz w:val="28"/>
          <w:szCs w:val="28"/>
        </w:rPr>
        <w:t>инфаркт</w:t>
      </w:r>
      <w:r>
        <w:rPr>
          <w:rFonts w:asciiTheme="minorHAnsi" w:hAnsiTheme="minorHAnsi" w:cstheme="minorHAnsi"/>
          <w:color w:val="FF0000"/>
          <w:sz w:val="28"/>
          <w:szCs w:val="28"/>
        </w:rPr>
        <w:t>.</w:t>
      </w:r>
      <w:r w:rsidRPr="005766E2">
        <w:rPr>
          <w:rFonts w:asciiTheme="minorHAnsi" w:hAnsiTheme="minorHAnsi" w:cstheme="minorHAnsi"/>
          <w:color w:val="FF0000"/>
          <w:sz w:val="28"/>
          <w:szCs w:val="28"/>
        </w:rPr>
        <w:t xml:space="preserve"> </w:t>
      </w:r>
    </w:p>
    <w:p w:rsidR="001A2352" w:rsidRPr="005766E2" w:rsidRDefault="001A2352" w:rsidP="001A2352">
      <w:pPr>
        <w:pStyle w:val="ae"/>
        <w:jc w:val="both"/>
        <w:rPr>
          <w:rFonts w:asciiTheme="minorHAnsi" w:hAnsiTheme="minorHAnsi" w:cstheme="minorHAnsi"/>
          <w:color w:val="00B0F0"/>
          <w:sz w:val="28"/>
          <w:szCs w:val="28"/>
        </w:rPr>
      </w:pPr>
      <w:r w:rsidRPr="00DD1F23">
        <w:rPr>
          <w:rFonts w:asciiTheme="minorHAnsi" w:hAnsiTheme="minorHAnsi" w:cstheme="minorHAnsi"/>
          <w:sz w:val="28"/>
          <w:szCs w:val="28"/>
        </w:rPr>
        <w:t>Основные симптомы:  внезапная бледность на лице, слабость в руке или н</w:t>
      </w:r>
      <w:r w:rsidRPr="00DD1F23">
        <w:rPr>
          <w:rFonts w:asciiTheme="minorHAnsi" w:hAnsiTheme="minorHAnsi" w:cstheme="minorHAnsi"/>
          <w:sz w:val="28"/>
          <w:szCs w:val="28"/>
        </w:rPr>
        <w:t>о</w:t>
      </w:r>
      <w:r w:rsidRPr="00DD1F23">
        <w:rPr>
          <w:rFonts w:asciiTheme="minorHAnsi" w:hAnsiTheme="minorHAnsi" w:cstheme="minorHAnsi"/>
          <w:sz w:val="28"/>
          <w:szCs w:val="28"/>
        </w:rPr>
        <w:t>ге, онемение лица, руки или ноги, особенно на одной стороне тела, спута</w:t>
      </w:r>
      <w:r w:rsidRPr="00DD1F23">
        <w:rPr>
          <w:rFonts w:asciiTheme="minorHAnsi" w:hAnsiTheme="minorHAnsi" w:cstheme="minorHAnsi"/>
          <w:sz w:val="28"/>
          <w:szCs w:val="28"/>
        </w:rPr>
        <w:t>н</w:t>
      </w:r>
      <w:r w:rsidRPr="00DD1F23">
        <w:rPr>
          <w:rFonts w:asciiTheme="minorHAnsi" w:hAnsiTheme="minorHAnsi" w:cstheme="minorHAnsi"/>
          <w:sz w:val="28"/>
          <w:szCs w:val="28"/>
        </w:rPr>
        <w:t xml:space="preserve">ность сознания, затруднения при произнесении слов или понимании речи, затруднения смотреть одним или обоими глазами, затруднения при ходьбе, головокружение, нарушения равновесия или координации, резкая головная боль по неизвестной причине, бессознательное состояние – </w:t>
      </w:r>
      <w:r>
        <w:rPr>
          <w:rFonts w:asciiTheme="minorHAnsi" w:hAnsiTheme="minorHAnsi" w:cstheme="minorHAnsi"/>
          <w:color w:val="00B0F0"/>
          <w:sz w:val="28"/>
          <w:szCs w:val="28"/>
        </w:rPr>
        <w:t>инсульт.</w:t>
      </w:r>
    </w:p>
    <w:p w:rsidR="001A2352" w:rsidRPr="005766E2" w:rsidRDefault="001A2352" w:rsidP="001A2352">
      <w:pPr>
        <w:pStyle w:val="ae"/>
        <w:jc w:val="both"/>
        <w:rPr>
          <w:rFonts w:asciiTheme="minorHAnsi" w:hAnsiTheme="minorHAnsi" w:cstheme="minorHAnsi"/>
          <w:color w:val="00B0F0"/>
          <w:sz w:val="28"/>
          <w:szCs w:val="28"/>
        </w:rPr>
      </w:pPr>
      <w:r w:rsidRPr="002058B5">
        <w:rPr>
          <w:rFonts w:asciiTheme="minorHAnsi" w:hAnsiTheme="minorHAnsi" w:cstheme="minorHAnsi"/>
          <w:sz w:val="28"/>
          <w:szCs w:val="28"/>
        </w:rPr>
        <w:t xml:space="preserve">Бывает ишемический и геморрагический – </w:t>
      </w:r>
      <w:r w:rsidRPr="005766E2">
        <w:rPr>
          <w:rFonts w:asciiTheme="minorHAnsi" w:hAnsiTheme="minorHAnsi" w:cstheme="minorHAnsi"/>
          <w:color w:val="00B0F0"/>
          <w:sz w:val="28"/>
          <w:szCs w:val="28"/>
        </w:rPr>
        <w:t>инсульт</w:t>
      </w:r>
      <w:r>
        <w:rPr>
          <w:rFonts w:asciiTheme="minorHAnsi" w:hAnsiTheme="minorHAnsi" w:cstheme="minorHAnsi"/>
          <w:color w:val="00B0F0"/>
          <w:sz w:val="28"/>
          <w:szCs w:val="28"/>
        </w:rPr>
        <w:t>.</w:t>
      </w:r>
      <w:r w:rsidRPr="005766E2">
        <w:rPr>
          <w:rFonts w:asciiTheme="minorHAnsi" w:hAnsiTheme="minorHAnsi" w:cstheme="minorHAnsi"/>
          <w:color w:val="00B0F0"/>
          <w:sz w:val="28"/>
          <w:szCs w:val="28"/>
        </w:rPr>
        <w:t xml:space="preserve"> </w:t>
      </w:r>
    </w:p>
    <w:p w:rsidR="001A2352" w:rsidRPr="00991335" w:rsidRDefault="001A2352" w:rsidP="001A2352">
      <w:pPr>
        <w:pStyle w:val="ae"/>
        <w:jc w:val="both"/>
        <w:rPr>
          <w:rFonts w:asciiTheme="minorHAnsi" w:hAnsiTheme="minorHAnsi" w:cstheme="minorHAnsi"/>
          <w:sz w:val="28"/>
          <w:szCs w:val="28"/>
        </w:rPr>
      </w:pPr>
      <w:r w:rsidRPr="00991335">
        <w:rPr>
          <w:rFonts w:asciiTheme="minorHAnsi" w:hAnsiTheme="minorHAnsi" w:cstheme="minorHAnsi"/>
          <w:b/>
          <w:sz w:val="28"/>
          <w:szCs w:val="28"/>
        </w:rPr>
        <w:t xml:space="preserve">Реквизит: </w:t>
      </w:r>
      <w:r w:rsidRPr="00991335">
        <w:rPr>
          <w:rFonts w:asciiTheme="minorHAnsi" w:hAnsiTheme="minorHAnsi" w:cstheme="minorHAnsi"/>
          <w:sz w:val="28"/>
          <w:szCs w:val="28"/>
        </w:rPr>
        <w:t xml:space="preserve">карточки «ИНСУЛЬТ», «ИНФАРКТ», карточки с тезисами </w:t>
      </w:r>
      <w:r>
        <w:rPr>
          <w:rFonts w:asciiTheme="minorHAnsi" w:hAnsiTheme="minorHAnsi" w:cstheme="minorHAnsi"/>
          <w:b/>
          <w:sz w:val="28"/>
          <w:szCs w:val="28"/>
        </w:rPr>
        <w:t>(Прилож</w:t>
      </w:r>
      <w:r>
        <w:rPr>
          <w:rFonts w:asciiTheme="minorHAnsi" w:hAnsiTheme="minorHAnsi" w:cstheme="minorHAnsi"/>
          <w:b/>
          <w:sz w:val="28"/>
          <w:szCs w:val="28"/>
        </w:rPr>
        <w:t>е</w:t>
      </w:r>
      <w:r>
        <w:rPr>
          <w:rFonts w:asciiTheme="minorHAnsi" w:hAnsiTheme="minorHAnsi" w:cstheme="minorHAnsi"/>
          <w:b/>
          <w:sz w:val="28"/>
          <w:szCs w:val="28"/>
        </w:rPr>
        <w:t>ние 3</w:t>
      </w:r>
      <w:r w:rsidRPr="00991335">
        <w:rPr>
          <w:rFonts w:asciiTheme="minorHAnsi" w:hAnsiTheme="minorHAnsi" w:cstheme="minorHAnsi"/>
          <w:b/>
          <w:sz w:val="28"/>
          <w:szCs w:val="28"/>
        </w:rPr>
        <w:t>)</w:t>
      </w:r>
      <w:r w:rsidRPr="00991335">
        <w:rPr>
          <w:rFonts w:asciiTheme="minorHAnsi" w:hAnsiTheme="minorHAnsi" w:cstheme="minorHAnsi"/>
          <w:sz w:val="28"/>
          <w:szCs w:val="28"/>
        </w:rPr>
        <w:t>.</w:t>
      </w:r>
    </w:p>
    <w:p w:rsidR="00551B00" w:rsidRPr="002E7883" w:rsidRDefault="001A2352" w:rsidP="002E7883">
      <w:pPr>
        <w:pStyle w:val="ae"/>
        <w:jc w:val="both"/>
        <w:rPr>
          <w:rFonts w:asciiTheme="minorHAnsi" w:hAnsiTheme="minorHAnsi" w:cstheme="minorHAnsi"/>
          <w:sz w:val="28"/>
          <w:szCs w:val="28"/>
        </w:rPr>
      </w:pPr>
      <w:r w:rsidRPr="00991335">
        <w:rPr>
          <w:rFonts w:asciiTheme="minorHAnsi" w:hAnsiTheme="minorHAnsi" w:cstheme="minorHAnsi"/>
          <w:b/>
          <w:sz w:val="28"/>
          <w:szCs w:val="28"/>
        </w:rPr>
        <w:t xml:space="preserve">Время выполнения: </w:t>
      </w:r>
      <w:r>
        <w:rPr>
          <w:rFonts w:asciiTheme="minorHAnsi" w:hAnsiTheme="minorHAnsi" w:cstheme="minorHAnsi"/>
          <w:sz w:val="28"/>
          <w:szCs w:val="28"/>
        </w:rPr>
        <w:t>5-7 минут.</w:t>
      </w:r>
    </w:p>
    <w:p w:rsidR="001A2352" w:rsidRPr="00532681" w:rsidRDefault="001A2352" w:rsidP="001A2352">
      <w:pPr>
        <w:pStyle w:val="ae"/>
        <w:tabs>
          <w:tab w:val="left" w:pos="4116"/>
        </w:tabs>
        <w:jc w:val="center"/>
        <w:rPr>
          <w:rFonts w:asciiTheme="minorHAnsi" w:hAnsiTheme="minorHAnsi" w:cstheme="minorHAnsi"/>
          <w:b/>
          <w:sz w:val="28"/>
          <w:szCs w:val="28"/>
        </w:rPr>
      </w:pPr>
      <w:r w:rsidRPr="00532681">
        <w:rPr>
          <w:rFonts w:asciiTheme="minorHAnsi" w:hAnsiTheme="minorHAnsi" w:cstheme="minorHAnsi"/>
          <w:b/>
          <w:sz w:val="28"/>
          <w:szCs w:val="28"/>
        </w:rPr>
        <w:t xml:space="preserve">Станция 3: </w:t>
      </w:r>
      <w:r w:rsidRPr="00532681">
        <w:rPr>
          <w:rFonts w:asciiTheme="minorHAnsi" w:hAnsiTheme="minorHAnsi" w:cstheme="minorHAnsi"/>
          <w:b/>
          <w:sz w:val="32"/>
          <w:szCs w:val="28"/>
        </w:rPr>
        <w:t>«Правда или миф?»</w:t>
      </w:r>
    </w:p>
    <w:p w:rsidR="001A2352" w:rsidRPr="00991335" w:rsidRDefault="001A2352" w:rsidP="001A2352">
      <w:pPr>
        <w:pStyle w:val="ae"/>
        <w:tabs>
          <w:tab w:val="left" w:pos="4116"/>
        </w:tabs>
        <w:jc w:val="both"/>
        <w:rPr>
          <w:rFonts w:asciiTheme="minorHAnsi" w:hAnsiTheme="minorHAnsi" w:cstheme="minorHAnsi"/>
          <w:sz w:val="28"/>
          <w:szCs w:val="28"/>
        </w:rPr>
      </w:pPr>
      <w:r w:rsidRPr="00991335">
        <w:rPr>
          <w:rFonts w:asciiTheme="minorHAnsi" w:hAnsiTheme="minorHAnsi" w:cstheme="minorHAnsi"/>
          <w:b/>
          <w:sz w:val="28"/>
          <w:szCs w:val="28"/>
        </w:rPr>
        <w:t xml:space="preserve">Суть задания: </w:t>
      </w:r>
      <w:r w:rsidRPr="00991335">
        <w:rPr>
          <w:rFonts w:asciiTheme="minorHAnsi" w:hAnsiTheme="minorHAnsi" w:cstheme="minorHAnsi"/>
          <w:sz w:val="28"/>
          <w:szCs w:val="28"/>
        </w:rPr>
        <w:t>команде выдаются карточки с различными фактами о серде</w:t>
      </w:r>
      <w:r w:rsidRPr="00991335">
        <w:rPr>
          <w:rFonts w:asciiTheme="minorHAnsi" w:hAnsiTheme="minorHAnsi" w:cstheme="minorHAnsi"/>
          <w:sz w:val="28"/>
          <w:szCs w:val="28"/>
        </w:rPr>
        <w:t>ч</w:t>
      </w:r>
      <w:r w:rsidRPr="00991335">
        <w:rPr>
          <w:rFonts w:asciiTheme="minorHAnsi" w:hAnsiTheme="minorHAnsi" w:cstheme="minorHAnsi"/>
          <w:sz w:val="28"/>
          <w:szCs w:val="28"/>
        </w:rPr>
        <w:t xml:space="preserve">но сосудистых заболеваниях. </w:t>
      </w:r>
      <w:proofErr w:type="gramStart"/>
      <w:r w:rsidRPr="00991335">
        <w:rPr>
          <w:rFonts w:asciiTheme="minorHAnsi" w:hAnsiTheme="minorHAnsi" w:cstheme="minorHAnsi"/>
          <w:sz w:val="28"/>
          <w:szCs w:val="28"/>
        </w:rPr>
        <w:t>Какие-то</w:t>
      </w:r>
      <w:proofErr w:type="gramEnd"/>
      <w:r w:rsidRPr="00991335">
        <w:rPr>
          <w:rFonts w:asciiTheme="minorHAnsi" w:hAnsiTheme="minorHAnsi" w:cstheme="minorHAnsi"/>
          <w:sz w:val="28"/>
          <w:szCs w:val="28"/>
        </w:rPr>
        <w:t xml:space="preserve"> из этих фактов являются правдой, а какие-то мифами. В течение 1 минуты участникам необходимо разделить карточки на 2 части, таким образом, в одной стопке должны оказаться ка</w:t>
      </w:r>
      <w:r w:rsidRPr="00991335">
        <w:rPr>
          <w:rFonts w:asciiTheme="minorHAnsi" w:hAnsiTheme="minorHAnsi" w:cstheme="minorHAnsi"/>
          <w:sz w:val="28"/>
          <w:szCs w:val="28"/>
        </w:rPr>
        <w:t>р</w:t>
      </w:r>
      <w:r w:rsidRPr="00991335">
        <w:rPr>
          <w:rFonts w:asciiTheme="minorHAnsi" w:hAnsiTheme="minorHAnsi" w:cstheme="minorHAnsi"/>
          <w:sz w:val="28"/>
          <w:szCs w:val="28"/>
        </w:rPr>
        <w:t>точки только с правдой, в другой только с мифами. Далее участники кома</w:t>
      </w:r>
      <w:r w:rsidRPr="00991335">
        <w:rPr>
          <w:rFonts w:asciiTheme="minorHAnsi" w:hAnsiTheme="minorHAnsi" w:cstheme="minorHAnsi"/>
          <w:sz w:val="28"/>
          <w:szCs w:val="28"/>
        </w:rPr>
        <w:t>н</w:t>
      </w:r>
      <w:r w:rsidRPr="00991335">
        <w:rPr>
          <w:rFonts w:asciiTheme="minorHAnsi" w:hAnsiTheme="minorHAnsi" w:cstheme="minorHAnsi"/>
          <w:sz w:val="28"/>
          <w:szCs w:val="28"/>
        </w:rPr>
        <w:t>ды по очереди зачитывают факты из каждой стопки, аргументируя свой в</w:t>
      </w:r>
      <w:r w:rsidRPr="00991335">
        <w:rPr>
          <w:rFonts w:asciiTheme="minorHAnsi" w:hAnsiTheme="minorHAnsi" w:cstheme="minorHAnsi"/>
          <w:sz w:val="28"/>
          <w:szCs w:val="28"/>
        </w:rPr>
        <w:t>ы</w:t>
      </w:r>
      <w:r w:rsidRPr="00991335">
        <w:rPr>
          <w:rFonts w:asciiTheme="minorHAnsi" w:hAnsiTheme="minorHAnsi" w:cstheme="minorHAnsi"/>
          <w:sz w:val="28"/>
          <w:szCs w:val="28"/>
        </w:rPr>
        <w:t>бор. Ответственный по станции либо соглашается, либо не соглашается с в</w:t>
      </w:r>
      <w:r w:rsidRPr="00991335">
        <w:rPr>
          <w:rFonts w:asciiTheme="minorHAnsi" w:hAnsiTheme="minorHAnsi" w:cstheme="minorHAnsi"/>
          <w:sz w:val="28"/>
          <w:szCs w:val="28"/>
        </w:rPr>
        <w:t>ы</w:t>
      </w:r>
      <w:r w:rsidRPr="00991335">
        <w:rPr>
          <w:rFonts w:asciiTheme="minorHAnsi" w:hAnsiTheme="minorHAnsi" w:cstheme="minorHAnsi"/>
          <w:sz w:val="28"/>
          <w:szCs w:val="28"/>
        </w:rPr>
        <w:t>бором участников, дополняет аргументы и дает развернутый комментарий в случае неверного распределения карточки.</w:t>
      </w:r>
    </w:p>
    <w:p w:rsidR="001A2352" w:rsidRDefault="001A2352" w:rsidP="001A2352">
      <w:pPr>
        <w:pStyle w:val="ae"/>
        <w:tabs>
          <w:tab w:val="left" w:pos="4116"/>
        </w:tabs>
        <w:jc w:val="both"/>
        <w:rPr>
          <w:rFonts w:asciiTheme="minorHAnsi" w:hAnsiTheme="minorHAnsi" w:cstheme="minorHAnsi"/>
          <w:b/>
          <w:sz w:val="28"/>
          <w:szCs w:val="28"/>
        </w:rPr>
      </w:pPr>
      <w:r>
        <w:rPr>
          <w:rFonts w:asciiTheme="minorHAnsi" w:hAnsiTheme="minorHAnsi" w:cstheme="minorHAnsi"/>
          <w:b/>
          <w:sz w:val="28"/>
          <w:szCs w:val="28"/>
        </w:rPr>
        <w:t xml:space="preserve">Информационный блок/ответы: </w:t>
      </w:r>
    </w:p>
    <w:p w:rsidR="001A2352" w:rsidRPr="00112026"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Сердечно – сосудистые заболевания являются первой по значимости и о</w:t>
      </w:r>
      <w:r w:rsidRPr="00112026">
        <w:rPr>
          <w:rFonts w:asciiTheme="minorHAnsi" w:hAnsiTheme="minorHAnsi" w:cstheme="minorHAnsi"/>
          <w:sz w:val="28"/>
          <w:szCs w:val="28"/>
        </w:rPr>
        <w:t>с</w:t>
      </w:r>
      <w:r w:rsidRPr="00112026">
        <w:rPr>
          <w:rFonts w:asciiTheme="minorHAnsi" w:hAnsiTheme="minorHAnsi" w:cstheme="minorHAnsi"/>
          <w:sz w:val="28"/>
          <w:szCs w:val="28"/>
        </w:rPr>
        <w:t xml:space="preserve">новной причиной смерти во всем мире – </w:t>
      </w:r>
      <w:r w:rsidRPr="00112026">
        <w:rPr>
          <w:rFonts w:asciiTheme="minorHAnsi" w:hAnsiTheme="minorHAnsi" w:cstheme="minorHAnsi"/>
          <w:color w:val="00B050"/>
          <w:sz w:val="28"/>
          <w:szCs w:val="28"/>
        </w:rPr>
        <w:t xml:space="preserve">правда. </w:t>
      </w:r>
    </w:p>
    <w:p w:rsidR="001A2352" w:rsidRPr="00EA6133"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Повышенное давление бывает почти у всех, от этого не умирают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EA6133">
        <w:rPr>
          <w:rFonts w:asciiTheme="minorHAnsi" w:hAnsiTheme="minorHAnsi" w:cstheme="minorHAnsi"/>
          <w:sz w:val="28"/>
          <w:szCs w:val="28"/>
        </w:rPr>
        <w:t>С</w:t>
      </w:r>
      <w:r w:rsidRPr="00EA6133">
        <w:rPr>
          <w:rFonts w:asciiTheme="minorHAnsi" w:hAnsiTheme="minorHAnsi" w:cstheme="minorHAnsi"/>
          <w:sz w:val="28"/>
          <w:szCs w:val="28"/>
        </w:rPr>
        <w:t>е</w:t>
      </w:r>
      <w:r w:rsidRPr="00EA6133">
        <w:rPr>
          <w:rFonts w:asciiTheme="minorHAnsi" w:hAnsiTheme="minorHAnsi" w:cstheme="minorHAnsi"/>
          <w:sz w:val="28"/>
          <w:szCs w:val="28"/>
        </w:rPr>
        <w:t>годня артериальная гипертония (повышенное давление) и ее осложнения в виде инфаркта, инсульта, поражения почек — одна из главных причин сме</w:t>
      </w:r>
      <w:r w:rsidRPr="00EA6133">
        <w:rPr>
          <w:rFonts w:asciiTheme="minorHAnsi" w:hAnsiTheme="minorHAnsi" w:cstheme="minorHAnsi"/>
          <w:sz w:val="28"/>
          <w:szCs w:val="28"/>
        </w:rPr>
        <w:t>р</w:t>
      </w:r>
      <w:r w:rsidRPr="00EA6133">
        <w:rPr>
          <w:rFonts w:asciiTheme="minorHAnsi" w:hAnsiTheme="minorHAnsi" w:cstheme="minorHAnsi"/>
          <w:sz w:val="28"/>
          <w:szCs w:val="28"/>
        </w:rPr>
        <w:t>тей. Причем трагедия часто происходит неожиданно.</w:t>
      </w:r>
    </w:p>
    <w:p w:rsidR="001A2352" w:rsidRPr="00EA6133"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Инфаркт и инсульт предотвратить невозможно</w:t>
      </w:r>
      <w:r>
        <w:rPr>
          <w:rFonts w:asciiTheme="minorHAnsi" w:hAnsiTheme="minorHAnsi" w:cstheme="minorHAnsi"/>
          <w:sz w:val="28"/>
          <w:szCs w:val="28"/>
        </w:rPr>
        <w:t xml:space="preserve"> </w:t>
      </w:r>
      <w:r w:rsidRPr="00112026">
        <w:rPr>
          <w:rFonts w:asciiTheme="minorHAnsi" w:hAnsiTheme="minorHAnsi" w:cstheme="minorHAnsi"/>
          <w:sz w:val="28"/>
          <w:szCs w:val="28"/>
        </w:rPr>
        <w:t xml:space="preserve">–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EA6133">
        <w:rPr>
          <w:rFonts w:asciiTheme="minorHAnsi" w:hAnsiTheme="minorHAnsi" w:cstheme="minorHAnsi"/>
          <w:sz w:val="28"/>
          <w:szCs w:val="28"/>
        </w:rPr>
        <w:t>Затратив немного времени и сил, можно предохранить себя от инфаркта и инсульта. Доста</w:t>
      </w:r>
      <w:r>
        <w:rPr>
          <w:rFonts w:asciiTheme="minorHAnsi" w:hAnsiTheme="minorHAnsi" w:cstheme="minorHAnsi"/>
          <w:sz w:val="28"/>
          <w:szCs w:val="28"/>
        </w:rPr>
        <w:t>то</w:t>
      </w:r>
      <w:r>
        <w:rPr>
          <w:rFonts w:asciiTheme="minorHAnsi" w:hAnsiTheme="minorHAnsi" w:cstheme="minorHAnsi"/>
          <w:sz w:val="28"/>
          <w:szCs w:val="28"/>
        </w:rPr>
        <w:t>ч</w:t>
      </w:r>
      <w:r>
        <w:rPr>
          <w:rFonts w:asciiTheme="minorHAnsi" w:hAnsiTheme="minorHAnsi" w:cstheme="minorHAnsi"/>
          <w:sz w:val="28"/>
          <w:szCs w:val="28"/>
        </w:rPr>
        <w:t xml:space="preserve">но сделать несколько простых шагов: не курить, проверять уровень глюкозы </w:t>
      </w:r>
      <w:r>
        <w:rPr>
          <w:rFonts w:asciiTheme="minorHAnsi" w:hAnsiTheme="minorHAnsi" w:cstheme="minorHAnsi"/>
          <w:sz w:val="28"/>
          <w:szCs w:val="28"/>
        </w:rPr>
        <w:lastRenderedPageBreak/>
        <w:t>в крови, следить за весом и объемами, ежедневно 30 минут умеренной ф</w:t>
      </w:r>
      <w:r>
        <w:rPr>
          <w:rFonts w:asciiTheme="minorHAnsi" w:hAnsiTheme="minorHAnsi" w:cstheme="minorHAnsi"/>
          <w:sz w:val="28"/>
          <w:szCs w:val="28"/>
        </w:rPr>
        <w:t>и</w:t>
      </w:r>
      <w:r>
        <w:rPr>
          <w:rFonts w:asciiTheme="minorHAnsi" w:hAnsiTheme="minorHAnsi" w:cstheme="minorHAnsi"/>
          <w:sz w:val="28"/>
          <w:szCs w:val="28"/>
        </w:rPr>
        <w:t xml:space="preserve">зической активности или 10000 шагов, ежедневно съедать 500г. овощей и фруктов, не есть много жирной пищи и фастфуда, употреблять не более 5г. соли ежедневно, измерять артериальное давление. </w:t>
      </w:r>
    </w:p>
    <w:p w:rsidR="001A2352" w:rsidRPr="00112026" w:rsidRDefault="001A2352" w:rsidP="001A2352">
      <w:pPr>
        <w:pStyle w:val="ae"/>
        <w:tabs>
          <w:tab w:val="left" w:pos="4116"/>
        </w:tabs>
        <w:jc w:val="both"/>
        <w:rPr>
          <w:rFonts w:asciiTheme="minorHAnsi" w:hAnsiTheme="minorHAnsi" w:cstheme="minorHAnsi"/>
          <w:color w:val="00B050"/>
          <w:sz w:val="28"/>
          <w:szCs w:val="28"/>
        </w:rPr>
      </w:pPr>
      <w:r w:rsidRPr="00112026">
        <w:rPr>
          <w:rFonts w:asciiTheme="minorHAnsi" w:hAnsiTheme="minorHAnsi" w:cstheme="minorHAnsi"/>
          <w:sz w:val="28"/>
          <w:szCs w:val="28"/>
        </w:rPr>
        <w:t xml:space="preserve">Инсульт и инфаркт миокарда у курильщиков встречаются в 12 раз чаще, чем </w:t>
      </w:r>
      <w:proofErr w:type="gramStart"/>
      <w:r w:rsidRPr="00112026">
        <w:rPr>
          <w:rFonts w:asciiTheme="minorHAnsi" w:hAnsiTheme="minorHAnsi" w:cstheme="minorHAnsi"/>
          <w:sz w:val="28"/>
          <w:szCs w:val="28"/>
        </w:rPr>
        <w:t>у</w:t>
      </w:r>
      <w:proofErr w:type="gramEnd"/>
      <w:r w:rsidRPr="00112026">
        <w:rPr>
          <w:rFonts w:asciiTheme="minorHAnsi" w:hAnsiTheme="minorHAnsi" w:cstheme="minorHAnsi"/>
          <w:sz w:val="28"/>
          <w:szCs w:val="28"/>
        </w:rPr>
        <w:t xml:space="preserve"> некурящих – </w:t>
      </w:r>
      <w:r w:rsidRPr="00112026">
        <w:rPr>
          <w:rFonts w:asciiTheme="minorHAnsi" w:hAnsiTheme="minorHAnsi" w:cstheme="minorHAnsi"/>
          <w:color w:val="00B050"/>
          <w:sz w:val="28"/>
          <w:szCs w:val="28"/>
        </w:rPr>
        <w:t>правда.</w:t>
      </w:r>
    </w:p>
    <w:p w:rsidR="001A2352" w:rsidRPr="000175F1"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При инфаркте и инсульте происходят повреждения в сердце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0175F1">
        <w:rPr>
          <w:rFonts w:asciiTheme="minorHAnsi" w:hAnsiTheme="minorHAnsi" w:cstheme="minorHAnsi"/>
          <w:sz w:val="28"/>
          <w:szCs w:val="28"/>
        </w:rPr>
        <w:t>Инсульт – острое нару</w:t>
      </w:r>
      <w:r>
        <w:rPr>
          <w:rFonts w:asciiTheme="minorHAnsi" w:hAnsiTheme="minorHAnsi" w:cstheme="minorHAnsi"/>
          <w:sz w:val="28"/>
          <w:szCs w:val="28"/>
        </w:rPr>
        <w:t xml:space="preserve">шение кровообращения в головном мозге. </w:t>
      </w:r>
    </w:p>
    <w:p w:rsidR="001A2352" w:rsidRPr="00112026" w:rsidRDefault="001A2352" w:rsidP="001A2352">
      <w:pPr>
        <w:pStyle w:val="ae"/>
        <w:tabs>
          <w:tab w:val="left" w:pos="4116"/>
        </w:tabs>
        <w:jc w:val="both"/>
        <w:rPr>
          <w:rFonts w:asciiTheme="minorHAnsi" w:hAnsiTheme="minorHAnsi" w:cstheme="minorHAnsi"/>
          <w:color w:val="00B050"/>
          <w:sz w:val="28"/>
          <w:szCs w:val="28"/>
        </w:rPr>
      </w:pPr>
      <w:r w:rsidRPr="00112026">
        <w:rPr>
          <w:rFonts w:asciiTheme="minorHAnsi" w:hAnsiTheme="minorHAnsi" w:cstheme="minorHAnsi"/>
          <w:sz w:val="28"/>
          <w:szCs w:val="28"/>
        </w:rPr>
        <w:t xml:space="preserve">Каждый день происходит 40 инсультов в минуту – </w:t>
      </w:r>
      <w:r w:rsidRPr="00112026">
        <w:rPr>
          <w:rFonts w:asciiTheme="minorHAnsi" w:hAnsiTheme="minorHAnsi" w:cstheme="minorHAnsi"/>
          <w:color w:val="00B050"/>
          <w:sz w:val="28"/>
          <w:szCs w:val="28"/>
        </w:rPr>
        <w:t>правда.</w:t>
      </w:r>
    </w:p>
    <w:p w:rsidR="001A2352"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Людям, которые страдают сердечно – сосудистыми заболеваниями физич</w:t>
      </w:r>
      <w:r w:rsidRPr="00112026">
        <w:rPr>
          <w:rFonts w:asciiTheme="minorHAnsi" w:hAnsiTheme="minorHAnsi" w:cstheme="minorHAnsi"/>
          <w:sz w:val="28"/>
          <w:szCs w:val="28"/>
        </w:rPr>
        <w:t>е</w:t>
      </w:r>
      <w:r w:rsidRPr="00112026">
        <w:rPr>
          <w:rFonts w:asciiTheme="minorHAnsi" w:hAnsiTheme="minorHAnsi" w:cstheme="minorHAnsi"/>
          <w:sz w:val="28"/>
          <w:szCs w:val="28"/>
        </w:rPr>
        <w:t xml:space="preserve">ские нагрузки категорически противопоказаны!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4817FA">
        <w:rPr>
          <w:rFonts w:asciiTheme="minorHAnsi" w:hAnsiTheme="minorHAnsi" w:cstheme="minorHAnsi"/>
          <w:sz w:val="28"/>
          <w:szCs w:val="28"/>
        </w:rPr>
        <w:t>Физическая нагрузка ни в коем случае не запрещена, но должна быть легкой, не вызывать оды</w:t>
      </w:r>
      <w:r w:rsidRPr="004817FA">
        <w:rPr>
          <w:rFonts w:asciiTheme="minorHAnsi" w:hAnsiTheme="minorHAnsi" w:cstheme="minorHAnsi"/>
          <w:sz w:val="28"/>
          <w:szCs w:val="28"/>
        </w:rPr>
        <w:t>ш</w:t>
      </w:r>
      <w:r w:rsidRPr="004817FA">
        <w:rPr>
          <w:rFonts w:asciiTheme="minorHAnsi" w:hAnsiTheme="minorHAnsi" w:cstheme="minorHAnsi"/>
          <w:sz w:val="28"/>
          <w:szCs w:val="28"/>
        </w:rPr>
        <w:t>ки. Разумно следует заботиться и об оптимизации веса.</w:t>
      </w:r>
    </w:p>
    <w:p w:rsidR="00532681" w:rsidRPr="00532681" w:rsidRDefault="00532681" w:rsidP="00532681">
      <w:pPr>
        <w:pStyle w:val="ae"/>
        <w:tabs>
          <w:tab w:val="left" w:pos="4116"/>
        </w:tabs>
        <w:jc w:val="both"/>
        <w:rPr>
          <w:rFonts w:asciiTheme="minorHAnsi" w:hAnsiTheme="minorHAnsi" w:cstheme="minorHAnsi"/>
          <w:sz w:val="28"/>
          <w:szCs w:val="28"/>
        </w:rPr>
      </w:pPr>
      <w:r w:rsidRPr="00532681">
        <w:rPr>
          <w:rFonts w:asciiTheme="minorHAnsi" w:hAnsiTheme="minorHAnsi" w:cstheme="minorHAnsi"/>
          <w:sz w:val="28"/>
          <w:szCs w:val="28"/>
        </w:rPr>
        <w:t>Максимальный уровень нормального артер</w:t>
      </w:r>
      <w:r>
        <w:rPr>
          <w:rFonts w:asciiTheme="minorHAnsi" w:hAnsiTheme="minorHAnsi" w:cstheme="minorHAnsi"/>
          <w:sz w:val="28"/>
          <w:szCs w:val="28"/>
        </w:rPr>
        <w:t xml:space="preserve">иального давления для взрослого </w:t>
      </w:r>
      <w:r w:rsidRPr="00532681">
        <w:rPr>
          <w:rFonts w:asciiTheme="minorHAnsi" w:hAnsiTheme="minorHAnsi" w:cstheme="minorHAnsi"/>
          <w:sz w:val="28"/>
          <w:szCs w:val="28"/>
        </w:rPr>
        <w:t xml:space="preserve">составляет 120/80 мм рт. ст. – </w:t>
      </w:r>
      <w:r w:rsidRPr="00532681">
        <w:rPr>
          <w:rFonts w:asciiTheme="minorHAnsi" w:hAnsiTheme="minorHAnsi" w:cstheme="minorHAnsi"/>
          <w:color w:val="FF0000"/>
          <w:sz w:val="28"/>
          <w:szCs w:val="28"/>
        </w:rPr>
        <w:t xml:space="preserve">миф. </w:t>
      </w:r>
      <w:r w:rsidRPr="00532681">
        <w:rPr>
          <w:rFonts w:asciiTheme="minorHAnsi" w:hAnsiTheme="minorHAnsi" w:cstheme="minorHAnsi"/>
          <w:sz w:val="28"/>
          <w:szCs w:val="28"/>
        </w:rPr>
        <w:t>В настоящее время нормальный уров</w:t>
      </w:r>
      <w:r>
        <w:rPr>
          <w:rFonts w:asciiTheme="minorHAnsi" w:hAnsiTheme="minorHAnsi" w:cstheme="minorHAnsi"/>
          <w:sz w:val="28"/>
          <w:szCs w:val="28"/>
        </w:rPr>
        <w:t xml:space="preserve">нем </w:t>
      </w:r>
      <w:r w:rsidRPr="00532681">
        <w:rPr>
          <w:rFonts w:asciiTheme="minorHAnsi" w:hAnsiTheme="minorHAnsi" w:cstheme="minorHAnsi"/>
          <w:sz w:val="28"/>
          <w:szCs w:val="28"/>
        </w:rPr>
        <w:t>артериального давления является любой пока</w:t>
      </w:r>
      <w:r>
        <w:rPr>
          <w:rFonts w:asciiTheme="minorHAnsi" w:hAnsiTheme="minorHAnsi" w:cstheme="minorHAnsi"/>
          <w:sz w:val="28"/>
          <w:szCs w:val="28"/>
        </w:rPr>
        <w:t xml:space="preserve">затель до 140/90 мм </w:t>
      </w:r>
      <w:proofErr w:type="spellStart"/>
      <w:r>
        <w:rPr>
          <w:rFonts w:asciiTheme="minorHAnsi" w:hAnsiTheme="minorHAnsi" w:cstheme="minorHAnsi"/>
          <w:sz w:val="28"/>
          <w:szCs w:val="28"/>
        </w:rPr>
        <w:t>рт.ст</w:t>
      </w:r>
      <w:proofErr w:type="spellEnd"/>
      <w:r>
        <w:rPr>
          <w:rFonts w:asciiTheme="minorHAnsi" w:hAnsiTheme="minorHAnsi" w:cstheme="minorHAnsi"/>
          <w:sz w:val="28"/>
          <w:szCs w:val="28"/>
        </w:rPr>
        <w:t xml:space="preserve">. Все, </w:t>
      </w:r>
      <w:r w:rsidRPr="00532681">
        <w:rPr>
          <w:rFonts w:asciiTheme="minorHAnsi" w:hAnsiTheme="minorHAnsi" w:cstheme="minorHAnsi"/>
          <w:sz w:val="28"/>
          <w:szCs w:val="28"/>
        </w:rPr>
        <w:t>что выше данного показателя – является патологией и требует вмешател</w:t>
      </w:r>
      <w:r w:rsidRPr="00532681">
        <w:rPr>
          <w:rFonts w:asciiTheme="minorHAnsi" w:hAnsiTheme="minorHAnsi" w:cstheme="minorHAnsi"/>
          <w:sz w:val="28"/>
          <w:szCs w:val="28"/>
        </w:rPr>
        <w:t>ь</w:t>
      </w:r>
      <w:r>
        <w:rPr>
          <w:rFonts w:asciiTheme="minorHAnsi" w:hAnsiTheme="minorHAnsi" w:cstheme="minorHAnsi"/>
          <w:sz w:val="28"/>
          <w:szCs w:val="28"/>
        </w:rPr>
        <w:t xml:space="preserve">ства </w:t>
      </w:r>
      <w:r w:rsidRPr="00532681">
        <w:rPr>
          <w:rFonts w:asciiTheme="minorHAnsi" w:hAnsiTheme="minorHAnsi" w:cstheme="minorHAnsi"/>
          <w:sz w:val="28"/>
          <w:szCs w:val="28"/>
        </w:rPr>
        <w:t>специалистов для коррекции состояния.</w:t>
      </w:r>
    </w:p>
    <w:p w:rsidR="001A2352" w:rsidRPr="009D3597"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Болез</w:t>
      </w:r>
      <w:r w:rsidR="009E51AA">
        <w:rPr>
          <w:rFonts w:asciiTheme="minorHAnsi" w:hAnsiTheme="minorHAnsi" w:cstheme="minorHAnsi"/>
          <w:sz w:val="28"/>
          <w:szCs w:val="28"/>
        </w:rPr>
        <w:t xml:space="preserve">ни сердца передаются </w:t>
      </w:r>
      <w:r w:rsidR="00931921">
        <w:rPr>
          <w:rFonts w:asciiTheme="minorHAnsi" w:hAnsiTheme="minorHAnsi" w:cstheme="minorHAnsi"/>
          <w:sz w:val="28"/>
          <w:szCs w:val="28"/>
        </w:rPr>
        <w:t xml:space="preserve">только </w:t>
      </w:r>
      <w:bookmarkStart w:id="0" w:name="_GoBack"/>
      <w:bookmarkEnd w:id="0"/>
      <w:r w:rsidR="009E51AA">
        <w:rPr>
          <w:rFonts w:asciiTheme="minorHAnsi" w:hAnsiTheme="minorHAnsi" w:cstheme="minorHAnsi"/>
          <w:sz w:val="28"/>
          <w:szCs w:val="28"/>
        </w:rPr>
        <w:t>по наследству</w:t>
      </w:r>
      <w:r w:rsidRPr="00112026">
        <w:rPr>
          <w:rFonts w:asciiTheme="minorHAnsi" w:hAnsiTheme="minorHAnsi" w:cstheme="minorHAnsi"/>
          <w:sz w:val="28"/>
          <w:szCs w:val="28"/>
        </w:rPr>
        <w:t xml:space="preserve">, если у ваших родителей не было, то и у вас не будет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9D3597">
        <w:rPr>
          <w:rFonts w:asciiTheme="minorHAnsi" w:hAnsiTheme="minorHAnsi" w:cstheme="minorHAnsi"/>
          <w:sz w:val="28"/>
          <w:szCs w:val="28"/>
        </w:rPr>
        <w:t>Если человек не придерживается правил здорового образа жизни, то риск развития сердечно – сосудистых заболев</w:t>
      </w:r>
      <w:r w:rsidRPr="009D3597">
        <w:rPr>
          <w:rFonts w:asciiTheme="minorHAnsi" w:hAnsiTheme="minorHAnsi" w:cstheme="minorHAnsi"/>
          <w:sz w:val="28"/>
          <w:szCs w:val="28"/>
        </w:rPr>
        <w:t>а</w:t>
      </w:r>
      <w:r w:rsidRPr="009D3597">
        <w:rPr>
          <w:rFonts w:asciiTheme="minorHAnsi" w:hAnsiTheme="minorHAnsi" w:cstheme="minorHAnsi"/>
          <w:sz w:val="28"/>
          <w:szCs w:val="28"/>
        </w:rPr>
        <w:t>ний</w:t>
      </w:r>
      <w:r>
        <w:rPr>
          <w:rFonts w:asciiTheme="minorHAnsi" w:hAnsiTheme="minorHAnsi" w:cstheme="minorHAnsi"/>
          <w:sz w:val="28"/>
          <w:szCs w:val="28"/>
        </w:rPr>
        <w:t xml:space="preserve"> </w:t>
      </w:r>
      <w:r w:rsidRPr="009D3597">
        <w:rPr>
          <w:rFonts w:asciiTheme="minorHAnsi" w:hAnsiTheme="minorHAnsi" w:cstheme="minorHAnsi"/>
          <w:sz w:val="28"/>
          <w:szCs w:val="28"/>
        </w:rPr>
        <w:t>становится таким же или</w:t>
      </w:r>
      <w:r>
        <w:rPr>
          <w:rFonts w:asciiTheme="minorHAnsi" w:hAnsiTheme="minorHAnsi" w:cstheme="minorHAnsi"/>
          <w:sz w:val="28"/>
          <w:szCs w:val="28"/>
        </w:rPr>
        <w:t xml:space="preserve"> даже</w:t>
      </w:r>
      <w:r w:rsidRPr="009D3597">
        <w:rPr>
          <w:rFonts w:asciiTheme="minorHAnsi" w:hAnsiTheme="minorHAnsi" w:cstheme="minorHAnsi"/>
          <w:sz w:val="28"/>
          <w:szCs w:val="28"/>
        </w:rPr>
        <w:t xml:space="preserve"> выше, как и у людей имеющих насле</w:t>
      </w:r>
      <w:r w:rsidRPr="009D3597">
        <w:rPr>
          <w:rFonts w:asciiTheme="minorHAnsi" w:hAnsiTheme="minorHAnsi" w:cstheme="minorHAnsi"/>
          <w:sz w:val="28"/>
          <w:szCs w:val="28"/>
        </w:rPr>
        <w:t>д</w:t>
      </w:r>
      <w:r w:rsidRPr="009D3597">
        <w:rPr>
          <w:rFonts w:asciiTheme="minorHAnsi" w:hAnsiTheme="minorHAnsi" w:cstheme="minorHAnsi"/>
          <w:sz w:val="28"/>
          <w:szCs w:val="28"/>
        </w:rPr>
        <w:t>ственную предрасположенность.</w:t>
      </w:r>
    </w:p>
    <w:p w:rsidR="001A2352" w:rsidRPr="00112026" w:rsidRDefault="001A2352" w:rsidP="001A2352">
      <w:pPr>
        <w:pStyle w:val="ae"/>
        <w:tabs>
          <w:tab w:val="left" w:pos="4116"/>
        </w:tabs>
        <w:jc w:val="both"/>
        <w:rPr>
          <w:rFonts w:asciiTheme="minorHAnsi" w:hAnsiTheme="minorHAnsi" w:cstheme="minorHAnsi"/>
          <w:color w:val="00B050"/>
          <w:sz w:val="28"/>
          <w:szCs w:val="28"/>
        </w:rPr>
      </w:pPr>
      <w:r w:rsidRPr="00112026">
        <w:rPr>
          <w:rFonts w:asciiTheme="minorHAnsi" w:hAnsiTheme="minorHAnsi" w:cstheme="minorHAnsi"/>
          <w:sz w:val="28"/>
          <w:szCs w:val="28"/>
        </w:rPr>
        <w:t xml:space="preserve">Люди, которые курят и пьют в течение всей жизни, не погуляют на свадьбе своих внуков – </w:t>
      </w:r>
      <w:r w:rsidRPr="00112026">
        <w:rPr>
          <w:rFonts w:asciiTheme="minorHAnsi" w:hAnsiTheme="minorHAnsi" w:cstheme="minorHAnsi"/>
          <w:color w:val="00B050"/>
          <w:sz w:val="28"/>
          <w:szCs w:val="28"/>
        </w:rPr>
        <w:t>правда.</w:t>
      </w:r>
    </w:p>
    <w:p w:rsidR="001A2352" w:rsidRPr="00112026" w:rsidRDefault="001A2352" w:rsidP="001A2352">
      <w:pPr>
        <w:pStyle w:val="ae"/>
        <w:tabs>
          <w:tab w:val="left" w:pos="4116"/>
        </w:tabs>
        <w:jc w:val="both"/>
        <w:rPr>
          <w:rFonts w:asciiTheme="minorHAnsi" w:hAnsiTheme="minorHAnsi" w:cstheme="minorHAnsi"/>
          <w:color w:val="00B050"/>
          <w:sz w:val="28"/>
          <w:szCs w:val="28"/>
        </w:rPr>
      </w:pPr>
      <w:r w:rsidRPr="00112026">
        <w:rPr>
          <w:rFonts w:asciiTheme="minorHAnsi" w:hAnsiTheme="minorHAnsi" w:cstheme="minorHAnsi"/>
          <w:sz w:val="28"/>
          <w:szCs w:val="28"/>
        </w:rPr>
        <w:t>Употребление большого количества соленой пищи увеличивает риск разв</w:t>
      </w:r>
      <w:r w:rsidRPr="00112026">
        <w:rPr>
          <w:rFonts w:asciiTheme="minorHAnsi" w:hAnsiTheme="minorHAnsi" w:cstheme="minorHAnsi"/>
          <w:sz w:val="28"/>
          <w:szCs w:val="28"/>
        </w:rPr>
        <w:t>и</w:t>
      </w:r>
      <w:r w:rsidRPr="00112026">
        <w:rPr>
          <w:rFonts w:asciiTheme="minorHAnsi" w:hAnsiTheme="minorHAnsi" w:cstheme="minorHAnsi"/>
          <w:sz w:val="28"/>
          <w:szCs w:val="28"/>
        </w:rPr>
        <w:t>тия сер</w:t>
      </w:r>
      <w:r>
        <w:rPr>
          <w:rFonts w:asciiTheme="minorHAnsi" w:hAnsiTheme="minorHAnsi" w:cstheme="minorHAnsi"/>
          <w:sz w:val="28"/>
          <w:szCs w:val="28"/>
        </w:rPr>
        <w:t xml:space="preserve">дечно – сосудистых заболеваний - </w:t>
      </w:r>
      <w:r w:rsidRPr="00112026">
        <w:rPr>
          <w:rFonts w:asciiTheme="minorHAnsi" w:hAnsiTheme="minorHAnsi" w:cstheme="minorHAnsi"/>
          <w:color w:val="00B050"/>
          <w:sz w:val="28"/>
          <w:szCs w:val="28"/>
        </w:rPr>
        <w:t>правда.</w:t>
      </w:r>
    </w:p>
    <w:p w:rsidR="001A2352" w:rsidRPr="007D2957"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Сердцу вреден любой жир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7D2957">
        <w:rPr>
          <w:rFonts w:asciiTheme="minorHAnsi" w:hAnsiTheme="minorHAnsi" w:cstheme="minorHAnsi"/>
          <w:sz w:val="28"/>
          <w:szCs w:val="28"/>
        </w:rPr>
        <w:t>Насыщенные жиры животного происхо</w:t>
      </w:r>
      <w:r w:rsidRPr="007D2957">
        <w:rPr>
          <w:rFonts w:asciiTheme="minorHAnsi" w:hAnsiTheme="minorHAnsi" w:cstheme="minorHAnsi"/>
          <w:sz w:val="28"/>
          <w:szCs w:val="28"/>
        </w:rPr>
        <w:t>ж</w:t>
      </w:r>
      <w:r w:rsidRPr="007D2957">
        <w:rPr>
          <w:rFonts w:asciiTheme="minorHAnsi" w:hAnsiTheme="minorHAnsi" w:cstheme="minorHAnsi"/>
          <w:sz w:val="28"/>
          <w:szCs w:val="28"/>
        </w:rPr>
        <w:t>дения — сливочное масло, сало, мясной жир — способствуют отложению атеросклеротических бляшек на стенках сосудов и их закупорке. В том числе и артерий, питающих сердце. Но жиры растительного происхождения и р</w:t>
      </w:r>
      <w:r w:rsidRPr="007D2957">
        <w:rPr>
          <w:rFonts w:asciiTheme="minorHAnsi" w:hAnsiTheme="minorHAnsi" w:cstheme="minorHAnsi"/>
          <w:sz w:val="28"/>
          <w:szCs w:val="28"/>
        </w:rPr>
        <w:t>ы</w:t>
      </w:r>
      <w:r w:rsidRPr="007D2957">
        <w:rPr>
          <w:rFonts w:asciiTheme="minorHAnsi" w:hAnsiTheme="minorHAnsi" w:cstheme="minorHAnsi"/>
          <w:sz w:val="28"/>
          <w:szCs w:val="28"/>
        </w:rPr>
        <w:t xml:space="preserve">бий жир содержат ненасыщенные жирные кислоты Омега-3, которые, наоборот, понижают уровень «плохого» холестерина в крови и снижают риск </w:t>
      </w:r>
      <w:r w:rsidRPr="007D2957">
        <w:rPr>
          <w:rFonts w:asciiTheme="minorHAnsi" w:hAnsiTheme="minorHAnsi" w:cstheme="minorHAnsi"/>
          <w:sz w:val="28"/>
          <w:szCs w:val="28"/>
        </w:rPr>
        <w:lastRenderedPageBreak/>
        <w:t>болезней сердца. А всего три порции блюд из рыбы в неделю позволят улучшить здоровье сердца и сосудов.</w:t>
      </w:r>
    </w:p>
    <w:p w:rsidR="001A2352" w:rsidRPr="009D3597"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Не надо контролировать холестерин, если нет неприятных симптомов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9D3597">
        <w:rPr>
          <w:rFonts w:asciiTheme="minorHAnsi" w:hAnsiTheme="minorHAnsi" w:cstheme="minorHAnsi"/>
          <w:sz w:val="28"/>
          <w:szCs w:val="28"/>
        </w:rPr>
        <w:t xml:space="preserve">При повышенном уровне холестерина, как и при артериальной гипертонии (повышенном давлении) «предупреждающие факторы» </w:t>
      </w:r>
      <w:proofErr w:type="gramStart"/>
      <w:r w:rsidRPr="009D3597">
        <w:rPr>
          <w:rFonts w:asciiTheme="minorHAnsi" w:hAnsiTheme="minorHAnsi" w:cstheme="minorHAnsi"/>
          <w:sz w:val="28"/>
          <w:szCs w:val="28"/>
        </w:rPr>
        <w:t>могут не появляться и самочувствие у человека</w:t>
      </w:r>
      <w:proofErr w:type="gramEnd"/>
      <w:r w:rsidRPr="009D3597">
        <w:rPr>
          <w:rFonts w:asciiTheme="minorHAnsi" w:hAnsiTheme="minorHAnsi" w:cstheme="minorHAnsi"/>
          <w:sz w:val="28"/>
          <w:szCs w:val="28"/>
        </w:rPr>
        <w:t xml:space="preserve"> будет оставаться хорошим. Уровень холестерина  нужно проверять независимо от самочувствия и веса человека.</w:t>
      </w:r>
    </w:p>
    <w:p w:rsidR="001A2352" w:rsidRPr="00112026" w:rsidRDefault="001A2352" w:rsidP="001A2352">
      <w:pPr>
        <w:pStyle w:val="ae"/>
        <w:tabs>
          <w:tab w:val="left" w:pos="4116"/>
        </w:tabs>
        <w:jc w:val="both"/>
        <w:rPr>
          <w:rFonts w:asciiTheme="minorHAnsi" w:hAnsiTheme="minorHAnsi" w:cstheme="minorHAnsi"/>
          <w:color w:val="00B050"/>
          <w:sz w:val="28"/>
          <w:szCs w:val="28"/>
        </w:rPr>
      </w:pPr>
      <w:r w:rsidRPr="00112026">
        <w:rPr>
          <w:rFonts w:asciiTheme="minorHAnsi" w:hAnsiTheme="minorHAnsi" w:cstheme="minorHAnsi"/>
          <w:sz w:val="28"/>
          <w:szCs w:val="28"/>
        </w:rPr>
        <w:t xml:space="preserve">Риск получить инфаркт или инсульт значительно снижается с момента, как человек бросает курить – </w:t>
      </w:r>
      <w:r w:rsidRPr="00112026">
        <w:rPr>
          <w:rFonts w:asciiTheme="minorHAnsi" w:hAnsiTheme="minorHAnsi" w:cstheme="minorHAnsi"/>
          <w:color w:val="00B050"/>
          <w:sz w:val="28"/>
          <w:szCs w:val="28"/>
        </w:rPr>
        <w:t>правда.</w:t>
      </w:r>
    </w:p>
    <w:p w:rsidR="001A2352" w:rsidRPr="00112026" w:rsidRDefault="001A2352" w:rsidP="001A2352">
      <w:pPr>
        <w:pStyle w:val="ae"/>
        <w:tabs>
          <w:tab w:val="left" w:pos="4116"/>
        </w:tabs>
        <w:jc w:val="both"/>
        <w:rPr>
          <w:rFonts w:asciiTheme="minorHAnsi" w:hAnsiTheme="minorHAnsi" w:cstheme="minorHAnsi"/>
          <w:color w:val="00B050"/>
          <w:sz w:val="28"/>
          <w:szCs w:val="28"/>
        </w:rPr>
      </w:pPr>
      <w:r w:rsidRPr="00112026">
        <w:rPr>
          <w:rFonts w:asciiTheme="minorHAnsi" w:hAnsiTheme="minorHAnsi" w:cstheme="minorHAnsi"/>
          <w:sz w:val="28"/>
          <w:szCs w:val="28"/>
        </w:rPr>
        <w:t xml:space="preserve">Предотвратить инфаркты и инсульты можно, если есть фрукты и овощи не менее пяти раз в день – </w:t>
      </w:r>
      <w:r w:rsidRPr="00112026">
        <w:rPr>
          <w:rFonts w:asciiTheme="minorHAnsi" w:hAnsiTheme="minorHAnsi" w:cstheme="minorHAnsi"/>
          <w:color w:val="00B050"/>
          <w:sz w:val="28"/>
          <w:szCs w:val="28"/>
        </w:rPr>
        <w:t xml:space="preserve">правда. </w:t>
      </w:r>
    </w:p>
    <w:p w:rsidR="001A2352" w:rsidRPr="00112026" w:rsidRDefault="001A2352" w:rsidP="001A2352">
      <w:pPr>
        <w:pStyle w:val="ae"/>
        <w:tabs>
          <w:tab w:val="left" w:pos="4116"/>
        </w:tabs>
        <w:jc w:val="both"/>
        <w:rPr>
          <w:rFonts w:asciiTheme="minorHAnsi" w:hAnsiTheme="minorHAnsi" w:cstheme="minorHAnsi"/>
          <w:color w:val="00B050"/>
          <w:sz w:val="28"/>
          <w:szCs w:val="28"/>
        </w:rPr>
      </w:pPr>
      <w:r w:rsidRPr="00112026">
        <w:rPr>
          <w:rFonts w:asciiTheme="minorHAnsi" w:hAnsiTheme="minorHAnsi" w:cstheme="minorHAnsi"/>
          <w:sz w:val="28"/>
          <w:szCs w:val="28"/>
        </w:rPr>
        <w:t xml:space="preserve">Сахарный диабет увеличивает риск возникновения инфарктов и инсультов – </w:t>
      </w:r>
      <w:r w:rsidRPr="00112026">
        <w:rPr>
          <w:rFonts w:asciiTheme="minorHAnsi" w:hAnsiTheme="minorHAnsi" w:cstheme="minorHAnsi"/>
          <w:color w:val="00B050"/>
          <w:sz w:val="28"/>
          <w:szCs w:val="28"/>
        </w:rPr>
        <w:t>правда.</w:t>
      </w:r>
    </w:p>
    <w:p w:rsidR="001A2352" w:rsidRPr="007D2957"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У человека с повышенным давлением и глаза красные, и голова болит и кр</w:t>
      </w:r>
      <w:r w:rsidRPr="00112026">
        <w:rPr>
          <w:rFonts w:asciiTheme="minorHAnsi" w:hAnsiTheme="minorHAnsi" w:cstheme="minorHAnsi"/>
          <w:sz w:val="28"/>
          <w:szCs w:val="28"/>
        </w:rPr>
        <w:t>у</w:t>
      </w:r>
      <w:r w:rsidRPr="00112026">
        <w:rPr>
          <w:rFonts w:asciiTheme="minorHAnsi" w:hAnsiTheme="minorHAnsi" w:cstheme="minorHAnsi"/>
          <w:sz w:val="28"/>
          <w:szCs w:val="28"/>
        </w:rPr>
        <w:t xml:space="preserve">жится — в общем, симптомы налицо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7D2957">
        <w:rPr>
          <w:rFonts w:asciiTheme="minorHAnsi" w:hAnsiTheme="minorHAnsi" w:cstheme="minorHAnsi"/>
          <w:sz w:val="28"/>
          <w:szCs w:val="28"/>
        </w:rPr>
        <w:t>Человек, страдающий артер</w:t>
      </w:r>
      <w:r w:rsidRPr="007D2957">
        <w:rPr>
          <w:rFonts w:asciiTheme="minorHAnsi" w:hAnsiTheme="minorHAnsi" w:cstheme="minorHAnsi"/>
          <w:sz w:val="28"/>
          <w:szCs w:val="28"/>
        </w:rPr>
        <w:t>и</w:t>
      </w:r>
      <w:r w:rsidRPr="007D2957">
        <w:rPr>
          <w:rFonts w:asciiTheme="minorHAnsi" w:hAnsiTheme="minorHAnsi" w:cstheme="minorHAnsi"/>
          <w:sz w:val="28"/>
          <w:szCs w:val="28"/>
        </w:rPr>
        <w:t>альной гипертонией, далеко не всегда об этом знает, даже если давно живет с очень высокими величинами артериального давления.  Самочувствие так</w:t>
      </w:r>
      <w:r w:rsidRPr="007D2957">
        <w:rPr>
          <w:rFonts w:asciiTheme="minorHAnsi" w:hAnsiTheme="minorHAnsi" w:cstheme="minorHAnsi"/>
          <w:sz w:val="28"/>
          <w:szCs w:val="28"/>
        </w:rPr>
        <w:t>о</w:t>
      </w:r>
      <w:r w:rsidRPr="007D2957">
        <w:rPr>
          <w:rFonts w:asciiTheme="minorHAnsi" w:hAnsiTheme="minorHAnsi" w:cstheme="minorHAnsi"/>
          <w:sz w:val="28"/>
          <w:szCs w:val="28"/>
        </w:rPr>
        <w:t>го человека может долго оставаться хорошим — в этом коварство болезни. А когда симптомы возникают, время для профилактики болезни часто уже упущено.</w:t>
      </w:r>
    </w:p>
    <w:p w:rsidR="001A2352" w:rsidRPr="004817FA" w:rsidRDefault="001A2352" w:rsidP="009E51AA">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Я еще молодой, мне не надо ходить на медицинские осмотры и проверять организм до старости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Pr>
          <w:rFonts w:asciiTheme="minorHAnsi" w:hAnsiTheme="minorHAnsi" w:cstheme="minorHAnsi"/>
          <w:sz w:val="28"/>
          <w:szCs w:val="28"/>
        </w:rPr>
        <w:t>Проходить профилактический медицинский осмотр необходимо ежегодно. А диспансеризацию начиная с 18 и до 39 лет – раз в три года, л</w:t>
      </w:r>
      <w:r w:rsidR="009E51AA">
        <w:rPr>
          <w:rFonts w:asciiTheme="minorHAnsi" w:hAnsiTheme="minorHAnsi" w:cstheme="minorHAnsi"/>
          <w:sz w:val="28"/>
          <w:szCs w:val="28"/>
        </w:rPr>
        <w:t xml:space="preserve">юдям старше 40 лет – ежегодно. </w:t>
      </w:r>
      <w:r w:rsidR="009E51AA" w:rsidRPr="009E51AA">
        <w:rPr>
          <w:rFonts w:asciiTheme="minorHAnsi" w:hAnsiTheme="minorHAnsi" w:cstheme="minorHAnsi"/>
          <w:sz w:val="28"/>
          <w:szCs w:val="28"/>
        </w:rPr>
        <w:t>Это позволяет своевреме</w:t>
      </w:r>
      <w:r w:rsidR="009E51AA" w:rsidRPr="009E51AA">
        <w:rPr>
          <w:rFonts w:asciiTheme="minorHAnsi" w:hAnsiTheme="minorHAnsi" w:cstheme="minorHAnsi"/>
          <w:sz w:val="28"/>
          <w:szCs w:val="28"/>
        </w:rPr>
        <w:t>н</w:t>
      </w:r>
      <w:r w:rsidR="009E51AA">
        <w:rPr>
          <w:rFonts w:asciiTheme="minorHAnsi" w:hAnsiTheme="minorHAnsi" w:cstheme="minorHAnsi"/>
          <w:sz w:val="28"/>
          <w:szCs w:val="28"/>
        </w:rPr>
        <w:t xml:space="preserve">но </w:t>
      </w:r>
      <w:r w:rsidR="009E51AA" w:rsidRPr="009E51AA">
        <w:rPr>
          <w:rFonts w:asciiTheme="minorHAnsi" w:hAnsiTheme="minorHAnsi" w:cstheme="minorHAnsi"/>
          <w:sz w:val="28"/>
          <w:szCs w:val="28"/>
        </w:rPr>
        <w:t>выявить различные заболеваний на ра</w:t>
      </w:r>
      <w:r w:rsidR="009E51AA">
        <w:rPr>
          <w:rFonts w:asciiTheme="minorHAnsi" w:hAnsiTheme="minorHAnsi" w:cstheme="minorHAnsi"/>
          <w:sz w:val="28"/>
          <w:szCs w:val="28"/>
        </w:rPr>
        <w:t xml:space="preserve">нних стадиях и предотвратить их </w:t>
      </w:r>
      <w:r w:rsidR="009E51AA" w:rsidRPr="009E51AA">
        <w:rPr>
          <w:rFonts w:asciiTheme="minorHAnsi" w:hAnsiTheme="minorHAnsi" w:cstheme="minorHAnsi"/>
          <w:sz w:val="28"/>
          <w:szCs w:val="28"/>
        </w:rPr>
        <w:t>развитие и возможные осложнения.</w:t>
      </w:r>
    </w:p>
    <w:p w:rsidR="001A2352" w:rsidRPr="007D2957"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Лишний вес на сердце не влияет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7D2957">
        <w:rPr>
          <w:rFonts w:asciiTheme="minorHAnsi" w:hAnsiTheme="minorHAnsi" w:cstheme="minorHAnsi"/>
          <w:sz w:val="28"/>
          <w:szCs w:val="28"/>
        </w:rPr>
        <w:t>Лишний вес — одни из самых сер</w:t>
      </w:r>
      <w:r w:rsidRPr="007D2957">
        <w:rPr>
          <w:rFonts w:asciiTheme="minorHAnsi" w:hAnsiTheme="minorHAnsi" w:cstheme="minorHAnsi"/>
          <w:sz w:val="28"/>
          <w:szCs w:val="28"/>
        </w:rPr>
        <w:t>ь</w:t>
      </w:r>
      <w:r w:rsidRPr="007D2957">
        <w:rPr>
          <w:rFonts w:asciiTheme="minorHAnsi" w:hAnsiTheme="minorHAnsi" w:cstheme="minorHAnsi"/>
          <w:sz w:val="28"/>
          <w:szCs w:val="28"/>
        </w:rPr>
        <w:t>езных факторов развития болезней сердца. Верхняя граница нормы индекса массы тела (ИМТ) – 25. Превышение этой границы всего на 1 единицу в во</w:t>
      </w:r>
      <w:r w:rsidRPr="007D2957">
        <w:rPr>
          <w:rFonts w:asciiTheme="minorHAnsi" w:hAnsiTheme="minorHAnsi" w:cstheme="minorHAnsi"/>
          <w:sz w:val="28"/>
          <w:szCs w:val="28"/>
        </w:rPr>
        <w:t>з</w:t>
      </w:r>
      <w:r w:rsidRPr="007D2957">
        <w:rPr>
          <w:rFonts w:asciiTheme="minorHAnsi" w:hAnsiTheme="minorHAnsi" w:cstheme="minorHAnsi"/>
          <w:sz w:val="28"/>
          <w:szCs w:val="28"/>
        </w:rPr>
        <w:t>расте 30–44 лет увеличивает риск смерти от сердечных болезней на 8 пр</w:t>
      </w:r>
      <w:r w:rsidRPr="007D2957">
        <w:rPr>
          <w:rFonts w:asciiTheme="minorHAnsi" w:hAnsiTheme="minorHAnsi" w:cstheme="minorHAnsi"/>
          <w:sz w:val="28"/>
          <w:szCs w:val="28"/>
        </w:rPr>
        <w:t>о</w:t>
      </w:r>
      <w:r w:rsidRPr="007D2957">
        <w:rPr>
          <w:rFonts w:asciiTheme="minorHAnsi" w:hAnsiTheme="minorHAnsi" w:cstheme="minorHAnsi"/>
          <w:sz w:val="28"/>
          <w:szCs w:val="28"/>
        </w:rPr>
        <w:t>центов у женщин и на 10 процентов у мужчин.</w:t>
      </w:r>
    </w:p>
    <w:p w:rsidR="001A2352" w:rsidRPr="007D2957"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Инфаркт, инсульт, артериальная гипертония – это болезни пожилых людей и меня они не касаются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7D2957">
        <w:rPr>
          <w:rFonts w:asciiTheme="minorHAnsi" w:hAnsiTheme="minorHAnsi" w:cstheme="minorHAnsi"/>
          <w:sz w:val="28"/>
          <w:szCs w:val="28"/>
        </w:rPr>
        <w:t xml:space="preserve">К сожалению, проблемы </w:t>
      </w:r>
      <w:proofErr w:type="gramStart"/>
      <w:r w:rsidRPr="007D2957">
        <w:rPr>
          <w:rFonts w:asciiTheme="minorHAnsi" w:hAnsiTheme="minorHAnsi" w:cstheme="minorHAnsi"/>
          <w:sz w:val="28"/>
          <w:szCs w:val="28"/>
        </w:rPr>
        <w:t>сердечно-сосудистой</w:t>
      </w:r>
      <w:proofErr w:type="gramEnd"/>
      <w:r w:rsidRPr="007D2957">
        <w:rPr>
          <w:rFonts w:asciiTheme="minorHAnsi" w:hAnsiTheme="minorHAnsi" w:cstheme="minorHAnsi"/>
          <w:sz w:val="28"/>
          <w:szCs w:val="28"/>
        </w:rPr>
        <w:t xml:space="preserve"> системы начинаются с молодого возраста. У каждого десятого в возрасте от </w:t>
      </w:r>
      <w:r w:rsidRPr="007D2957">
        <w:rPr>
          <w:rFonts w:asciiTheme="minorHAnsi" w:hAnsiTheme="minorHAnsi" w:cstheme="minorHAnsi"/>
          <w:sz w:val="28"/>
          <w:szCs w:val="28"/>
        </w:rPr>
        <w:lastRenderedPageBreak/>
        <w:t>35 до 50 лет врачи находят заболевания сердца. Причиной для их развития становятся вредные привычки, которыми люди обзаводятся еще в юности: курение, употребление алкоголя, переедание.</w:t>
      </w:r>
    </w:p>
    <w:p w:rsidR="001A2352" w:rsidRPr="004817FA"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Сердечная недостаточность — это когда сердце останавливается – </w:t>
      </w:r>
      <w:r w:rsidRPr="00112026">
        <w:rPr>
          <w:rFonts w:asciiTheme="minorHAnsi" w:hAnsiTheme="minorHAnsi" w:cstheme="minorHAnsi"/>
          <w:color w:val="FF0000"/>
          <w:sz w:val="28"/>
          <w:szCs w:val="28"/>
        </w:rPr>
        <w:t>миф.</w:t>
      </w:r>
      <w:r>
        <w:rPr>
          <w:rFonts w:asciiTheme="minorHAnsi" w:hAnsiTheme="minorHAnsi" w:cstheme="minorHAnsi"/>
          <w:color w:val="FF0000"/>
          <w:sz w:val="28"/>
          <w:szCs w:val="28"/>
        </w:rPr>
        <w:t xml:space="preserve"> </w:t>
      </w:r>
      <w:r w:rsidRPr="004817FA">
        <w:rPr>
          <w:rFonts w:asciiTheme="minorHAnsi" w:hAnsiTheme="minorHAnsi" w:cstheme="minorHAnsi"/>
          <w:sz w:val="28"/>
          <w:szCs w:val="28"/>
        </w:rPr>
        <w:t>При сердечной недостаточности сердце продолжает биться, но теряет спосо</w:t>
      </w:r>
      <w:r w:rsidRPr="004817FA">
        <w:rPr>
          <w:rFonts w:asciiTheme="minorHAnsi" w:hAnsiTheme="minorHAnsi" w:cstheme="minorHAnsi"/>
          <w:sz w:val="28"/>
          <w:szCs w:val="28"/>
        </w:rPr>
        <w:t>б</w:t>
      </w:r>
      <w:r w:rsidRPr="004817FA">
        <w:rPr>
          <w:rFonts w:asciiTheme="minorHAnsi" w:hAnsiTheme="minorHAnsi" w:cstheme="minorHAnsi"/>
          <w:sz w:val="28"/>
          <w:szCs w:val="28"/>
        </w:rPr>
        <w:t>ность перекачивать достаточно крови.</w:t>
      </w:r>
    </w:p>
    <w:p w:rsidR="001A2352" w:rsidRPr="00112026" w:rsidRDefault="001A2352" w:rsidP="001A2352">
      <w:pPr>
        <w:pStyle w:val="ae"/>
        <w:tabs>
          <w:tab w:val="left" w:pos="4116"/>
        </w:tabs>
        <w:jc w:val="both"/>
        <w:rPr>
          <w:rFonts w:asciiTheme="minorHAnsi" w:hAnsiTheme="minorHAnsi" w:cstheme="minorHAnsi"/>
          <w:sz w:val="28"/>
          <w:szCs w:val="28"/>
        </w:rPr>
      </w:pPr>
      <w:r w:rsidRPr="00112026">
        <w:rPr>
          <w:rFonts w:asciiTheme="minorHAnsi" w:hAnsiTheme="minorHAnsi" w:cstheme="minorHAnsi"/>
          <w:sz w:val="28"/>
          <w:szCs w:val="28"/>
        </w:rPr>
        <w:t xml:space="preserve">В мире ежегодно от болезней сердца умирают около 12 миллионов человек – </w:t>
      </w:r>
      <w:r w:rsidRPr="00112026">
        <w:rPr>
          <w:rFonts w:asciiTheme="minorHAnsi" w:hAnsiTheme="minorHAnsi" w:cstheme="minorHAnsi"/>
          <w:color w:val="00B050"/>
          <w:sz w:val="28"/>
          <w:szCs w:val="28"/>
        </w:rPr>
        <w:t>правда.</w:t>
      </w:r>
    </w:p>
    <w:p w:rsidR="001A2352" w:rsidRPr="00991335" w:rsidRDefault="001A2352" w:rsidP="001A2352">
      <w:pPr>
        <w:pStyle w:val="ae"/>
        <w:tabs>
          <w:tab w:val="left" w:pos="4116"/>
        </w:tabs>
        <w:jc w:val="both"/>
        <w:rPr>
          <w:rFonts w:asciiTheme="minorHAnsi" w:hAnsiTheme="minorHAnsi" w:cstheme="minorHAnsi"/>
          <w:sz w:val="28"/>
          <w:szCs w:val="28"/>
        </w:rPr>
      </w:pPr>
      <w:r w:rsidRPr="00991335">
        <w:rPr>
          <w:rFonts w:asciiTheme="minorHAnsi" w:hAnsiTheme="minorHAnsi" w:cstheme="minorHAnsi"/>
          <w:b/>
          <w:sz w:val="28"/>
          <w:szCs w:val="28"/>
        </w:rPr>
        <w:t xml:space="preserve">Реквизит: </w:t>
      </w:r>
      <w:r w:rsidRPr="00991335">
        <w:rPr>
          <w:rFonts w:asciiTheme="minorHAnsi" w:hAnsiTheme="minorHAnsi" w:cstheme="minorHAnsi"/>
          <w:sz w:val="28"/>
          <w:szCs w:val="28"/>
        </w:rPr>
        <w:t xml:space="preserve">карточки «Правда или миф?» </w:t>
      </w:r>
      <w:r>
        <w:rPr>
          <w:rFonts w:asciiTheme="minorHAnsi" w:hAnsiTheme="minorHAnsi" w:cstheme="minorHAnsi"/>
          <w:b/>
          <w:sz w:val="28"/>
          <w:szCs w:val="28"/>
        </w:rPr>
        <w:t>(Приложение 4</w:t>
      </w:r>
      <w:r w:rsidRPr="00991335">
        <w:rPr>
          <w:rFonts w:asciiTheme="minorHAnsi" w:hAnsiTheme="minorHAnsi" w:cstheme="minorHAnsi"/>
          <w:b/>
          <w:sz w:val="28"/>
          <w:szCs w:val="28"/>
        </w:rPr>
        <w:t>)</w:t>
      </w:r>
      <w:r w:rsidRPr="00991335">
        <w:rPr>
          <w:rFonts w:asciiTheme="minorHAnsi" w:hAnsiTheme="minorHAnsi" w:cstheme="minorHAnsi"/>
          <w:sz w:val="28"/>
          <w:szCs w:val="28"/>
        </w:rPr>
        <w:t>.</w:t>
      </w:r>
    </w:p>
    <w:p w:rsidR="001A2352" w:rsidRDefault="001A2352" w:rsidP="001A2352">
      <w:pPr>
        <w:pStyle w:val="ae"/>
        <w:tabs>
          <w:tab w:val="left" w:pos="4116"/>
        </w:tabs>
        <w:jc w:val="both"/>
        <w:rPr>
          <w:rFonts w:asciiTheme="minorHAnsi" w:hAnsiTheme="minorHAnsi" w:cstheme="minorHAnsi"/>
          <w:sz w:val="28"/>
          <w:szCs w:val="28"/>
        </w:rPr>
      </w:pPr>
      <w:r w:rsidRPr="00991335">
        <w:rPr>
          <w:rFonts w:asciiTheme="minorHAnsi" w:hAnsiTheme="minorHAnsi" w:cstheme="minorHAnsi"/>
          <w:b/>
          <w:sz w:val="28"/>
          <w:szCs w:val="28"/>
        </w:rPr>
        <w:t xml:space="preserve">Время выполнения: </w:t>
      </w:r>
      <w:r w:rsidRPr="00991335">
        <w:rPr>
          <w:rFonts w:asciiTheme="minorHAnsi" w:hAnsiTheme="minorHAnsi" w:cstheme="minorHAnsi"/>
          <w:sz w:val="28"/>
          <w:szCs w:val="28"/>
        </w:rPr>
        <w:t>7</w:t>
      </w:r>
      <w:r>
        <w:rPr>
          <w:rFonts w:asciiTheme="minorHAnsi" w:hAnsiTheme="minorHAnsi" w:cstheme="minorHAnsi"/>
          <w:sz w:val="28"/>
          <w:szCs w:val="28"/>
        </w:rPr>
        <w:t>-10</w:t>
      </w:r>
      <w:r w:rsidRPr="00991335">
        <w:rPr>
          <w:rFonts w:asciiTheme="minorHAnsi" w:hAnsiTheme="minorHAnsi" w:cstheme="minorHAnsi"/>
          <w:sz w:val="28"/>
          <w:szCs w:val="28"/>
        </w:rPr>
        <w:t xml:space="preserve"> минут.</w:t>
      </w:r>
    </w:p>
    <w:p w:rsidR="001A2352" w:rsidRPr="00831677" w:rsidRDefault="001A2352" w:rsidP="001A2352">
      <w:pPr>
        <w:pStyle w:val="ae"/>
        <w:tabs>
          <w:tab w:val="left" w:pos="4116"/>
        </w:tabs>
        <w:jc w:val="center"/>
        <w:rPr>
          <w:rFonts w:asciiTheme="minorHAnsi" w:hAnsiTheme="minorHAnsi" w:cstheme="minorHAnsi"/>
          <w:b/>
          <w:sz w:val="32"/>
          <w:szCs w:val="28"/>
        </w:rPr>
      </w:pPr>
      <w:r w:rsidRPr="00831677">
        <w:rPr>
          <w:rFonts w:asciiTheme="minorHAnsi" w:hAnsiTheme="minorHAnsi" w:cstheme="minorHAnsi"/>
          <w:b/>
          <w:sz w:val="28"/>
          <w:szCs w:val="28"/>
        </w:rPr>
        <w:t xml:space="preserve">Станция 4: </w:t>
      </w:r>
      <w:r w:rsidRPr="00831677">
        <w:rPr>
          <w:rFonts w:asciiTheme="minorHAnsi" w:hAnsiTheme="minorHAnsi" w:cstheme="minorHAnsi"/>
          <w:b/>
          <w:sz w:val="32"/>
          <w:szCs w:val="28"/>
        </w:rPr>
        <w:t>«ЭКГ лабиринт»</w:t>
      </w:r>
    </w:p>
    <w:p w:rsidR="001A2352" w:rsidRPr="00991335" w:rsidRDefault="001A2352" w:rsidP="001A2352">
      <w:pPr>
        <w:pStyle w:val="ae"/>
        <w:tabs>
          <w:tab w:val="left" w:pos="4116"/>
        </w:tabs>
        <w:jc w:val="both"/>
        <w:rPr>
          <w:rFonts w:asciiTheme="minorHAnsi" w:hAnsiTheme="minorHAnsi" w:cstheme="minorHAnsi"/>
          <w:sz w:val="28"/>
          <w:szCs w:val="28"/>
        </w:rPr>
      </w:pPr>
      <w:r w:rsidRPr="00991335">
        <w:rPr>
          <w:rFonts w:asciiTheme="minorHAnsi" w:hAnsiTheme="minorHAnsi" w:cstheme="minorHAnsi"/>
          <w:b/>
          <w:sz w:val="28"/>
          <w:szCs w:val="28"/>
        </w:rPr>
        <w:t xml:space="preserve">Суть задания: </w:t>
      </w:r>
      <w:r w:rsidRPr="00991335">
        <w:rPr>
          <w:rFonts w:asciiTheme="minorHAnsi" w:hAnsiTheme="minorHAnsi" w:cstheme="minorHAnsi"/>
          <w:sz w:val="28"/>
          <w:szCs w:val="28"/>
        </w:rPr>
        <w:t xml:space="preserve">каждой команде дается индивидуальный лист с </w:t>
      </w:r>
      <w:r>
        <w:rPr>
          <w:rFonts w:asciiTheme="minorHAnsi" w:hAnsiTheme="minorHAnsi" w:cstheme="minorHAnsi"/>
          <w:sz w:val="28"/>
          <w:szCs w:val="28"/>
        </w:rPr>
        <w:t>изображен</w:t>
      </w:r>
      <w:r>
        <w:rPr>
          <w:rFonts w:asciiTheme="minorHAnsi" w:hAnsiTheme="minorHAnsi" w:cstheme="minorHAnsi"/>
          <w:sz w:val="28"/>
          <w:szCs w:val="28"/>
        </w:rPr>
        <w:t>и</w:t>
      </w:r>
      <w:r>
        <w:rPr>
          <w:rFonts w:asciiTheme="minorHAnsi" w:hAnsiTheme="minorHAnsi" w:cstheme="minorHAnsi"/>
          <w:sz w:val="28"/>
          <w:szCs w:val="28"/>
        </w:rPr>
        <w:t xml:space="preserve">ем </w:t>
      </w:r>
      <w:r w:rsidRPr="00991335">
        <w:rPr>
          <w:rFonts w:asciiTheme="minorHAnsi" w:hAnsiTheme="minorHAnsi" w:cstheme="minorHAnsi"/>
          <w:sz w:val="28"/>
          <w:szCs w:val="28"/>
        </w:rPr>
        <w:t>лабиринта,</w:t>
      </w:r>
      <w:r>
        <w:rPr>
          <w:rFonts w:asciiTheme="minorHAnsi" w:hAnsiTheme="minorHAnsi" w:cstheme="minorHAnsi"/>
          <w:sz w:val="28"/>
          <w:szCs w:val="28"/>
        </w:rPr>
        <w:t xml:space="preserve"> в котором зашифрован рисунок нормальной ЭКГ</w:t>
      </w:r>
      <w:r w:rsidRPr="00991335">
        <w:rPr>
          <w:rFonts w:asciiTheme="minorHAnsi" w:hAnsiTheme="minorHAnsi" w:cstheme="minorHAnsi"/>
          <w:sz w:val="28"/>
          <w:szCs w:val="28"/>
        </w:rPr>
        <w:t xml:space="preserve">. </w:t>
      </w:r>
      <w:r>
        <w:rPr>
          <w:rFonts w:asciiTheme="minorHAnsi" w:hAnsiTheme="minorHAnsi" w:cstheme="minorHAnsi"/>
          <w:sz w:val="28"/>
          <w:szCs w:val="28"/>
        </w:rPr>
        <w:t xml:space="preserve">Участники должны понять, что именно зашифровано в лабиринте и </w:t>
      </w:r>
      <w:proofErr w:type="gramStart"/>
      <w:r>
        <w:rPr>
          <w:rFonts w:asciiTheme="minorHAnsi" w:hAnsiTheme="minorHAnsi" w:cstheme="minorHAnsi"/>
          <w:sz w:val="28"/>
          <w:szCs w:val="28"/>
        </w:rPr>
        <w:t>выделить</w:t>
      </w:r>
      <w:proofErr w:type="gramEnd"/>
      <w:r>
        <w:rPr>
          <w:rFonts w:asciiTheme="minorHAnsi" w:hAnsiTheme="minorHAnsi" w:cstheme="minorHAnsi"/>
          <w:sz w:val="28"/>
          <w:szCs w:val="28"/>
        </w:rPr>
        <w:t xml:space="preserve"> ЭКГ цве</w:t>
      </w:r>
      <w:r>
        <w:rPr>
          <w:rFonts w:asciiTheme="minorHAnsi" w:hAnsiTheme="minorHAnsi" w:cstheme="minorHAnsi"/>
          <w:sz w:val="28"/>
          <w:szCs w:val="28"/>
        </w:rPr>
        <w:t>т</w:t>
      </w:r>
      <w:r>
        <w:rPr>
          <w:rFonts w:asciiTheme="minorHAnsi" w:hAnsiTheme="minorHAnsi" w:cstheme="minorHAnsi"/>
          <w:sz w:val="28"/>
          <w:szCs w:val="28"/>
        </w:rPr>
        <w:t xml:space="preserve">ным карандашом. </w:t>
      </w:r>
      <w:r w:rsidRPr="00991335">
        <w:rPr>
          <w:rFonts w:asciiTheme="minorHAnsi" w:hAnsiTheme="minorHAnsi" w:cstheme="minorHAnsi"/>
          <w:sz w:val="28"/>
          <w:szCs w:val="28"/>
        </w:rPr>
        <w:t xml:space="preserve">Далее ответственный по станции </w:t>
      </w:r>
      <w:proofErr w:type="gramStart"/>
      <w:r w:rsidRPr="00991335">
        <w:rPr>
          <w:rFonts w:asciiTheme="minorHAnsi" w:hAnsiTheme="minorHAnsi" w:cstheme="minorHAnsi"/>
          <w:sz w:val="28"/>
          <w:szCs w:val="28"/>
        </w:rPr>
        <w:t>спрашивает у школьн</w:t>
      </w:r>
      <w:r w:rsidRPr="00991335">
        <w:rPr>
          <w:rFonts w:asciiTheme="minorHAnsi" w:hAnsiTheme="minorHAnsi" w:cstheme="minorHAnsi"/>
          <w:sz w:val="28"/>
          <w:szCs w:val="28"/>
        </w:rPr>
        <w:t>и</w:t>
      </w:r>
      <w:r w:rsidRPr="00991335">
        <w:rPr>
          <w:rFonts w:asciiTheme="minorHAnsi" w:hAnsiTheme="minorHAnsi" w:cstheme="minorHAnsi"/>
          <w:sz w:val="28"/>
          <w:szCs w:val="28"/>
        </w:rPr>
        <w:t>ков для чего используется</w:t>
      </w:r>
      <w:proofErr w:type="gramEnd"/>
      <w:r w:rsidRPr="00991335">
        <w:rPr>
          <w:rFonts w:asciiTheme="minorHAnsi" w:hAnsiTheme="minorHAnsi" w:cstheme="minorHAnsi"/>
          <w:sz w:val="28"/>
          <w:szCs w:val="28"/>
        </w:rPr>
        <w:t xml:space="preserve"> данный вид диагностики, в зависимости от знаний и грамотности школьников помогает им теоретической базой.</w:t>
      </w:r>
    </w:p>
    <w:p w:rsidR="001A2352" w:rsidRPr="00112026" w:rsidRDefault="001A2352" w:rsidP="001A2352">
      <w:pPr>
        <w:pStyle w:val="ae"/>
        <w:tabs>
          <w:tab w:val="left" w:pos="4116"/>
        </w:tabs>
        <w:jc w:val="both"/>
        <w:rPr>
          <w:rFonts w:asciiTheme="minorHAnsi" w:hAnsiTheme="minorHAnsi" w:cstheme="minorHAnsi"/>
          <w:sz w:val="28"/>
          <w:szCs w:val="28"/>
        </w:rPr>
      </w:pPr>
      <w:r w:rsidRPr="00991335">
        <w:rPr>
          <w:rFonts w:asciiTheme="minorHAnsi" w:hAnsiTheme="minorHAnsi" w:cstheme="minorHAnsi"/>
          <w:b/>
          <w:sz w:val="28"/>
          <w:szCs w:val="28"/>
        </w:rPr>
        <w:t xml:space="preserve">Информационный блок: </w:t>
      </w:r>
      <w:r w:rsidRPr="00112026">
        <w:rPr>
          <w:rFonts w:asciiTheme="minorHAnsi" w:hAnsiTheme="minorHAnsi" w:cstheme="minorHAnsi"/>
          <w:sz w:val="28"/>
          <w:szCs w:val="28"/>
        </w:rPr>
        <w:t xml:space="preserve">ЭКГ </w:t>
      </w:r>
      <w:r>
        <w:rPr>
          <w:rFonts w:asciiTheme="minorHAnsi" w:hAnsiTheme="minorHAnsi" w:cstheme="minorHAnsi"/>
          <w:sz w:val="28"/>
          <w:szCs w:val="28"/>
        </w:rPr>
        <w:t>- это метод</w:t>
      </w:r>
      <w:r w:rsidRPr="00112026">
        <w:rPr>
          <w:rFonts w:asciiTheme="minorHAnsi" w:hAnsiTheme="minorHAnsi" w:cstheme="minorHAnsi"/>
          <w:sz w:val="28"/>
          <w:szCs w:val="28"/>
        </w:rPr>
        <w:t xml:space="preserve"> диагностики, который помогает в</w:t>
      </w:r>
      <w:r w:rsidRPr="00112026">
        <w:rPr>
          <w:rFonts w:asciiTheme="minorHAnsi" w:hAnsiTheme="minorHAnsi" w:cstheme="minorHAnsi"/>
          <w:sz w:val="28"/>
          <w:szCs w:val="28"/>
        </w:rPr>
        <w:t>ы</w:t>
      </w:r>
      <w:r w:rsidRPr="00112026">
        <w:rPr>
          <w:rFonts w:asciiTheme="minorHAnsi" w:hAnsiTheme="minorHAnsi" w:cstheme="minorHAnsi"/>
          <w:sz w:val="28"/>
          <w:szCs w:val="28"/>
        </w:rPr>
        <w:t>явить заболевания сердца и сер</w:t>
      </w:r>
      <w:r>
        <w:rPr>
          <w:rFonts w:asciiTheme="minorHAnsi" w:hAnsiTheme="minorHAnsi" w:cstheme="minorHAnsi"/>
          <w:sz w:val="28"/>
          <w:szCs w:val="28"/>
        </w:rPr>
        <w:t xml:space="preserve">дечно сосудистой системы в целом, </w:t>
      </w:r>
      <w:r w:rsidRPr="00112026">
        <w:rPr>
          <w:rFonts w:asciiTheme="minorHAnsi" w:hAnsiTheme="minorHAnsi" w:cstheme="minorHAnsi"/>
          <w:sz w:val="28"/>
          <w:szCs w:val="28"/>
        </w:rPr>
        <w:t>его и</w:t>
      </w:r>
      <w:r w:rsidRPr="00112026">
        <w:rPr>
          <w:rFonts w:asciiTheme="minorHAnsi" w:hAnsiTheme="minorHAnsi" w:cstheme="minorHAnsi"/>
          <w:sz w:val="28"/>
          <w:szCs w:val="28"/>
        </w:rPr>
        <w:t>с</w:t>
      </w:r>
      <w:r w:rsidRPr="00112026">
        <w:rPr>
          <w:rFonts w:asciiTheme="minorHAnsi" w:hAnsiTheme="minorHAnsi" w:cstheme="minorHAnsi"/>
          <w:sz w:val="28"/>
          <w:szCs w:val="28"/>
        </w:rPr>
        <w:t>пользуют врачи, чтобы</w:t>
      </w:r>
      <w:r>
        <w:rPr>
          <w:rFonts w:asciiTheme="minorHAnsi" w:hAnsiTheme="minorHAnsi" w:cstheme="minorHAnsi"/>
          <w:sz w:val="28"/>
          <w:szCs w:val="28"/>
        </w:rPr>
        <w:t xml:space="preserve"> поставить диагноз и выявить острые и неотложные состояния, например, такие как инфаркт миокарда. С</w:t>
      </w:r>
      <w:r w:rsidRPr="00112026">
        <w:rPr>
          <w:rFonts w:asciiTheme="minorHAnsi" w:hAnsiTheme="minorHAnsi" w:cstheme="minorHAnsi"/>
          <w:sz w:val="28"/>
          <w:szCs w:val="28"/>
        </w:rPr>
        <w:t>егодня</w:t>
      </w:r>
      <w:r>
        <w:rPr>
          <w:rFonts w:asciiTheme="minorHAnsi" w:hAnsiTheme="minorHAnsi" w:cstheme="minorHAnsi"/>
          <w:sz w:val="28"/>
          <w:szCs w:val="28"/>
        </w:rPr>
        <w:t xml:space="preserve"> мы</w:t>
      </w:r>
      <w:r w:rsidRPr="00112026">
        <w:rPr>
          <w:rFonts w:asciiTheme="minorHAnsi" w:hAnsiTheme="minorHAnsi" w:cstheme="minorHAnsi"/>
          <w:sz w:val="28"/>
          <w:szCs w:val="28"/>
        </w:rPr>
        <w:t xml:space="preserve"> затронули тему </w:t>
      </w:r>
      <w:r>
        <w:rPr>
          <w:rFonts w:asciiTheme="minorHAnsi" w:hAnsiTheme="minorHAnsi" w:cstheme="minorHAnsi"/>
          <w:sz w:val="28"/>
          <w:szCs w:val="28"/>
        </w:rPr>
        <w:t>ЭКГ, чтобы вы понимали, что это необходимая</w:t>
      </w:r>
      <w:r w:rsidRPr="00112026">
        <w:rPr>
          <w:rFonts w:asciiTheme="minorHAnsi" w:hAnsiTheme="minorHAnsi" w:cstheme="minorHAnsi"/>
          <w:sz w:val="28"/>
          <w:szCs w:val="28"/>
        </w:rPr>
        <w:t xml:space="preserve"> часть диагностики и при медосмотре </w:t>
      </w:r>
      <w:r w:rsidRPr="00716E77">
        <w:rPr>
          <w:rFonts w:asciiTheme="minorHAnsi" w:hAnsiTheme="minorHAnsi" w:cstheme="minorHAnsi"/>
          <w:sz w:val="28"/>
          <w:szCs w:val="28"/>
        </w:rPr>
        <w:t xml:space="preserve">ЭКГ </w:t>
      </w:r>
      <w:r>
        <w:rPr>
          <w:rFonts w:asciiTheme="minorHAnsi" w:hAnsiTheme="minorHAnsi" w:cstheme="minorHAnsi"/>
          <w:sz w:val="28"/>
          <w:szCs w:val="28"/>
        </w:rPr>
        <w:t xml:space="preserve">проходить важно и нужно!  </w:t>
      </w:r>
    </w:p>
    <w:p w:rsidR="001A2352" w:rsidRDefault="001A2352" w:rsidP="001A2352">
      <w:pPr>
        <w:pStyle w:val="ae"/>
        <w:tabs>
          <w:tab w:val="left" w:pos="4116"/>
        </w:tabs>
        <w:jc w:val="both"/>
        <w:rPr>
          <w:rFonts w:asciiTheme="minorHAnsi" w:hAnsiTheme="minorHAnsi" w:cstheme="minorHAnsi"/>
          <w:sz w:val="28"/>
          <w:szCs w:val="28"/>
        </w:rPr>
      </w:pPr>
      <w:r w:rsidRPr="00991335">
        <w:rPr>
          <w:rFonts w:asciiTheme="minorHAnsi" w:hAnsiTheme="minorHAnsi" w:cstheme="minorHAnsi"/>
          <w:b/>
          <w:sz w:val="28"/>
          <w:szCs w:val="28"/>
        </w:rPr>
        <w:t xml:space="preserve">Реквизит: </w:t>
      </w:r>
      <w:r w:rsidRPr="00991335">
        <w:rPr>
          <w:rFonts w:asciiTheme="minorHAnsi" w:hAnsiTheme="minorHAnsi" w:cstheme="minorHAnsi"/>
          <w:sz w:val="28"/>
          <w:szCs w:val="28"/>
        </w:rPr>
        <w:t>картинка лабиринта для каждой команды</w:t>
      </w:r>
      <w:r>
        <w:rPr>
          <w:rFonts w:asciiTheme="minorHAnsi" w:hAnsiTheme="minorHAnsi" w:cstheme="minorHAnsi"/>
          <w:b/>
          <w:sz w:val="28"/>
          <w:szCs w:val="28"/>
        </w:rPr>
        <w:t xml:space="preserve"> (Приложение 5</w:t>
      </w:r>
      <w:r w:rsidRPr="00991335">
        <w:rPr>
          <w:rFonts w:asciiTheme="minorHAnsi" w:hAnsiTheme="minorHAnsi" w:cstheme="minorHAnsi"/>
          <w:b/>
          <w:sz w:val="28"/>
          <w:szCs w:val="28"/>
        </w:rPr>
        <w:t xml:space="preserve">), </w:t>
      </w:r>
      <w:r w:rsidRPr="00991335">
        <w:rPr>
          <w:rFonts w:asciiTheme="minorHAnsi" w:hAnsiTheme="minorHAnsi" w:cstheme="minorHAnsi"/>
          <w:sz w:val="28"/>
          <w:szCs w:val="28"/>
        </w:rPr>
        <w:t>цве</w:t>
      </w:r>
      <w:r w:rsidRPr="00991335">
        <w:rPr>
          <w:rFonts w:asciiTheme="minorHAnsi" w:hAnsiTheme="minorHAnsi" w:cstheme="minorHAnsi"/>
          <w:sz w:val="28"/>
          <w:szCs w:val="28"/>
        </w:rPr>
        <w:t>т</w:t>
      </w:r>
      <w:r w:rsidRPr="00991335">
        <w:rPr>
          <w:rFonts w:asciiTheme="minorHAnsi" w:hAnsiTheme="minorHAnsi" w:cstheme="minorHAnsi"/>
          <w:sz w:val="28"/>
          <w:szCs w:val="28"/>
        </w:rPr>
        <w:t>ные карандаши.</w:t>
      </w:r>
    </w:p>
    <w:p w:rsidR="001A2352" w:rsidRPr="00493EE1" w:rsidRDefault="001A2352" w:rsidP="001A2352">
      <w:pPr>
        <w:pStyle w:val="ae"/>
        <w:tabs>
          <w:tab w:val="left" w:pos="4116"/>
        </w:tabs>
        <w:jc w:val="both"/>
        <w:rPr>
          <w:rFonts w:asciiTheme="minorHAnsi" w:hAnsiTheme="minorHAnsi" w:cstheme="minorHAnsi"/>
          <w:sz w:val="28"/>
          <w:szCs w:val="28"/>
        </w:rPr>
      </w:pPr>
      <w:r w:rsidRPr="00312897">
        <w:rPr>
          <w:rFonts w:asciiTheme="minorHAnsi" w:hAnsiTheme="minorHAnsi" w:cstheme="minorHAnsi"/>
          <w:b/>
          <w:sz w:val="28"/>
          <w:szCs w:val="28"/>
        </w:rPr>
        <w:t xml:space="preserve">Время выполнения: </w:t>
      </w:r>
      <w:r w:rsidRPr="00493EE1">
        <w:rPr>
          <w:rFonts w:asciiTheme="minorHAnsi" w:hAnsiTheme="minorHAnsi" w:cstheme="minorHAnsi"/>
          <w:sz w:val="28"/>
          <w:szCs w:val="28"/>
        </w:rPr>
        <w:t>5-7 минут.</w:t>
      </w:r>
      <w:r w:rsidRPr="00493EE1">
        <w:rPr>
          <w:rFonts w:asciiTheme="minorHAnsi" w:hAnsiTheme="minorHAnsi" w:cstheme="minorHAnsi"/>
          <w:color w:val="FF0000"/>
          <w:sz w:val="28"/>
          <w:szCs w:val="28"/>
        </w:rPr>
        <w:tab/>
      </w:r>
    </w:p>
    <w:p w:rsidR="001A2352" w:rsidRPr="00831677" w:rsidRDefault="001A2352" w:rsidP="001A2352">
      <w:pPr>
        <w:pStyle w:val="ae"/>
        <w:tabs>
          <w:tab w:val="center" w:pos="4677"/>
        </w:tabs>
        <w:jc w:val="center"/>
        <w:rPr>
          <w:rFonts w:asciiTheme="minorHAnsi" w:hAnsiTheme="minorHAnsi" w:cstheme="minorHAnsi"/>
          <w:b/>
          <w:sz w:val="27"/>
          <w:szCs w:val="27"/>
        </w:rPr>
      </w:pPr>
      <w:r w:rsidRPr="00831677">
        <w:rPr>
          <w:rFonts w:asciiTheme="minorHAnsi" w:hAnsiTheme="minorHAnsi" w:cstheme="minorHAnsi"/>
          <w:b/>
          <w:sz w:val="27"/>
          <w:szCs w:val="27"/>
        </w:rPr>
        <w:t xml:space="preserve">Станция 5: </w:t>
      </w:r>
      <w:r w:rsidRPr="00831677">
        <w:rPr>
          <w:rFonts w:asciiTheme="minorHAnsi" w:hAnsiTheme="minorHAnsi" w:cstheme="minorHAnsi"/>
          <w:b/>
          <w:sz w:val="32"/>
          <w:szCs w:val="27"/>
        </w:rPr>
        <w:t>«Внимание, инсульт!»</w:t>
      </w:r>
    </w:p>
    <w:p w:rsidR="001A2352" w:rsidRPr="001A2AC7" w:rsidRDefault="001A2352" w:rsidP="00831677">
      <w:pPr>
        <w:pStyle w:val="ae"/>
        <w:jc w:val="both"/>
        <w:rPr>
          <w:rFonts w:asciiTheme="minorHAnsi" w:hAnsiTheme="minorHAnsi" w:cstheme="minorHAnsi"/>
          <w:color w:val="000000"/>
          <w:sz w:val="28"/>
          <w:szCs w:val="28"/>
        </w:rPr>
      </w:pPr>
      <w:r w:rsidRPr="001A2AC7">
        <w:rPr>
          <w:rFonts w:asciiTheme="minorHAnsi" w:hAnsiTheme="minorHAnsi" w:cstheme="minorHAnsi"/>
          <w:b/>
          <w:color w:val="000000"/>
          <w:sz w:val="28"/>
          <w:szCs w:val="28"/>
        </w:rPr>
        <w:t>Информационный блок 1:</w:t>
      </w:r>
      <w:r w:rsidRPr="001A2AC7">
        <w:rPr>
          <w:rFonts w:asciiTheme="minorHAnsi" w:hAnsiTheme="minorHAnsi" w:cstheme="minorHAnsi"/>
          <w:color w:val="000000"/>
          <w:sz w:val="28"/>
          <w:szCs w:val="28"/>
        </w:rPr>
        <w:t xml:space="preserve"> известно, что головному мозгу для поддержания жизнедеятельности необходим постоянный приток обогащенной кислор</w:t>
      </w:r>
      <w:r w:rsidRPr="001A2AC7">
        <w:rPr>
          <w:rFonts w:asciiTheme="minorHAnsi" w:hAnsiTheme="minorHAnsi" w:cstheme="minorHAnsi"/>
          <w:color w:val="000000"/>
          <w:sz w:val="28"/>
          <w:szCs w:val="28"/>
        </w:rPr>
        <w:t>о</w:t>
      </w:r>
      <w:r w:rsidRPr="001A2AC7">
        <w:rPr>
          <w:rFonts w:asciiTheme="minorHAnsi" w:hAnsiTheme="minorHAnsi" w:cstheme="minorHAnsi"/>
          <w:color w:val="000000"/>
          <w:sz w:val="28"/>
          <w:szCs w:val="28"/>
        </w:rPr>
        <w:t>дом артериальной крови.</w:t>
      </w:r>
      <w:r w:rsidR="00831677">
        <w:rPr>
          <w:rFonts w:asciiTheme="minorHAnsi" w:hAnsiTheme="minorHAnsi" w:cstheme="minorHAnsi"/>
          <w:color w:val="000000"/>
          <w:sz w:val="28"/>
          <w:szCs w:val="28"/>
        </w:rPr>
        <w:t xml:space="preserve"> </w:t>
      </w:r>
      <w:r w:rsidR="00831677" w:rsidRPr="00831677">
        <w:rPr>
          <w:rFonts w:asciiTheme="minorHAnsi" w:hAnsiTheme="minorHAnsi" w:cstheme="minorHAnsi"/>
          <w:color w:val="000000"/>
          <w:sz w:val="28"/>
          <w:szCs w:val="28"/>
        </w:rPr>
        <w:t>Ведь кислород для мозга – как вода для нас. Явл</w:t>
      </w:r>
      <w:r w:rsidR="00831677" w:rsidRPr="00831677">
        <w:rPr>
          <w:rFonts w:asciiTheme="minorHAnsi" w:hAnsiTheme="minorHAnsi" w:cstheme="minorHAnsi"/>
          <w:color w:val="000000"/>
          <w:sz w:val="28"/>
          <w:szCs w:val="28"/>
        </w:rPr>
        <w:t>я</w:t>
      </w:r>
      <w:r w:rsidR="00831677" w:rsidRPr="00831677">
        <w:rPr>
          <w:rFonts w:asciiTheme="minorHAnsi" w:hAnsiTheme="minorHAnsi" w:cstheme="minorHAnsi"/>
          <w:color w:val="000000"/>
          <w:sz w:val="28"/>
          <w:szCs w:val="28"/>
        </w:rPr>
        <w:t>ется</w:t>
      </w:r>
      <w:r w:rsidR="00831677">
        <w:rPr>
          <w:rFonts w:asciiTheme="minorHAnsi" w:hAnsiTheme="minorHAnsi" w:cstheme="minorHAnsi"/>
          <w:color w:val="000000"/>
          <w:sz w:val="28"/>
          <w:szCs w:val="28"/>
        </w:rPr>
        <w:t xml:space="preserve"> </w:t>
      </w:r>
      <w:r w:rsidR="00831677" w:rsidRPr="00831677">
        <w:rPr>
          <w:rFonts w:asciiTheme="minorHAnsi" w:hAnsiTheme="minorHAnsi" w:cstheme="minorHAnsi"/>
          <w:color w:val="000000"/>
          <w:sz w:val="28"/>
          <w:szCs w:val="28"/>
        </w:rPr>
        <w:t>необходимым элементом нашей жизни.</w:t>
      </w:r>
      <w:r w:rsidRPr="001A2AC7">
        <w:rPr>
          <w:rFonts w:asciiTheme="minorHAnsi" w:hAnsiTheme="minorHAnsi" w:cstheme="minorHAnsi"/>
          <w:color w:val="000000"/>
          <w:sz w:val="28"/>
          <w:szCs w:val="28"/>
        </w:rPr>
        <w:t xml:space="preserve"> Клетки мозга очень чувств</w:t>
      </w:r>
      <w:r w:rsidRPr="001A2AC7">
        <w:rPr>
          <w:rFonts w:asciiTheme="minorHAnsi" w:hAnsiTheme="minorHAnsi" w:cstheme="minorHAnsi"/>
          <w:color w:val="000000"/>
          <w:sz w:val="28"/>
          <w:szCs w:val="28"/>
        </w:rPr>
        <w:t>и</w:t>
      </w:r>
      <w:r w:rsidRPr="001A2AC7">
        <w:rPr>
          <w:rFonts w:asciiTheme="minorHAnsi" w:hAnsiTheme="minorHAnsi" w:cstheme="minorHAnsi"/>
          <w:color w:val="000000"/>
          <w:sz w:val="28"/>
          <w:szCs w:val="28"/>
        </w:rPr>
        <w:lastRenderedPageBreak/>
        <w:t>тельны к недостатку кислорода и без него быстро погибают, поэтому прир</w:t>
      </w:r>
      <w:r w:rsidRPr="001A2AC7">
        <w:rPr>
          <w:rFonts w:asciiTheme="minorHAnsi" w:hAnsiTheme="minorHAnsi" w:cstheme="minorHAnsi"/>
          <w:color w:val="000000"/>
          <w:sz w:val="28"/>
          <w:szCs w:val="28"/>
        </w:rPr>
        <w:t>о</w:t>
      </w:r>
      <w:r w:rsidRPr="001A2AC7">
        <w:rPr>
          <w:rFonts w:asciiTheme="minorHAnsi" w:hAnsiTheme="minorHAnsi" w:cstheme="minorHAnsi"/>
          <w:color w:val="000000"/>
          <w:sz w:val="28"/>
          <w:szCs w:val="28"/>
        </w:rPr>
        <w:t>да создала обширную сеть мозговых артерий, которые обеспечивают инте</w:t>
      </w:r>
      <w:r w:rsidRPr="001A2AC7">
        <w:rPr>
          <w:rFonts w:asciiTheme="minorHAnsi" w:hAnsiTheme="minorHAnsi" w:cstheme="minorHAnsi"/>
          <w:color w:val="000000"/>
          <w:sz w:val="28"/>
          <w:szCs w:val="28"/>
        </w:rPr>
        <w:t>н</w:t>
      </w:r>
      <w:r w:rsidRPr="001A2AC7">
        <w:rPr>
          <w:rFonts w:asciiTheme="minorHAnsi" w:hAnsiTheme="minorHAnsi" w:cstheme="minorHAnsi"/>
          <w:color w:val="000000"/>
          <w:sz w:val="28"/>
          <w:szCs w:val="28"/>
        </w:rPr>
        <w:t>сивное кровообращение. При закупорке или разрыве этих сосудов и прои</w:t>
      </w:r>
      <w:r w:rsidRPr="001A2AC7">
        <w:rPr>
          <w:rFonts w:asciiTheme="minorHAnsi" w:hAnsiTheme="minorHAnsi" w:cstheme="minorHAnsi"/>
          <w:color w:val="000000"/>
          <w:sz w:val="28"/>
          <w:szCs w:val="28"/>
        </w:rPr>
        <w:t>с</w:t>
      </w:r>
      <w:r w:rsidRPr="001A2AC7">
        <w:rPr>
          <w:rFonts w:asciiTheme="minorHAnsi" w:hAnsiTheme="minorHAnsi" w:cstheme="minorHAnsi"/>
          <w:color w:val="000000"/>
          <w:sz w:val="28"/>
          <w:szCs w:val="28"/>
        </w:rPr>
        <w:t>ходит инсульт, то есть гибель какого-либо участка головного мозга. Инсульт затрагивает не только пожилых людей. В последние годы частота инсульта у молодых людей неуклонно растет. Каждые 1,5 минуты в России</w:t>
      </w:r>
      <w:r w:rsidR="00831677">
        <w:rPr>
          <w:rFonts w:asciiTheme="minorHAnsi" w:hAnsiTheme="minorHAnsi" w:cstheme="minorHAnsi"/>
          <w:color w:val="000000"/>
          <w:sz w:val="28"/>
          <w:szCs w:val="28"/>
        </w:rPr>
        <w:t xml:space="preserve"> </w:t>
      </w:r>
      <w:r w:rsidR="00831677" w:rsidRPr="00831677">
        <w:rPr>
          <w:rFonts w:asciiTheme="minorHAnsi" w:hAnsiTheme="minorHAnsi" w:cstheme="minorHAnsi"/>
          <w:color w:val="000000"/>
          <w:sz w:val="28"/>
          <w:szCs w:val="28"/>
        </w:rPr>
        <w:t>у кого-то</w:t>
      </w:r>
      <w:r w:rsidR="00831677">
        <w:rPr>
          <w:rFonts w:asciiTheme="minorHAnsi" w:hAnsiTheme="minorHAnsi" w:cstheme="minorHAnsi"/>
          <w:color w:val="000000"/>
          <w:sz w:val="28"/>
          <w:szCs w:val="28"/>
        </w:rPr>
        <w:t xml:space="preserve"> возникает инсульт</w:t>
      </w:r>
      <w:r w:rsidRPr="001A2AC7">
        <w:rPr>
          <w:rFonts w:asciiTheme="minorHAnsi" w:hAnsiTheme="minorHAnsi" w:cstheme="minorHAnsi"/>
          <w:color w:val="000000"/>
          <w:sz w:val="28"/>
          <w:szCs w:val="28"/>
        </w:rPr>
        <w:t>. 80% больных инсультом становятся глубокими инвалид</w:t>
      </w:r>
      <w:r w:rsidRPr="001A2AC7">
        <w:rPr>
          <w:rFonts w:asciiTheme="minorHAnsi" w:hAnsiTheme="minorHAnsi" w:cstheme="minorHAnsi"/>
          <w:color w:val="000000"/>
          <w:sz w:val="28"/>
          <w:szCs w:val="28"/>
        </w:rPr>
        <w:t>а</w:t>
      </w:r>
      <w:r w:rsidRPr="001A2AC7">
        <w:rPr>
          <w:rFonts w:asciiTheme="minorHAnsi" w:hAnsiTheme="minorHAnsi" w:cstheme="minorHAnsi"/>
          <w:color w:val="000000"/>
          <w:sz w:val="28"/>
          <w:szCs w:val="28"/>
        </w:rPr>
        <w:t>ми, если вовремя не была оказана помощь. Поэтому знание признаков и</w:t>
      </w:r>
      <w:r w:rsidRPr="001A2AC7">
        <w:rPr>
          <w:rFonts w:asciiTheme="minorHAnsi" w:hAnsiTheme="minorHAnsi" w:cstheme="minorHAnsi"/>
          <w:color w:val="000000"/>
          <w:sz w:val="28"/>
          <w:szCs w:val="28"/>
        </w:rPr>
        <w:t>н</w:t>
      </w:r>
      <w:r w:rsidRPr="001A2AC7">
        <w:rPr>
          <w:rFonts w:asciiTheme="minorHAnsi" w:hAnsiTheme="minorHAnsi" w:cstheme="minorHAnsi"/>
          <w:color w:val="000000"/>
          <w:sz w:val="28"/>
          <w:szCs w:val="28"/>
        </w:rPr>
        <w:t>сульта необходимо для быстрого реагирования и вызова скорой медици</w:t>
      </w:r>
      <w:r w:rsidRPr="001A2AC7">
        <w:rPr>
          <w:rFonts w:asciiTheme="minorHAnsi" w:hAnsiTheme="minorHAnsi" w:cstheme="minorHAnsi"/>
          <w:color w:val="000000"/>
          <w:sz w:val="28"/>
          <w:szCs w:val="28"/>
        </w:rPr>
        <w:t>н</w:t>
      </w:r>
      <w:r w:rsidRPr="001A2AC7">
        <w:rPr>
          <w:rFonts w:asciiTheme="minorHAnsi" w:hAnsiTheme="minorHAnsi" w:cstheme="minorHAnsi"/>
          <w:color w:val="000000"/>
          <w:sz w:val="28"/>
          <w:szCs w:val="28"/>
        </w:rPr>
        <w:t xml:space="preserve">ской помощи больному. </w:t>
      </w:r>
    </w:p>
    <w:p w:rsidR="00551B00" w:rsidRPr="001A2AC7" w:rsidRDefault="001A2352" w:rsidP="001A2352">
      <w:pPr>
        <w:pStyle w:val="ae"/>
        <w:jc w:val="both"/>
        <w:rPr>
          <w:rFonts w:asciiTheme="minorHAnsi" w:hAnsiTheme="minorHAnsi" w:cstheme="minorHAnsi"/>
          <w:color w:val="000000"/>
          <w:sz w:val="28"/>
          <w:szCs w:val="28"/>
        </w:rPr>
      </w:pPr>
      <w:r w:rsidRPr="001A2AC7">
        <w:rPr>
          <w:rFonts w:asciiTheme="minorHAnsi" w:hAnsiTheme="minorHAnsi" w:cstheme="minorHAnsi"/>
          <w:b/>
          <w:color w:val="000000"/>
          <w:sz w:val="28"/>
          <w:szCs w:val="28"/>
        </w:rPr>
        <w:t>Суть задания:</w:t>
      </w:r>
      <w:r w:rsidRPr="001A2AC7">
        <w:rPr>
          <w:rFonts w:asciiTheme="minorHAnsi" w:hAnsiTheme="minorHAnsi" w:cstheme="minorHAnsi"/>
          <w:color w:val="000000"/>
          <w:sz w:val="28"/>
          <w:szCs w:val="28"/>
        </w:rPr>
        <w:t xml:space="preserve"> команда делится на две части и дальнейшие их действия сх</w:t>
      </w:r>
      <w:r w:rsidRPr="001A2AC7">
        <w:rPr>
          <w:rFonts w:asciiTheme="minorHAnsi" w:hAnsiTheme="minorHAnsi" w:cstheme="minorHAnsi"/>
          <w:color w:val="000000"/>
          <w:sz w:val="28"/>
          <w:szCs w:val="28"/>
        </w:rPr>
        <w:t>о</w:t>
      </w:r>
      <w:r w:rsidRPr="001A2AC7">
        <w:rPr>
          <w:rFonts w:asciiTheme="minorHAnsi" w:hAnsiTheme="minorHAnsi" w:cstheme="minorHAnsi"/>
          <w:color w:val="000000"/>
          <w:sz w:val="28"/>
          <w:szCs w:val="28"/>
        </w:rPr>
        <w:t>жи с игрой «Крокодил». Одной команде выдаются карточки с симптомами инсульта (одному человеку - одна карточка). Каждый участник команды, у которого в руках карточка должен показать тот симптом, который у него написан. Вторая команда должна угадать этот симптом в соответствии с то</w:t>
      </w:r>
      <w:r w:rsidRPr="001A2AC7">
        <w:rPr>
          <w:rFonts w:asciiTheme="minorHAnsi" w:hAnsiTheme="minorHAnsi" w:cstheme="minorHAnsi"/>
          <w:color w:val="000000"/>
          <w:sz w:val="28"/>
          <w:szCs w:val="28"/>
        </w:rPr>
        <w:t>ч</w:t>
      </w:r>
      <w:r w:rsidRPr="001A2AC7">
        <w:rPr>
          <w:rFonts w:asciiTheme="minorHAnsi" w:hAnsiTheme="minorHAnsi" w:cstheme="minorHAnsi"/>
          <w:color w:val="000000"/>
          <w:sz w:val="28"/>
          <w:szCs w:val="28"/>
        </w:rPr>
        <w:t xml:space="preserve">ной формулировкой, изложенной на карточке. Далее </w:t>
      </w:r>
      <w:proofErr w:type="gramStart"/>
      <w:r w:rsidRPr="001A2AC7">
        <w:rPr>
          <w:rFonts w:asciiTheme="minorHAnsi" w:hAnsiTheme="minorHAnsi" w:cstheme="minorHAnsi"/>
          <w:color w:val="000000"/>
          <w:sz w:val="28"/>
          <w:szCs w:val="28"/>
        </w:rPr>
        <w:t>ответственный</w:t>
      </w:r>
      <w:proofErr w:type="gramEnd"/>
      <w:r w:rsidRPr="001A2AC7">
        <w:rPr>
          <w:rFonts w:asciiTheme="minorHAnsi" w:hAnsiTheme="minorHAnsi" w:cstheme="minorHAnsi"/>
          <w:color w:val="000000"/>
          <w:sz w:val="28"/>
          <w:szCs w:val="28"/>
        </w:rPr>
        <w:t xml:space="preserve"> за ста</w:t>
      </w:r>
      <w:r w:rsidRPr="001A2AC7">
        <w:rPr>
          <w:rFonts w:asciiTheme="minorHAnsi" w:hAnsiTheme="minorHAnsi" w:cstheme="minorHAnsi"/>
          <w:color w:val="000000"/>
          <w:sz w:val="28"/>
          <w:szCs w:val="28"/>
        </w:rPr>
        <w:t>н</w:t>
      </w:r>
      <w:r w:rsidRPr="001A2AC7">
        <w:rPr>
          <w:rFonts w:asciiTheme="minorHAnsi" w:hAnsiTheme="minorHAnsi" w:cstheme="minorHAnsi"/>
          <w:color w:val="000000"/>
          <w:sz w:val="28"/>
          <w:szCs w:val="28"/>
        </w:rPr>
        <w:t xml:space="preserve">цию предлагает подумать участникам о возможных причинах возникновения инсульта. </w:t>
      </w:r>
    </w:p>
    <w:p w:rsidR="0057608C" w:rsidRPr="001A2AC7" w:rsidRDefault="001A2352" w:rsidP="001A2352">
      <w:pPr>
        <w:pStyle w:val="ae"/>
        <w:jc w:val="both"/>
        <w:rPr>
          <w:rFonts w:asciiTheme="minorHAnsi" w:hAnsiTheme="minorHAnsi" w:cstheme="minorHAnsi"/>
          <w:color w:val="000000"/>
          <w:sz w:val="28"/>
          <w:szCs w:val="28"/>
        </w:rPr>
      </w:pPr>
      <w:r w:rsidRPr="001A2AC7">
        <w:rPr>
          <w:rFonts w:asciiTheme="minorHAnsi" w:hAnsiTheme="minorHAnsi" w:cstheme="minorHAnsi"/>
          <w:b/>
          <w:color w:val="000000"/>
          <w:sz w:val="28"/>
          <w:szCs w:val="28"/>
        </w:rPr>
        <w:t>Информационный блок 2:</w:t>
      </w:r>
      <w:r w:rsidRPr="001A2AC7">
        <w:rPr>
          <w:rFonts w:asciiTheme="minorHAnsi" w:hAnsiTheme="minorHAnsi" w:cstheme="minorHAnsi"/>
          <w:color w:val="000000"/>
          <w:sz w:val="28"/>
          <w:szCs w:val="28"/>
        </w:rPr>
        <w:t xml:space="preserve">  инсульт бывает двух типов:</w:t>
      </w:r>
    </w:p>
    <w:p w:rsidR="001A2352" w:rsidRPr="001A2AC7" w:rsidRDefault="001A2352" w:rsidP="00090E41">
      <w:pPr>
        <w:pStyle w:val="ae"/>
        <w:numPr>
          <w:ilvl w:val="1"/>
          <w:numId w:val="34"/>
        </w:numPr>
        <w:jc w:val="both"/>
        <w:rPr>
          <w:rFonts w:asciiTheme="minorHAnsi" w:hAnsiTheme="minorHAnsi" w:cstheme="minorHAnsi"/>
          <w:color w:val="000000"/>
          <w:sz w:val="28"/>
          <w:szCs w:val="28"/>
        </w:rPr>
      </w:pPr>
      <w:r w:rsidRPr="001A2AC7">
        <w:rPr>
          <w:rFonts w:asciiTheme="minorHAnsi" w:hAnsiTheme="minorHAnsi" w:cstheme="minorHAnsi"/>
          <w:color w:val="000000"/>
          <w:sz w:val="28"/>
          <w:szCs w:val="28"/>
        </w:rPr>
        <w:t>Ишемический. Ишемия – закупорка сосуда или прекращение кровотока. Из-за ишемии кровь не поступает к мозгу (как будто трубу с водой заткнули пробкой).</w:t>
      </w:r>
    </w:p>
    <w:p w:rsidR="001A2352" w:rsidRPr="001A2AC7" w:rsidRDefault="001A2352" w:rsidP="00090E41">
      <w:pPr>
        <w:pStyle w:val="ae"/>
        <w:numPr>
          <w:ilvl w:val="1"/>
          <w:numId w:val="34"/>
        </w:numPr>
        <w:jc w:val="both"/>
        <w:rPr>
          <w:rFonts w:asciiTheme="minorHAnsi" w:hAnsiTheme="minorHAnsi" w:cstheme="minorHAnsi"/>
          <w:color w:val="000000"/>
          <w:sz w:val="28"/>
          <w:szCs w:val="28"/>
        </w:rPr>
      </w:pPr>
      <w:r w:rsidRPr="001A2AC7">
        <w:rPr>
          <w:rFonts w:asciiTheme="minorHAnsi" w:hAnsiTheme="minorHAnsi" w:cstheme="minorHAnsi"/>
          <w:color w:val="000000"/>
          <w:sz w:val="28"/>
          <w:szCs w:val="28"/>
        </w:rPr>
        <w:t>Геморрагический. Геморрагия – разрыв сосуда, когда кровь в</w:t>
      </w:r>
      <w:r w:rsidRPr="001A2AC7">
        <w:rPr>
          <w:rFonts w:asciiTheme="minorHAnsi" w:hAnsiTheme="minorHAnsi" w:cstheme="minorHAnsi"/>
          <w:color w:val="000000"/>
          <w:sz w:val="28"/>
          <w:szCs w:val="28"/>
        </w:rPr>
        <w:t>ы</w:t>
      </w:r>
      <w:r w:rsidRPr="001A2AC7">
        <w:rPr>
          <w:rFonts w:asciiTheme="minorHAnsi" w:hAnsiTheme="minorHAnsi" w:cstheme="minorHAnsi"/>
          <w:color w:val="000000"/>
          <w:sz w:val="28"/>
          <w:szCs w:val="28"/>
        </w:rPr>
        <w:t>текает наружу и сдавливает мозг (как будто труба лопнула (пр</w:t>
      </w:r>
      <w:r w:rsidRPr="001A2AC7">
        <w:rPr>
          <w:rFonts w:asciiTheme="minorHAnsi" w:hAnsiTheme="minorHAnsi" w:cstheme="minorHAnsi"/>
          <w:color w:val="000000"/>
          <w:sz w:val="28"/>
          <w:szCs w:val="28"/>
        </w:rPr>
        <w:t>о</w:t>
      </w:r>
      <w:r w:rsidRPr="001A2AC7">
        <w:rPr>
          <w:rFonts w:asciiTheme="minorHAnsi" w:hAnsiTheme="minorHAnsi" w:cstheme="minorHAnsi"/>
          <w:color w:val="000000"/>
          <w:sz w:val="28"/>
          <w:szCs w:val="28"/>
        </w:rPr>
        <w:t xml:space="preserve">рвало) и вода вытекает наружу). </w:t>
      </w:r>
    </w:p>
    <w:p w:rsidR="001A2352" w:rsidRPr="001A2AC7" w:rsidRDefault="001A2352" w:rsidP="001A2352">
      <w:pPr>
        <w:pStyle w:val="ae"/>
        <w:jc w:val="both"/>
        <w:rPr>
          <w:rFonts w:asciiTheme="minorHAnsi" w:hAnsiTheme="minorHAnsi" w:cstheme="minorHAnsi"/>
          <w:color w:val="000000"/>
          <w:sz w:val="28"/>
          <w:szCs w:val="28"/>
        </w:rPr>
      </w:pPr>
      <w:r w:rsidRPr="001A2AC7">
        <w:rPr>
          <w:rFonts w:asciiTheme="minorHAnsi" w:hAnsiTheme="minorHAnsi" w:cstheme="minorHAnsi"/>
          <w:b/>
          <w:color w:val="000000"/>
          <w:sz w:val="28"/>
          <w:szCs w:val="28"/>
        </w:rPr>
        <w:t>Суть задания:</w:t>
      </w:r>
      <w:r w:rsidRPr="001A2AC7">
        <w:rPr>
          <w:rFonts w:asciiTheme="minorHAnsi" w:hAnsiTheme="minorHAnsi" w:cstheme="minorHAnsi"/>
          <w:color w:val="000000"/>
          <w:sz w:val="28"/>
          <w:szCs w:val="28"/>
        </w:rPr>
        <w:t xml:space="preserve"> всем участникам предлагается коллективно продемонстрир</w:t>
      </w:r>
      <w:r w:rsidRPr="001A2AC7">
        <w:rPr>
          <w:rFonts w:asciiTheme="minorHAnsi" w:hAnsiTheme="minorHAnsi" w:cstheme="minorHAnsi"/>
          <w:color w:val="000000"/>
          <w:sz w:val="28"/>
          <w:szCs w:val="28"/>
        </w:rPr>
        <w:t>о</w:t>
      </w:r>
      <w:r w:rsidRPr="001A2AC7">
        <w:rPr>
          <w:rFonts w:asciiTheme="minorHAnsi" w:hAnsiTheme="minorHAnsi" w:cstheme="minorHAnsi"/>
          <w:color w:val="000000"/>
          <w:sz w:val="28"/>
          <w:szCs w:val="28"/>
        </w:rPr>
        <w:t>вать два основных механизма возникновения инсульта: ишемический (с</w:t>
      </w:r>
      <w:r w:rsidRPr="001A2AC7">
        <w:rPr>
          <w:rFonts w:asciiTheme="minorHAnsi" w:hAnsiTheme="minorHAnsi" w:cstheme="minorHAnsi"/>
          <w:color w:val="000000"/>
          <w:sz w:val="28"/>
          <w:szCs w:val="28"/>
        </w:rPr>
        <w:t>о</w:t>
      </w:r>
      <w:r w:rsidRPr="001A2AC7">
        <w:rPr>
          <w:rFonts w:asciiTheme="minorHAnsi" w:hAnsiTheme="minorHAnsi" w:cstheme="minorHAnsi"/>
          <w:color w:val="000000"/>
          <w:sz w:val="28"/>
          <w:szCs w:val="28"/>
        </w:rPr>
        <w:t>гласно схеме) и геморрагический.</w:t>
      </w:r>
    </w:p>
    <w:p w:rsidR="001A2352" w:rsidRPr="001A2AC7" w:rsidRDefault="001A2352" w:rsidP="001A2352">
      <w:pPr>
        <w:pStyle w:val="ae"/>
        <w:jc w:val="both"/>
        <w:rPr>
          <w:rFonts w:asciiTheme="minorHAnsi" w:hAnsiTheme="minorHAnsi" w:cstheme="minorHAnsi"/>
          <w:color w:val="000000"/>
          <w:sz w:val="28"/>
          <w:szCs w:val="28"/>
        </w:rPr>
      </w:pPr>
      <w:r w:rsidRPr="001A2AC7">
        <w:rPr>
          <w:rFonts w:asciiTheme="minorHAnsi" w:hAnsiTheme="minorHAnsi" w:cstheme="minorHAnsi"/>
          <w:color w:val="000000"/>
          <w:sz w:val="28"/>
          <w:szCs w:val="28"/>
        </w:rPr>
        <w:t>Для демонстрации ишемического инсульта участники должны выбрать тр</w:t>
      </w:r>
      <w:r w:rsidRPr="001A2AC7">
        <w:rPr>
          <w:rFonts w:asciiTheme="minorHAnsi" w:hAnsiTheme="minorHAnsi" w:cstheme="minorHAnsi"/>
          <w:color w:val="000000"/>
          <w:sz w:val="28"/>
          <w:szCs w:val="28"/>
        </w:rPr>
        <w:t>у</w:t>
      </w:r>
      <w:r w:rsidRPr="001A2AC7">
        <w:rPr>
          <w:rFonts w:asciiTheme="minorHAnsi" w:hAnsiTheme="minorHAnsi" w:cstheme="minorHAnsi"/>
          <w:color w:val="000000"/>
          <w:sz w:val="28"/>
          <w:szCs w:val="28"/>
        </w:rPr>
        <w:t xml:space="preserve">бу/бутылку без горлышка/любой предмет формы цилиндра без оснований (на усмотрение организаторов мероприятия) и пластилин. </w:t>
      </w:r>
      <w:proofErr w:type="gramStart"/>
      <w:r w:rsidRPr="001A2AC7">
        <w:rPr>
          <w:rFonts w:asciiTheme="minorHAnsi" w:hAnsiTheme="minorHAnsi" w:cstheme="minorHAnsi"/>
          <w:color w:val="000000"/>
          <w:sz w:val="28"/>
          <w:szCs w:val="28"/>
        </w:rPr>
        <w:t>С помощью пл</w:t>
      </w:r>
      <w:r w:rsidRPr="001A2AC7">
        <w:rPr>
          <w:rFonts w:asciiTheme="minorHAnsi" w:hAnsiTheme="minorHAnsi" w:cstheme="minorHAnsi"/>
          <w:color w:val="000000"/>
          <w:sz w:val="28"/>
          <w:szCs w:val="28"/>
        </w:rPr>
        <w:t>а</w:t>
      </w:r>
      <w:r w:rsidRPr="001A2AC7">
        <w:rPr>
          <w:rFonts w:asciiTheme="minorHAnsi" w:hAnsiTheme="minorHAnsi" w:cstheme="minorHAnsi"/>
          <w:color w:val="000000"/>
          <w:sz w:val="28"/>
          <w:szCs w:val="28"/>
        </w:rPr>
        <w:t>стилина участники демонстрируют закупорку сосуда (при этом желательно, чтобы каждый из участников назвал по одному продукту, содержащему большое количество «вредного» холестерина: майонез, маргарин, колбаса, консервы, фастфуд, жирные виды рыб (сельдь, скумбрия, треска), сало, б</w:t>
      </w:r>
      <w:r w:rsidRPr="001A2AC7">
        <w:rPr>
          <w:rFonts w:asciiTheme="minorHAnsi" w:hAnsiTheme="minorHAnsi" w:cstheme="minorHAnsi"/>
          <w:color w:val="000000"/>
          <w:sz w:val="28"/>
          <w:szCs w:val="28"/>
        </w:rPr>
        <w:t>е</w:t>
      </w:r>
      <w:r w:rsidRPr="001A2AC7">
        <w:rPr>
          <w:rFonts w:asciiTheme="minorHAnsi" w:hAnsiTheme="minorHAnsi" w:cstheme="minorHAnsi"/>
          <w:color w:val="000000"/>
          <w:sz w:val="28"/>
          <w:szCs w:val="28"/>
        </w:rPr>
        <w:t>кон, жирное молоко.</w:t>
      </w:r>
      <w:proofErr w:type="gramEnd"/>
      <w:r w:rsidRPr="001A2AC7">
        <w:rPr>
          <w:rFonts w:asciiTheme="minorHAnsi" w:hAnsiTheme="minorHAnsi" w:cstheme="minorHAnsi"/>
          <w:color w:val="000000"/>
          <w:sz w:val="28"/>
          <w:szCs w:val="28"/>
        </w:rPr>
        <w:t xml:space="preserve"> Важно, чтобы участники понимали, что многие из этих </w:t>
      </w:r>
      <w:r w:rsidRPr="001A2AC7">
        <w:rPr>
          <w:rFonts w:asciiTheme="minorHAnsi" w:hAnsiTheme="minorHAnsi" w:cstheme="minorHAnsi"/>
          <w:color w:val="000000"/>
          <w:sz w:val="28"/>
          <w:szCs w:val="28"/>
        </w:rPr>
        <w:lastRenderedPageBreak/>
        <w:t>продуктов следует употреблять в ОГРАНИЧЕННОМ количестве, а не искл</w:t>
      </w:r>
      <w:r w:rsidRPr="001A2AC7">
        <w:rPr>
          <w:rFonts w:asciiTheme="minorHAnsi" w:hAnsiTheme="minorHAnsi" w:cstheme="minorHAnsi"/>
          <w:color w:val="000000"/>
          <w:sz w:val="28"/>
          <w:szCs w:val="28"/>
        </w:rPr>
        <w:t>ю</w:t>
      </w:r>
      <w:r w:rsidRPr="001A2AC7">
        <w:rPr>
          <w:rFonts w:asciiTheme="minorHAnsi" w:hAnsiTheme="minorHAnsi" w:cstheme="minorHAnsi"/>
          <w:color w:val="000000"/>
          <w:sz w:val="28"/>
          <w:szCs w:val="28"/>
        </w:rPr>
        <w:t>чать из рациона вовсе.</w:t>
      </w:r>
    </w:p>
    <w:p w:rsidR="001A2352" w:rsidRPr="001A2AC7" w:rsidRDefault="001A2352" w:rsidP="001A2352">
      <w:pPr>
        <w:pStyle w:val="ae"/>
        <w:jc w:val="both"/>
        <w:rPr>
          <w:rFonts w:asciiTheme="minorHAnsi" w:hAnsiTheme="minorHAnsi" w:cstheme="minorHAnsi"/>
          <w:color w:val="000000"/>
          <w:sz w:val="28"/>
          <w:szCs w:val="28"/>
        </w:rPr>
      </w:pPr>
      <w:r w:rsidRPr="001A2AC7">
        <w:rPr>
          <w:rFonts w:asciiTheme="minorHAnsi" w:hAnsiTheme="minorHAnsi" w:cstheme="minorHAnsi"/>
          <w:color w:val="000000"/>
          <w:sz w:val="28"/>
          <w:szCs w:val="28"/>
        </w:rPr>
        <w:t>Для демонстрации геморрагического инсульта участнику выбирают шарик и начинают его надувать до той степени, чтобы шарик лопнул. Данный мех</w:t>
      </w:r>
      <w:r w:rsidRPr="001A2AC7">
        <w:rPr>
          <w:rFonts w:asciiTheme="minorHAnsi" w:hAnsiTheme="minorHAnsi" w:cstheme="minorHAnsi"/>
          <w:color w:val="000000"/>
          <w:sz w:val="28"/>
          <w:szCs w:val="28"/>
        </w:rPr>
        <w:t>а</w:t>
      </w:r>
      <w:r w:rsidRPr="001A2AC7">
        <w:rPr>
          <w:rFonts w:asciiTheme="minorHAnsi" w:hAnsiTheme="minorHAnsi" w:cstheme="minorHAnsi"/>
          <w:color w:val="000000"/>
          <w:sz w:val="28"/>
          <w:szCs w:val="28"/>
        </w:rPr>
        <w:t xml:space="preserve">низм </w:t>
      </w:r>
      <w:proofErr w:type="gramStart"/>
      <w:r w:rsidRPr="001A2AC7">
        <w:rPr>
          <w:rFonts w:asciiTheme="minorHAnsi" w:hAnsiTheme="minorHAnsi" w:cstheme="minorHAnsi"/>
          <w:color w:val="000000"/>
          <w:sz w:val="28"/>
          <w:szCs w:val="28"/>
        </w:rPr>
        <w:t>показывает повышение давления внутри шарика из-за чего он лопае</w:t>
      </w:r>
      <w:r w:rsidRPr="001A2AC7">
        <w:rPr>
          <w:rFonts w:asciiTheme="minorHAnsi" w:hAnsiTheme="minorHAnsi" w:cstheme="minorHAnsi"/>
          <w:color w:val="000000"/>
          <w:sz w:val="28"/>
          <w:szCs w:val="28"/>
        </w:rPr>
        <w:t>т</w:t>
      </w:r>
      <w:r w:rsidRPr="001A2AC7">
        <w:rPr>
          <w:rFonts w:asciiTheme="minorHAnsi" w:hAnsiTheme="minorHAnsi" w:cstheme="minorHAnsi"/>
          <w:color w:val="000000"/>
          <w:sz w:val="28"/>
          <w:szCs w:val="28"/>
        </w:rPr>
        <w:t>ся</w:t>
      </w:r>
      <w:proofErr w:type="gramEnd"/>
      <w:r w:rsidRPr="001A2AC7">
        <w:rPr>
          <w:rFonts w:asciiTheme="minorHAnsi" w:hAnsiTheme="minorHAnsi" w:cstheme="minorHAnsi"/>
          <w:color w:val="000000"/>
          <w:sz w:val="28"/>
          <w:szCs w:val="28"/>
        </w:rPr>
        <w:t>, аналогично происходит и с сосудами.</w:t>
      </w:r>
    </w:p>
    <w:p w:rsidR="001A2352" w:rsidRPr="001A2AC7" w:rsidRDefault="001A2352" w:rsidP="001A2352">
      <w:pPr>
        <w:pStyle w:val="ae"/>
        <w:jc w:val="both"/>
        <w:rPr>
          <w:rFonts w:asciiTheme="minorHAnsi" w:hAnsiTheme="minorHAnsi" w:cstheme="minorHAnsi"/>
          <w:color w:val="000000"/>
          <w:sz w:val="28"/>
          <w:szCs w:val="28"/>
        </w:rPr>
      </w:pPr>
      <w:r w:rsidRPr="001A2AC7">
        <w:rPr>
          <w:rFonts w:asciiTheme="minorHAnsi" w:hAnsiTheme="minorHAnsi" w:cstheme="minorHAnsi"/>
          <w:b/>
          <w:color w:val="000000"/>
          <w:sz w:val="28"/>
          <w:szCs w:val="28"/>
        </w:rPr>
        <w:t>ВАЖНО!</w:t>
      </w:r>
      <w:r w:rsidRPr="001A2AC7">
        <w:rPr>
          <w:rFonts w:asciiTheme="minorHAnsi" w:hAnsiTheme="minorHAnsi" w:cstheme="minorHAnsi"/>
          <w:color w:val="000000"/>
          <w:sz w:val="28"/>
          <w:szCs w:val="28"/>
        </w:rPr>
        <w:t xml:space="preserve"> Ответственный по станции в зависимости от грамотности самих школьников либо контролирует общий процесс, либо помогает теоретич</w:t>
      </w:r>
      <w:r w:rsidRPr="001A2AC7">
        <w:rPr>
          <w:rFonts w:asciiTheme="minorHAnsi" w:hAnsiTheme="minorHAnsi" w:cstheme="minorHAnsi"/>
          <w:color w:val="000000"/>
          <w:sz w:val="28"/>
          <w:szCs w:val="28"/>
        </w:rPr>
        <w:t>е</w:t>
      </w:r>
      <w:r w:rsidRPr="001A2AC7">
        <w:rPr>
          <w:rFonts w:asciiTheme="minorHAnsi" w:hAnsiTheme="minorHAnsi" w:cstheme="minorHAnsi"/>
          <w:color w:val="000000"/>
          <w:sz w:val="28"/>
          <w:szCs w:val="28"/>
        </w:rPr>
        <w:t>ской базой школьникам, чтобы последние смогли теорию показать на пра</w:t>
      </w:r>
      <w:r w:rsidRPr="001A2AC7">
        <w:rPr>
          <w:rFonts w:asciiTheme="minorHAnsi" w:hAnsiTheme="minorHAnsi" w:cstheme="minorHAnsi"/>
          <w:color w:val="000000"/>
          <w:sz w:val="28"/>
          <w:szCs w:val="28"/>
        </w:rPr>
        <w:t>к</w:t>
      </w:r>
      <w:r w:rsidRPr="001A2AC7">
        <w:rPr>
          <w:rFonts w:asciiTheme="minorHAnsi" w:hAnsiTheme="minorHAnsi" w:cstheme="minorHAnsi"/>
          <w:color w:val="000000"/>
          <w:sz w:val="28"/>
          <w:szCs w:val="28"/>
        </w:rPr>
        <w:t>тике (сам механизм, происходящий внутри сосуда, продемонстрировать с помощью представленного реквизита).</w:t>
      </w:r>
    </w:p>
    <w:p w:rsidR="00551B00" w:rsidRPr="001A2AC7" w:rsidRDefault="001A2352" w:rsidP="00831677">
      <w:pPr>
        <w:pStyle w:val="ae"/>
        <w:jc w:val="both"/>
        <w:rPr>
          <w:rFonts w:asciiTheme="minorHAnsi" w:hAnsiTheme="minorHAnsi" w:cstheme="minorHAnsi"/>
          <w:color w:val="000000"/>
          <w:sz w:val="28"/>
          <w:szCs w:val="28"/>
        </w:rPr>
      </w:pPr>
      <w:r w:rsidRPr="001A2AC7">
        <w:rPr>
          <w:rFonts w:asciiTheme="minorHAnsi" w:hAnsiTheme="minorHAnsi" w:cstheme="minorHAnsi"/>
          <w:b/>
          <w:color w:val="000000"/>
          <w:sz w:val="28"/>
          <w:szCs w:val="28"/>
        </w:rPr>
        <w:t>Реквизит:</w:t>
      </w:r>
      <w:r w:rsidRPr="001A2AC7">
        <w:rPr>
          <w:rFonts w:asciiTheme="minorHAnsi" w:hAnsiTheme="minorHAnsi" w:cstheme="minorHAnsi"/>
          <w:color w:val="000000"/>
          <w:sz w:val="28"/>
          <w:szCs w:val="28"/>
        </w:rPr>
        <w:t xml:space="preserve"> карточки с симптомами инсульта </w:t>
      </w:r>
      <w:r w:rsidRPr="001A2AC7">
        <w:rPr>
          <w:rFonts w:asciiTheme="minorHAnsi" w:hAnsiTheme="minorHAnsi" w:cstheme="minorHAnsi"/>
          <w:b/>
          <w:color w:val="000000"/>
          <w:sz w:val="28"/>
          <w:szCs w:val="28"/>
        </w:rPr>
        <w:t>(Приложение 6)</w:t>
      </w:r>
      <w:r w:rsidRPr="001A2AC7">
        <w:rPr>
          <w:rFonts w:asciiTheme="minorHAnsi" w:hAnsiTheme="minorHAnsi" w:cstheme="minorHAnsi"/>
          <w:color w:val="000000"/>
          <w:sz w:val="28"/>
          <w:szCs w:val="28"/>
        </w:rPr>
        <w:t xml:space="preserve">, труба/бутылка без горлышка/любой предмет формы цилиндра без оснований, </w:t>
      </w:r>
      <w:proofErr w:type="gramStart"/>
      <w:r w:rsidRPr="001A2AC7">
        <w:rPr>
          <w:rFonts w:asciiTheme="minorHAnsi" w:hAnsiTheme="minorHAnsi" w:cstheme="minorHAnsi"/>
          <w:color w:val="000000"/>
          <w:sz w:val="28"/>
          <w:szCs w:val="28"/>
        </w:rPr>
        <w:t>же</w:t>
      </w:r>
      <w:r w:rsidRPr="001A2AC7">
        <w:rPr>
          <w:rFonts w:asciiTheme="minorHAnsi" w:hAnsiTheme="minorHAnsi" w:cstheme="minorHAnsi"/>
          <w:color w:val="000000"/>
          <w:sz w:val="28"/>
          <w:szCs w:val="28"/>
        </w:rPr>
        <w:t>л</w:t>
      </w:r>
      <w:r w:rsidRPr="001A2AC7">
        <w:rPr>
          <w:rFonts w:asciiTheme="minorHAnsi" w:hAnsiTheme="minorHAnsi" w:cstheme="minorHAnsi"/>
          <w:color w:val="000000"/>
          <w:sz w:val="28"/>
          <w:szCs w:val="28"/>
        </w:rPr>
        <w:t>тый</w:t>
      </w:r>
      <w:proofErr w:type="gramEnd"/>
      <w:r w:rsidRPr="001A2AC7">
        <w:rPr>
          <w:rFonts w:asciiTheme="minorHAnsi" w:hAnsiTheme="minorHAnsi" w:cstheme="minorHAnsi"/>
          <w:color w:val="000000"/>
          <w:sz w:val="28"/>
          <w:szCs w:val="28"/>
        </w:rPr>
        <w:t>/оранжевый пластилин, красный воздушный шарик, схема развития пр</w:t>
      </w:r>
      <w:r w:rsidRPr="001A2AC7">
        <w:rPr>
          <w:rFonts w:asciiTheme="minorHAnsi" w:hAnsiTheme="minorHAnsi" w:cstheme="minorHAnsi"/>
          <w:color w:val="000000"/>
          <w:sz w:val="28"/>
          <w:szCs w:val="28"/>
        </w:rPr>
        <w:t>о</w:t>
      </w:r>
      <w:r w:rsidRPr="001A2AC7">
        <w:rPr>
          <w:rFonts w:asciiTheme="minorHAnsi" w:hAnsiTheme="minorHAnsi" w:cstheme="minorHAnsi"/>
          <w:color w:val="000000"/>
          <w:sz w:val="28"/>
          <w:szCs w:val="28"/>
        </w:rPr>
        <w:t xml:space="preserve">цесса ишемического инсульта </w:t>
      </w:r>
      <w:r w:rsidRPr="001A2AC7">
        <w:rPr>
          <w:rFonts w:asciiTheme="minorHAnsi" w:hAnsiTheme="minorHAnsi" w:cstheme="minorHAnsi"/>
          <w:b/>
          <w:color w:val="000000"/>
          <w:sz w:val="28"/>
          <w:szCs w:val="28"/>
        </w:rPr>
        <w:t>(Приложение 6.1)</w:t>
      </w:r>
      <w:r w:rsidRPr="001A2AC7">
        <w:rPr>
          <w:rFonts w:asciiTheme="minorHAnsi" w:hAnsiTheme="minorHAnsi" w:cstheme="minorHAnsi"/>
          <w:color w:val="000000"/>
          <w:sz w:val="28"/>
          <w:szCs w:val="28"/>
        </w:rPr>
        <w:t>.</w:t>
      </w:r>
      <w:r w:rsidR="00831677">
        <w:rPr>
          <w:rFonts w:asciiTheme="minorHAnsi" w:hAnsiTheme="minorHAnsi" w:cstheme="minorHAnsi"/>
          <w:color w:val="000000"/>
          <w:sz w:val="28"/>
          <w:szCs w:val="28"/>
        </w:rPr>
        <w:t xml:space="preserve"> </w:t>
      </w:r>
      <w:r w:rsidR="00831677" w:rsidRPr="00831677">
        <w:rPr>
          <w:rFonts w:asciiTheme="minorHAnsi" w:hAnsiTheme="minorHAnsi" w:cstheme="minorHAnsi"/>
          <w:color w:val="000000"/>
          <w:sz w:val="28"/>
          <w:szCs w:val="28"/>
        </w:rPr>
        <w:t>Трубу, напри</w:t>
      </w:r>
      <w:r w:rsidR="00831677">
        <w:rPr>
          <w:rFonts w:asciiTheme="minorHAnsi" w:hAnsiTheme="minorHAnsi" w:cstheme="minorHAnsi"/>
          <w:color w:val="000000"/>
          <w:sz w:val="28"/>
          <w:szCs w:val="28"/>
        </w:rPr>
        <w:t xml:space="preserve">мер, </w:t>
      </w:r>
      <w:r w:rsidR="00831677" w:rsidRPr="00831677">
        <w:rPr>
          <w:rFonts w:asciiTheme="minorHAnsi" w:hAnsiTheme="minorHAnsi" w:cstheme="minorHAnsi"/>
          <w:color w:val="000000"/>
          <w:sz w:val="28"/>
          <w:szCs w:val="28"/>
        </w:rPr>
        <w:t>можно сделать свернув картон в диаметр, к</w:t>
      </w:r>
      <w:r w:rsidR="00831677">
        <w:rPr>
          <w:rFonts w:asciiTheme="minorHAnsi" w:hAnsiTheme="minorHAnsi" w:cstheme="minorHAnsi"/>
          <w:color w:val="000000"/>
          <w:sz w:val="28"/>
          <w:szCs w:val="28"/>
        </w:rPr>
        <w:t xml:space="preserve">оторый соответствует «бляшке» </w:t>
      </w:r>
      <w:proofErr w:type="gramStart"/>
      <w:r w:rsidR="00831677">
        <w:rPr>
          <w:rFonts w:asciiTheme="minorHAnsi" w:hAnsiTheme="minorHAnsi" w:cstheme="minorHAnsi"/>
          <w:color w:val="000000"/>
          <w:sz w:val="28"/>
          <w:szCs w:val="28"/>
        </w:rPr>
        <w:t>-</w:t>
      </w:r>
      <w:r w:rsidR="00831677" w:rsidRPr="00831677">
        <w:rPr>
          <w:rFonts w:asciiTheme="minorHAnsi" w:hAnsiTheme="minorHAnsi" w:cstheme="minorHAnsi"/>
          <w:color w:val="000000"/>
          <w:sz w:val="28"/>
          <w:szCs w:val="28"/>
        </w:rPr>
        <w:t>п</w:t>
      </w:r>
      <w:proofErr w:type="gramEnd"/>
      <w:r w:rsidR="00831677" w:rsidRPr="00831677">
        <w:rPr>
          <w:rFonts w:asciiTheme="minorHAnsi" w:hAnsiTheme="minorHAnsi" w:cstheme="minorHAnsi"/>
          <w:color w:val="000000"/>
          <w:sz w:val="28"/>
          <w:szCs w:val="28"/>
        </w:rPr>
        <w:t>ластилину или тромбу.</w:t>
      </w:r>
    </w:p>
    <w:p w:rsidR="002E7883" w:rsidRPr="00134FF6" w:rsidRDefault="001A2352" w:rsidP="001A2352">
      <w:pPr>
        <w:pStyle w:val="ae"/>
        <w:tabs>
          <w:tab w:val="left" w:pos="4068"/>
        </w:tabs>
        <w:jc w:val="both"/>
        <w:rPr>
          <w:rFonts w:asciiTheme="minorHAnsi" w:hAnsiTheme="minorHAnsi" w:cstheme="minorHAnsi"/>
          <w:color w:val="000000"/>
          <w:sz w:val="28"/>
          <w:szCs w:val="28"/>
        </w:rPr>
      </w:pPr>
      <w:r w:rsidRPr="001A2AC7">
        <w:rPr>
          <w:rFonts w:asciiTheme="minorHAnsi" w:hAnsiTheme="minorHAnsi" w:cstheme="minorHAnsi"/>
          <w:b/>
          <w:color w:val="000000"/>
          <w:sz w:val="28"/>
          <w:szCs w:val="28"/>
        </w:rPr>
        <w:t>Время выполнения:</w:t>
      </w:r>
      <w:r w:rsidRPr="001A2AC7">
        <w:rPr>
          <w:rFonts w:asciiTheme="minorHAnsi" w:hAnsiTheme="minorHAnsi" w:cstheme="minorHAnsi"/>
          <w:color w:val="000000"/>
          <w:sz w:val="28"/>
          <w:szCs w:val="28"/>
        </w:rPr>
        <w:t xml:space="preserve"> 10 минут.</w:t>
      </w:r>
    </w:p>
    <w:p w:rsidR="001A2352" w:rsidRPr="00831677" w:rsidRDefault="001A2352" w:rsidP="001A2352">
      <w:pPr>
        <w:pStyle w:val="ae"/>
        <w:jc w:val="center"/>
        <w:rPr>
          <w:rFonts w:asciiTheme="minorHAnsi" w:hAnsiTheme="minorHAnsi" w:cstheme="minorHAnsi"/>
          <w:b/>
          <w:sz w:val="32"/>
          <w:szCs w:val="27"/>
        </w:rPr>
      </w:pPr>
      <w:r w:rsidRPr="00831677">
        <w:rPr>
          <w:rFonts w:asciiTheme="minorHAnsi" w:hAnsiTheme="minorHAnsi" w:cstheme="minorHAnsi"/>
          <w:b/>
          <w:sz w:val="28"/>
          <w:szCs w:val="27"/>
        </w:rPr>
        <w:t xml:space="preserve">Станция 6: </w:t>
      </w:r>
      <w:r w:rsidRPr="00831677">
        <w:rPr>
          <w:rFonts w:asciiTheme="minorHAnsi" w:hAnsiTheme="minorHAnsi" w:cstheme="minorHAnsi"/>
          <w:b/>
          <w:sz w:val="32"/>
          <w:szCs w:val="27"/>
        </w:rPr>
        <w:t>«Здоровые цифры здорового человека»</w:t>
      </w:r>
    </w:p>
    <w:p w:rsidR="006A6C2B" w:rsidRPr="00831677" w:rsidRDefault="006A6C2B" w:rsidP="00831677">
      <w:pPr>
        <w:jc w:val="both"/>
        <w:rPr>
          <w:sz w:val="28"/>
          <w:szCs w:val="28"/>
        </w:rPr>
      </w:pPr>
      <w:r w:rsidRPr="006A6C2B">
        <w:rPr>
          <w:b/>
          <w:sz w:val="28"/>
          <w:szCs w:val="28"/>
        </w:rPr>
        <w:t>Суть задания</w:t>
      </w:r>
      <w:r w:rsidR="00831677">
        <w:rPr>
          <w:b/>
          <w:sz w:val="28"/>
          <w:szCs w:val="28"/>
        </w:rPr>
        <w:t xml:space="preserve">: </w:t>
      </w:r>
      <w:r w:rsidR="00831677">
        <w:rPr>
          <w:sz w:val="28"/>
          <w:szCs w:val="28"/>
        </w:rPr>
        <w:t xml:space="preserve">на столе лежат карточки белыми </w:t>
      </w:r>
      <w:r w:rsidR="00831677" w:rsidRPr="00831677">
        <w:rPr>
          <w:sz w:val="28"/>
          <w:szCs w:val="28"/>
        </w:rPr>
        <w:t>«рубашками» вверх. К каждой карточке-ка</w:t>
      </w:r>
      <w:r w:rsidR="00831677">
        <w:rPr>
          <w:sz w:val="28"/>
          <w:szCs w:val="28"/>
        </w:rPr>
        <w:t>ртинке относится своя карточка-цифры (исключение составляют</w:t>
      </w:r>
      <w:r w:rsidR="00831677" w:rsidRPr="00831677">
        <w:rPr>
          <w:sz w:val="28"/>
          <w:szCs w:val="28"/>
        </w:rPr>
        <w:t xml:space="preserve"> физическая </w:t>
      </w:r>
      <w:r w:rsidR="00831677">
        <w:rPr>
          <w:sz w:val="28"/>
          <w:szCs w:val="28"/>
        </w:rPr>
        <w:t xml:space="preserve">активность, к которой относятся </w:t>
      </w:r>
      <w:r w:rsidR="00831677" w:rsidRPr="00831677">
        <w:rPr>
          <w:sz w:val="28"/>
          <w:szCs w:val="28"/>
        </w:rPr>
        <w:t>и 10 000 шагов и 30 минут</w:t>
      </w:r>
      <w:r w:rsidR="00831677">
        <w:rPr>
          <w:sz w:val="28"/>
          <w:szCs w:val="28"/>
        </w:rPr>
        <w:t xml:space="preserve"> и фрукты/</w:t>
      </w:r>
      <w:proofErr w:type="gramStart"/>
      <w:r w:rsidR="00831677">
        <w:rPr>
          <w:sz w:val="28"/>
          <w:szCs w:val="28"/>
        </w:rPr>
        <w:t>овощи</w:t>
      </w:r>
      <w:proofErr w:type="gramEnd"/>
      <w:r w:rsidR="00831677">
        <w:rPr>
          <w:sz w:val="28"/>
          <w:szCs w:val="28"/>
        </w:rPr>
        <w:t xml:space="preserve"> к которым относится 500г.</w:t>
      </w:r>
      <w:r w:rsidR="00831677" w:rsidRPr="00831677">
        <w:rPr>
          <w:sz w:val="28"/>
          <w:szCs w:val="28"/>
        </w:rPr>
        <w:t>). Участники должны поочередно (строг</w:t>
      </w:r>
      <w:r w:rsidR="00831677">
        <w:rPr>
          <w:sz w:val="28"/>
          <w:szCs w:val="28"/>
        </w:rPr>
        <w:t xml:space="preserve">о по </w:t>
      </w:r>
      <w:r w:rsidR="00831677" w:rsidRPr="00831677">
        <w:rPr>
          <w:sz w:val="28"/>
          <w:szCs w:val="28"/>
        </w:rPr>
        <w:t>одной!) переворачивать карточку</w:t>
      </w:r>
      <w:r w:rsidR="00831677">
        <w:rPr>
          <w:sz w:val="28"/>
          <w:szCs w:val="28"/>
        </w:rPr>
        <w:t xml:space="preserve"> картинкой/цифрой вверх и найти </w:t>
      </w:r>
      <w:r w:rsidR="00831677" w:rsidRPr="00831677">
        <w:rPr>
          <w:sz w:val="28"/>
          <w:szCs w:val="28"/>
        </w:rPr>
        <w:t xml:space="preserve">соответствия картинке и цифре. Всего </w:t>
      </w:r>
      <w:r w:rsidR="00831677">
        <w:rPr>
          <w:sz w:val="28"/>
          <w:szCs w:val="28"/>
        </w:rPr>
        <w:t xml:space="preserve">у участников есть 32 попытки на </w:t>
      </w:r>
      <w:r w:rsidR="00831677" w:rsidRPr="00831677">
        <w:rPr>
          <w:sz w:val="28"/>
          <w:szCs w:val="28"/>
        </w:rPr>
        <w:t>открытие и просмотр всех карточек. К</w:t>
      </w:r>
      <w:r w:rsidR="00831677">
        <w:rPr>
          <w:sz w:val="28"/>
          <w:szCs w:val="28"/>
        </w:rPr>
        <w:t xml:space="preserve">ак только команда справляется с </w:t>
      </w:r>
      <w:r w:rsidR="00831677" w:rsidRPr="00831677">
        <w:rPr>
          <w:sz w:val="28"/>
          <w:szCs w:val="28"/>
        </w:rPr>
        <w:t xml:space="preserve">заданием, </w:t>
      </w:r>
      <w:proofErr w:type="gramStart"/>
      <w:r w:rsidR="00831677" w:rsidRPr="00831677">
        <w:rPr>
          <w:sz w:val="28"/>
          <w:szCs w:val="28"/>
        </w:rPr>
        <w:t>ответственный</w:t>
      </w:r>
      <w:proofErr w:type="gramEnd"/>
      <w:r w:rsidR="00831677" w:rsidRPr="00831677">
        <w:rPr>
          <w:sz w:val="28"/>
          <w:szCs w:val="28"/>
        </w:rPr>
        <w:t xml:space="preserve"> по станции </w:t>
      </w:r>
      <w:r w:rsidR="00831677">
        <w:rPr>
          <w:sz w:val="28"/>
          <w:szCs w:val="28"/>
        </w:rPr>
        <w:t xml:space="preserve">обсуждает с ними все карточки и </w:t>
      </w:r>
      <w:r w:rsidR="00831677" w:rsidRPr="00831677">
        <w:rPr>
          <w:sz w:val="28"/>
          <w:szCs w:val="28"/>
        </w:rPr>
        <w:t>цифры, которые к ним относились.</w:t>
      </w:r>
    </w:p>
    <w:p w:rsidR="001A2352" w:rsidRPr="001A2AC7" w:rsidRDefault="001A2352" w:rsidP="001A2352">
      <w:pPr>
        <w:pStyle w:val="ae"/>
        <w:jc w:val="both"/>
        <w:rPr>
          <w:rFonts w:asciiTheme="minorHAnsi" w:hAnsiTheme="minorHAnsi" w:cstheme="minorHAnsi"/>
          <w:sz w:val="28"/>
          <w:szCs w:val="28"/>
        </w:rPr>
      </w:pPr>
      <w:r w:rsidRPr="001A2AC7">
        <w:rPr>
          <w:rFonts w:asciiTheme="minorHAnsi" w:hAnsiTheme="minorHAnsi" w:cstheme="minorHAnsi"/>
          <w:b/>
          <w:sz w:val="28"/>
          <w:szCs w:val="28"/>
        </w:rPr>
        <w:t xml:space="preserve">Информационный блок/ответы:  </w:t>
      </w:r>
      <w:r w:rsidRPr="001A2AC7">
        <w:rPr>
          <w:rFonts w:asciiTheme="minorHAnsi" w:hAnsiTheme="minorHAnsi" w:cstheme="minorHAnsi"/>
          <w:sz w:val="28"/>
          <w:szCs w:val="28"/>
        </w:rPr>
        <w:t>наш организм – это сложная система, и ее нормальное функционирование напрямую зависит от нашего питания, досуга и того, как мы следим за ее показателями.  Для того</w:t>
      </w:r>
      <w:proofErr w:type="gramStart"/>
      <w:r w:rsidRPr="001A2AC7">
        <w:rPr>
          <w:rFonts w:asciiTheme="minorHAnsi" w:hAnsiTheme="minorHAnsi" w:cstheme="minorHAnsi"/>
          <w:sz w:val="28"/>
          <w:szCs w:val="28"/>
        </w:rPr>
        <w:t>,</w:t>
      </w:r>
      <w:proofErr w:type="gramEnd"/>
      <w:r w:rsidRPr="001A2AC7">
        <w:rPr>
          <w:rFonts w:asciiTheme="minorHAnsi" w:hAnsiTheme="minorHAnsi" w:cstheme="minorHAnsi"/>
          <w:sz w:val="28"/>
          <w:szCs w:val="28"/>
        </w:rPr>
        <w:t xml:space="preserve"> чтобы оставаться зд</w:t>
      </w:r>
      <w:r w:rsidRPr="001A2AC7">
        <w:rPr>
          <w:rFonts w:asciiTheme="minorHAnsi" w:hAnsiTheme="minorHAnsi" w:cstheme="minorHAnsi"/>
          <w:sz w:val="28"/>
          <w:szCs w:val="28"/>
        </w:rPr>
        <w:t>о</w:t>
      </w:r>
      <w:r w:rsidRPr="001A2AC7">
        <w:rPr>
          <w:rFonts w:asciiTheme="minorHAnsi" w:hAnsiTheme="minorHAnsi" w:cstheme="minorHAnsi"/>
          <w:sz w:val="28"/>
          <w:szCs w:val="28"/>
        </w:rPr>
        <w:t>ровым человеком и хорошо себя чувствовать необходимо знать основные показатели для поддержания собственного здоровья!</w:t>
      </w:r>
    </w:p>
    <w:p w:rsidR="001A2352" w:rsidRPr="001A2AC7" w:rsidRDefault="001A2352" w:rsidP="001A2352">
      <w:pPr>
        <w:pStyle w:val="ae"/>
        <w:jc w:val="both"/>
        <w:rPr>
          <w:rFonts w:asciiTheme="minorHAnsi" w:hAnsiTheme="minorHAnsi" w:cstheme="minorHAnsi"/>
          <w:sz w:val="28"/>
          <w:szCs w:val="28"/>
        </w:rPr>
      </w:pPr>
      <w:r w:rsidRPr="001A2AC7">
        <w:rPr>
          <w:rFonts w:asciiTheme="minorHAnsi" w:hAnsiTheme="minorHAnsi" w:cstheme="minorHAnsi"/>
          <w:sz w:val="28"/>
          <w:szCs w:val="28"/>
        </w:rPr>
        <w:lastRenderedPageBreak/>
        <w:t xml:space="preserve">Курение: </w:t>
      </w:r>
      <w:r w:rsidRPr="001A2AC7">
        <w:rPr>
          <w:rFonts w:asciiTheme="minorHAnsi" w:hAnsiTheme="minorHAnsi" w:cstheme="minorHAnsi"/>
          <w:b/>
          <w:color w:val="FF0000"/>
          <w:sz w:val="28"/>
          <w:szCs w:val="28"/>
        </w:rPr>
        <w:t>0.</w:t>
      </w:r>
      <w:r w:rsidRPr="001A2AC7">
        <w:rPr>
          <w:rFonts w:asciiTheme="minorHAnsi" w:hAnsiTheme="minorHAnsi" w:cstheme="minorHAnsi"/>
          <w:color w:val="FF0000"/>
          <w:sz w:val="28"/>
          <w:szCs w:val="28"/>
        </w:rPr>
        <w:t xml:space="preserve"> </w:t>
      </w:r>
      <w:r w:rsidRPr="001A2AC7">
        <w:rPr>
          <w:rFonts w:asciiTheme="minorHAnsi" w:hAnsiTheme="minorHAnsi" w:cstheme="minorHAnsi"/>
          <w:sz w:val="28"/>
          <w:szCs w:val="28"/>
        </w:rPr>
        <w:t>Применение любых средств доставки никотина (в том числе к</w:t>
      </w:r>
      <w:r w:rsidRPr="001A2AC7">
        <w:rPr>
          <w:rFonts w:asciiTheme="minorHAnsi" w:hAnsiTheme="minorHAnsi" w:cstheme="minorHAnsi"/>
          <w:sz w:val="28"/>
          <w:szCs w:val="28"/>
        </w:rPr>
        <w:t>а</w:t>
      </w:r>
      <w:r w:rsidRPr="001A2AC7">
        <w:rPr>
          <w:rFonts w:asciiTheme="minorHAnsi" w:hAnsiTheme="minorHAnsi" w:cstheme="minorHAnsi"/>
          <w:sz w:val="28"/>
          <w:szCs w:val="28"/>
        </w:rPr>
        <w:t xml:space="preserve">льяны и вейпы)  в организм пагубно влияет на здоровье. Инсульт и инфаркт миокарда у курильщиков встречаются в 12 раз чаще, чем </w:t>
      </w:r>
      <w:proofErr w:type="gramStart"/>
      <w:r w:rsidRPr="001A2AC7">
        <w:rPr>
          <w:rFonts w:asciiTheme="minorHAnsi" w:hAnsiTheme="minorHAnsi" w:cstheme="minorHAnsi"/>
          <w:sz w:val="28"/>
          <w:szCs w:val="28"/>
        </w:rPr>
        <w:t>у</w:t>
      </w:r>
      <w:proofErr w:type="gramEnd"/>
      <w:r w:rsidRPr="001A2AC7">
        <w:rPr>
          <w:rFonts w:asciiTheme="minorHAnsi" w:hAnsiTheme="minorHAnsi" w:cstheme="minorHAnsi"/>
          <w:sz w:val="28"/>
          <w:szCs w:val="28"/>
        </w:rPr>
        <w:t xml:space="preserve"> некурящих.</w:t>
      </w:r>
    </w:p>
    <w:p w:rsidR="001A2352" w:rsidRPr="00B567F3" w:rsidRDefault="001A2352" w:rsidP="001A2352">
      <w:pPr>
        <w:pStyle w:val="ae"/>
        <w:jc w:val="both"/>
        <w:rPr>
          <w:rFonts w:asciiTheme="minorHAnsi" w:hAnsiTheme="minorHAnsi" w:cstheme="minorHAnsi"/>
          <w:b/>
          <w:sz w:val="28"/>
          <w:szCs w:val="28"/>
        </w:rPr>
      </w:pPr>
      <w:r w:rsidRPr="001A2AC7">
        <w:rPr>
          <w:rFonts w:asciiTheme="minorHAnsi" w:hAnsiTheme="minorHAnsi" w:cstheme="minorHAnsi"/>
          <w:sz w:val="28"/>
          <w:szCs w:val="28"/>
        </w:rPr>
        <w:t xml:space="preserve">Артериальное давление: </w:t>
      </w:r>
      <w:r w:rsidRPr="001A2AC7">
        <w:rPr>
          <w:rFonts w:asciiTheme="minorHAnsi" w:hAnsiTheme="minorHAnsi" w:cstheme="minorHAnsi"/>
          <w:b/>
          <w:color w:val="FF0000"/>
          <w:sz w:val="28"/>
          <w:szCs w:val="28"/>
        </w:rPr>
        <w:t xml:space="preserve">140 и 90 </w:t>
      </w:r>
      <w:r w:rsidRPr="001A2AC7">
        <w:rPr>
          <w:rFonts w:asciiTheme="minorHAnsi" w:hAnsiTheme="minorHAnsi" w:cstheme="minorHAnsi"/>
          <w:sz w:val="28"/>
          <w:szCs w:val="28"/>
        </w:rPr>
        <w:t>– это максимальный показатель значения артериального давления у здорового взрослого человека. Оптимальным п</w:t>
      </w:r>
      <w:r w:rsidRPr="001A2AC7">
        <w:rPr>
          <w:rFonts w:asciiTheme="minorHAnsi" w:hAnsiTheme="minorHAnsi" w:cstheme="minorHAnsi"/>
          <w:sz w:val="28"/>
          <w:szCs w:val="28"/>
        </w:rPr>
        <w:t>о</w:t>
      </w:r>
      <w:r w:rsidRPr="001A2AC7">
        <w:rPr>
          <w:rFonts w:asciiTheme="minorHAnsi" w:hAnsiTheme="minorHAnsi" w:cstheme="minorHAnsi"/>
          <w:sz w:val="28"/>
          <w:szCs w:val="28"/>
        </w:rPr>
        <w:t xml:space="preserve">казателем принято считать – </w:t>
      </w:r>
      <w:r w:rsidRPr="00B567F3">
        <w:rPr>
          <w:rFonts w:asciiTheme="minorHAnsi" w:hAnsiTheme="minorHAnsi" w:cstheme="minorHAnsi"/>
          <w:b/>
          <w:sz w:val="28"/>
          <w:szCs w:val="28"/>
        </w:rPr>
        <w:t>120 и 80.</w:t>
      </w:r>
    </w:p>
    <w:p w:rsidR="001A2352" w:rsidRPr="001A2AC7" w:rsidRDefault="001A2352" w:rsidP="001A2352">
      <w:pPr>
        <w:pStyle w:val="ae"/>
        <w:jc w:val="both"/>
        <w:rPr>
          <w:rFonts w:asciiTheme="minorHAnsi" w:hAnsiTheme="minorHAnsi" w:cstheme="minorHAnsi"/>
          <w:sz w:val="28"/>
          <w:szCs w:val="28"/>
        </w:rPr>
      </w:pPr>
      <w:r w:rsidRPr="001A2AC7">
        <w:rPr>
          <w:rFonts w:asciiTheme="minorHAnsi" w:hAnsiTheme="minorHAnsi" w:cstheme="minorHAnsi"/>
          <w:sz w:val="28"/>
          <w:szCs w:val="28"/>
        </w:rPr>
        <w:t xml:space="preserve">Окружность талии: </w:t>
      </w:r>
      <w:r w:rsidRPr="001A2AC7">
        <w:rPr>
          <w:rFonts w:asciiTheme="minorHAnsi" w:hAnsiTheme="minorHAnsi" w:cstheme="minorHAnsi"/>
          <w:b/>
          <w:color w:val="FF0000"/>
          <w:sz w:val="28"/>
          <w:szCs w:val="28"/>
        </w:rPr>
        <w:t xml:space="preserve">80 и 94 </w:t>
      </w:r>
      <w:r w:rsidRPr="001A2AC7">
        <w:rPr>
          <w:rFonts w:asciiTheme="minorHAnsi" w:hAnsiTheme="minorHAnsi" w:cstheme="minorHAnsi"/>
          <w:sz w:val="28"/>
          <w:szCs w:val="28"/>
        </w:rPr>
        <w:t xml:space="preserve">– в норме объем талии не должен превышать 80 см у женщин и 94 см у мужчин. Важно контролировать этот показатель и следить за своим весом и ИМТ. </w:t>
      </w:r>
    </w:p>
    <w:p w:rsidR="001A2352" w:rsidRPr="001A2AC7" w:rsidRDefault="001A2352" w:rsidP="001A2352">
      <w:pPr>
        <w:pStyle w:val="ae"/>
        <w:jc w:val="both"/>
        <w:rPr>
          <w:rFonts w:asciiTheme="minorHAnsi" w:hAnsiTheme="minorHAnsi" w:cstheme="minorHAnsi"/>
          <w:sz w:val="28"/>
          <w:szCs w:val="28"/>
        </w:rPr>
      </w:pPr>
      <w:r w:rsidRPr="001A2AC7">
        <w:rPr>
          <w:rFonts w:asciiTheme="minorHAnsi" w:hAnsiTheme="minorHAnsi" w:cstheme="minorHAnsi"/>
          <w:sz w:val="28"/>
          <w:szCs w:val="28"/>
        </w:rPr>
        <w:t xml:space="preserve">Физическая активность: </w:t>
      </w:r>
      <w:r w:rsidRPr="001A2AC7">
        <w:rPr>
          <w:rFonts w:asciiTheme="minorHAnsi" w:hAnsiTheme="minorHAnsi" w:cstheme="minorHAnsi"/>
          <w:b/>
          <w:color w:val="FF0000"/>
          <w:sz w:val="28"/>
          <w:szCs w:val="28"/>
        </w:rPr>
        <w:t>30</w:t>
      </w:r>
      <w:r>
        <w:rPr>
          <w:rFonts w:asciiTheme="minorHAnsi" w:hAnsiTheme="minorHAnsi" w:cstheme="minorHAnsi"/>
          <w:b/>
          <w:color w:val="FF0000"/>
          <w:sz w:val="28"/>
          <w:szCs w:val="28"/>
        </w:rPr>
        <w:t xml:space="preserve"> и 10000</w:t>
      </w:r>
      <w:r w:rsidRPr="001A2AC7">
        <w:rPr>
          <w:rFonts w:asciiTheme="minorHAnsi" w:hAnsiTheme="minorHAnsi" w:cstheme="minorHAnsi"/>
          <w:b/>
          <w:color w:val="FF0000"/>
          <w:sz w:val="28"/>
          <w:szCs w:val="28"/>
        </w:rPr>
        <w:t xml:space="preserve"> </w:t>
      </w:r>
      <w:r w:rsidRPr="001A2AC7">
        <w:rPr>
          <w:rFonts w:asciiTheme="minorHAnsi" w:hAnsiTheme="minorHAnsi" w:cstheme="minorHAnsi"/>
          <w:sz w:val="28"/>
          <w:szCs w:val="28"/>
        </w:rPr>
        <w:t>– необходимо ежедневно уделять не м</w:t>
      </w:r>
      <w:r w:rsidRPr="001A2AC7">
        <w:rPr>
          <w:rFonts w:asciiTheme="minorHAnsi" w:hAnsiTheme="minorHAnsi" w:cstheme="minorHAnsi"/>
          <w:sz w:val="28"/>
          <w:szCs w:val="28"/>
        </w:rPr>
        <w:t>е</w:t>
      </w:r>
      <w:r w:rsidRPr="001A2AC7">
        <w:rPr>
          <w:rFonts w:asciiTheme="minorHAnsi" w:hAnsiTheme="minorHAnsi" w:cstheme="minorHAnsi"/>
          <w:sz w:val="28"/>
          <w:szCs w:val="28"/>
        </w:rPr>
        <w:t>нее 30 минут умеренной физической активности или проходить минимум 10000 шагов.</w:t>
      </w:r>
    </w:p>
    <w:p w:rsidR="000057F2" w:rsidRDefault="001A2352" w:rsidP="001A2352">
      <w:pPr>
        <w:pStyle w:val="ae"/>
        <w:jc w:val="both"/>
        <w:rPr>
          <w:rFonts w:asciiTheme="minorHAnsi" w:hAnsiTheme="minorHAnsi" w:cstheme="minorHAnsi"/>
          <w:sz w:val="28"/>
          <w:szCs w:val="28"/>
        </w:rPr>
      </w:pPr>
      <w:r w:rsidRPr="001A2AC7">
        <w:rPr>
          <w:rFonts w:asciiTheme="minorHAnsi" w:hAnsiTheme="minorHAnsi" w:cstheme="minorHAnsi"/>
          <w:sz w:val="28"/>
          <w:szCs w:val="28"/>
        </w:rPr>
        <w:t xml:space="preserve">Свежие овощи и фрукты: </w:t>
      </w:r>
      <w:r w:rsidRPr="001A2AC7">
        <w:rPr>
          <w:rFonts w:asciiTheme="minorHAnsi" w:hAnsiTheme="minorHAnsi" w:cstheme="minorHAnsi"/>
          <w:b/>
          <w:color w:val="FF0000"/>
          <w:sz w:val="28"/>
          <w:szCs w:val="28"/>
        </w:rPr>
        <w:t xml:space="preserve">500г </w:t>
      </w:r>
      <w:r w:rsidRPr="001A2AC7">
        <w:rPr>
          <w:rFonts w:asciiTheme="minorHAnsi" w:hAnsiTheme="minorHAnsi" w:cstheme="minorHAnsi"/>
          <w:sz w:val="28"/>
          <w:szCs w:val="28"/>
        </w:rPr>
        <w:t>– суточная норма употребления свежих ов</w:t>
      </w:r>
      <w:r w:rsidRPr="001A2AC7">
        <w:rPr>
          <w:rFonts w:asciiTheme="minorHAnsi" w:hAnsiTheme="minorHAnsi" w:cstheme="minorHAnsi"/>
          <w:sz w:val="28"/>
          <w:szCs w:val="28"/>
        </w:rPr>
        <w:t>о</w:t>
      </w:r>
      <w:r w:rsidRPr="001A2AC7">
        <w:rPr>
          <w:rFonts w:asciiTheme="minorHAnsi" w:hAnsiTheme="minorHAnsi" w:cstheme="minorHAnsi"/>
          <w:sz w:val="28"/>
          <w:szCs w:val="28"/>
        </w:rPr>
        <w:t>щей и фруктов составляет 500 грамм или 5 порций.</w:t>
      </w:r>
      <w:r w:rsidR="000057F2">
        <w:rPr>
          <w:rFonts w:asciiTheme="minorHAnsi" w:hAnsiTheme="minorHAnsi" w:cstheme="minorHAnsi"/>
          <w:sz w:val="28"/>
          <w:szCs w:val="28"/>
        </w:rPr>
        <w:t xml:space="preserve"> </w:t>
      </w:r>
    </w:p>
    <w:p w:rsidR="001A2352" w:rsidRPr="000057F2" w:rsidRDefault="000057F2" w:rsidP="001A2352">
      <w:pPr>
        <w:pStyle w:val="ae"/>
        <w:jc w:val="both"/>
        <w:rPr>
          <w:rFonts w:asciiTheme="minorHAnsi" w:hAnsiTheme="minorHAnsi" w:cstheme="minorHAnsi"/>
          <w:i/>
          <w:sz w:val="28"/>
          <w:szCs w:val="28"/>
        </w:rPr>
      </w:pPr>
      <w:r>
        <w:rPr>
          <w:rFonts w:asciiTheme="minorHAnsi" w:hAnsiTheme="minorHAnsi" w:cstheme="minorHAnsi"/>
          <w:i/>
          <w:sz w:val="28"/>
          <w:szCs w:val="28"/>
        </w:rPr>
        <w:t xml:space="preserve">Что не так на картинке с овощами? Какой овощ не </w:t>
      </w:r>
      <w:proofErr w:type="gramStart"/>
      <w:r>
        <w:rPr>
          <w:rFonts w:asciiTheme="minorHAnsi" w:hAnsiTheme="minorHAnsi" w:cstheme="minorHAnsi"/>
          <w:i/>
          <w:sz w:val="28"/>
          <w:szCs w:val="28"/>
        </w:rPr>
        <w:t>в ходит</w:t>
      </w:r>
      <w:proofErr w:type="gramEnd"/>
      <w:r>
        <w:rPr>
          <w:rFonts w:asciiTheme="minorHAnsi" w:hAnsiTheme="minorHAnsi" w:cstheme="minorHAnsi"/>
          <w:i/>
          <w:sz w:val="28"/>
          <w:szCs w:val="28"/>
        </w:rPr>
        <w:t xml:space="preserve"> в 500 рекоме</w:t>
      </w:r>
      <w:r>
        <w:rPr>
          <w:rFonts w:asciiTheme="minorHAnsi" w:hAnsiTheme="minorHAnsi" w:cstheme="minorHAnsi"/>
          <w:i/>
          <w:sz w:val="28"/>
          <w:szCs w:val="28"/>
        </w:rPr>
        <w:t>н</w:t>
      </w:r>
      <w:r>
        <w:rPr>
          <w:rFonts w:asciiTheme="minorHAnsi" w:hAnsiTheme="minorHAnsi" w:cstheme="minorHAnsi"/>
          <w:i/>
          <w:sz w:val="28"/>
          <w:szCs w:val="28"/>
        </w:rPr>
        <w:t>дованных грамм? (</w:t>
      </w:r>
      <w:r w:rsidRPr="000057F2">
        <w:rPr>
          <w:rFonts w:asciiTheme="minorHAnsi" w:hAnsiTheme="minorHAnsi" w:cstheme="minorHAnsi"/>
          <w:b/>
          <w:i/>
          <w:sz w:val="28"/>
          <w:szCs w:val="28"/>
        </w:rPr>
        <w:t>картофель</w:t>
      </w:r>
      <w:r>
        <w:rPr>
          <w:rFonts w:asciiTheme="minorHAnsi" w:hAnsiTheme="minorHAnsi" w:cstheme="minorHAnsi"/>
          <w:b/>
          <w:i/>
          <w:sz w:val="28"/>
          <w:szCs w:val="28"/>
        </w:rPr>
        <w:t xml:space="preserve">, </w:t>
      </w:r>
      <w:r>
        <w:rPr>
          <w:rFonts w:asciiTheme="minorHAnsi" w:hAnsiTheme="minorHAnsi" w:cstheme="minorHAnsi"/>
          <w:i/>
          <w:sz w:val="28"/>
          <w:szCs w:val="28"/>
        </w:rPr>
        <w:t>т.к. он содержит очень много крахмала, который впоследствии расщепляется до сахаров и при избыточном уп</w:t>
      </w:r>
      <w:r>
        <w:rPr>
          <w:rFonts w:asciiTheme="minorHAnsi" w:hAnsiTheme="minorHAnsi" w:cstheme="minorHAnsi"/>
          <w:i/>
          <w:sz w:val="28"/>
          <w:szCs w:val="28"/>
        </w:rPr>
        <w:t>о</w:t>
      </w:r>
      <w:r>
        <w:rPr>
          <w:rFonts w:asciiTheme="minorHAnsi" w:hAnsiTheme="minorHAnsi" w:cstheme="minorHAnsi"/>
          <w:i/>
          <w:sz w:val="28"/>
          <w:szCs w:val="28"/>
        </w:rPr>
        <w:t>треблении стимулирует к набору веса).</w:t>
      </w:r>
    </w:p>
    <w:p w:rsidR="001A2352" w:rsidRPr="001A2AC7" w:rsidRDefault="001A2352" w:rsidP="001A2352">
      <w:pPr>
        <w:pStyle w:val="ae"/>
        <w:jc w:val="both"/>
        <w:rPr>
          <w:rFonts w:asciiTheme="minorHAnsi" w:hAnsiTheme="minorHAnsi" w:cstheme="minorHAnsi"/>
          <w:sz w:val="28"/>
          <w:szCs w:val="28"/>
        </w:rPr>
      </w:pPr>
      <w:r w:rsidRPr="001A2AC7">
        <w:rPr>
          <w:rFonts w:asciiTheme="minorHAnsi" w:hAnsiTheme="minorHAnsi" w:cstheme="minorHAnsi"/>
          <w:sz w:val="28"/>
          <w:szCs w:val="28"/>
        </w:rPr>
        <w:t xml:space="preserve">Уровень холестерина в крови натощак: </w:t>
      </w:r>
      <w:r w:rsidRPr="001A2AC7">
        <w:rPr>
          <w:rFonts w:asciiTheme="minorHAnsi" w:hAnsiTheme="minorHAnsi" w:cstheme="minorHAnsi"/>
          <w:b/>
          <w:color w:val="FF0000"/>
          <w:sz w:val="28"/>
          <w:szCs w:val="28"/>
        </w:rPr>
        <w:t xml:space="preserve">5 ммоль/л </w:t>
      </w:r>
      <w:r w:rsidRPr="001A2AC7">
        <w:rPr>
          <w:rFonts w:asciiTheme="minorHAnsi" w:hAnsiTheme="minorHAnsi" w:cstheme="minorHAnsi"/>
          <w:sz w:val="28"/>
          <w:szCs w:val="28"/>
        </w:rPr>
        <w:t>- уровень холестерина необходимо поддерживать в пределах этого показателя. Необходимо и</w:t>
      </w:r>
      <w:r w:rsidRPr="001A2AC7">
        <w:rPr>
          <w:rFonts w:asciiTheme="minorHAnsi" w:hAnsiTheme="minorHAnsi" w:cstheme="minorHAnsi"/>
          <w:sz w:val="28"/>
          <w:szCs w:val="28"/>
        </w:rPr>
        <w:t>с</w:t>
      </w:r>
      <w:r w:rsidRPr="001A2AC7">
        <w:rPr>
          <w:rFonts w:asciiTheme="minorHAnsi" w:hAnsiTheme="minorHAnsi" w:cstheme="minorHAnsi"/>
          <w:sz w:val="28"/>
          <w:szCs w:val="28"/>
        </w:rPr>
        <w:t>ключить из употребления жареную пищу и фастфуд. Готовить блюда на пару, тушить, запекать.</w:t>
      </w:r>
    </w:p>
    <w:p w:rsidR="001A2352" w:rsidRPr="001A2AC7" w:rsidRDefault="001A2352" w:rsidP="001A2352">
      <w:pPr>
        <w:pStyle w:val="ae"/>
        <w:jc w:val="both"/>
        <w:rPr>
          <w:rFonts w:asciiTheme="minorHAnsi" w:hAnsiTheme="minorHAnsi" w:cstheme="minorHAnsi"/>
          <w:sz w:val="28"/>
          <w:szCs w:val="28"/>
        </w:rPr>
      </w:pPr>
      <w:r w:rsidRPr="001A2AC7">
        <w:rPr>
          <w:rFonts w:asciiTheme="minorHAnsi" w:hAnsiTheme="minorHAnsi" w:cstheme="minorHAnsi"/>
          <w:sz w:val="28"/>
          <w:szCs w:val="28"/>
        </w:rPr>
        <w:t xml:space="preserve">Употребление соли: </w:t>
      </w:r>
      <w:r w:rsidRPr="001A2AC7">
        <w:rPr>
          <w:rFonts w:asciiTheme="minorHAnsi" w:hAnsiTheme="minorHAnsi" w:cstheme="minorHAnsi"/>
          <w:b/>
          <w:color w:val="FF0000"/>
          <w:sz w:val="28"/>
          <w:szCs w:val="28"/>
        </w:rPr>
        <w:t xml:space="preserve">5г </w:t>
      </w:r>
      <w:r w:rsidRPr="001A2AC7">
        <w:rPr>
          <w:rFonts w:asciiTheme="minorHAnsi" w:hAnsiTheme="minorHAnsi" w:cstheme="minorHAnsi"/>
          <w:sz w:val="28"/>
          <w:szCs w:val="28"/>
        </w:rPr>
        <w:t>– ежедневно употребление соли не должно прев</w:t>
      </w:r>
      <w:r w:rsidRPr="001A2AC7">
        <w:rPr>
          <w:rFonts w:asciiTheme="minorHAnsi" w:hAnsiTheme="minorHAnsi" w:cstheme="minorHAnsi"/>
          <w:sz w:val="28"/>
          <w:szCs w:val="28"/>
        </w:rPr>
        <w:t>ы</w:t>
      </w:r>
      <w:r w:rsidRPr="001A2AC7">
        <w:rPr>
          <w:rFonts w:asciiTheme="minorHAnsi" w:hAnsiTheme="minorHAnsi" w:cstheme="minorHAnsi"/>
          <w:sz w:val="28"/>
          <w:szCs w:val="28"/>
        </w:rPr>
        <w:t xml:space="preserve">шать 5 грамм или 1 неполную чайную ложку. Необходимо ограничивать </w:t>
      </w:r>
      <w:proofErr w:type="spellStart"/>
      <w:r w:rsidRPr="001A2AC7">
        <w:rPr>
          <w:rFonts w:asciiTheme="minorHAnsi" w:hAnsiTheme="minorHAnsi" w:cstheme="minorHAnsi"/>
          <w:sz w:val="28"/>
          <w:szCs w:val="28"/>
        </w:rPr>
        <w:t>д</w:t>
      </w:r>
      <w:r w:rsidRPr="001A2AC7">
        <w:rPr>
          <w:rFonts w:asciiTheme="minorHAnsi" w:hAnsiTheme="minorHAnsi" w:cstheme="minorHAnsi"/>
          <w:sz w:val="28"/>
          <w:szCs w:val="28"/>
        </w:rPr>
        <w:t>о</w:t>
      </w:r>
      <w:r w:rsidRPr="001A2AC7">
        <w:rPr>
          <w:rFonts w:asciiTheme="minorHAnsi" w:hAnsiTheme="minorHAnsi" w:cstheme="minorHAnsi"/>
          <w:sz w:val="28"/>
          <w:szCs w:val="28"/>
        </w:rPr>
        <w:t>саливание</w:t>
      </w:r>
      <w:proofErr w:type="spellEnd"/>
      <w:r w:rsidRPr="001A2AC7">
        <w:rPr>
          <w:rFonts w:asciiTheme="minorHAnsi" w:hAnsiTheme="minorHAnsi" w:cstheme="minorHAnsi"/>
          <w:sz w:val="28"/>
          <w:szCs w:val="28"/>
        </w:rPr>
        <w:t xml:space="preserve"> пищи и использовать йодированную соль.</w:t>
      </w:r>
    </w:p>
    <w:p w:rsidR="001A2352" w:rsidRPr="001A2AC7" w:rsidRDefault="001A2352" w:rsidP="001A2352">
      <w:pPr>
        <w:pStyle w:val="ae"/>
        <w:jc w:val="both"/>
        <w:rPr>
          <w:rFonts w:asciiTheme="minorHAnsi" w:hAnsiTheme="minorHAnsi" w:cstheme="minorHAnsi"/>
          <w:sz w:val="28"/>
          <w:szCs w:val="28"/>
        </w:rPr>
      </w:pPr>
      <w:r w:rsidRPr="001A2AC7">
        <w:rPr>
          <w:rFonts w:asciiTheme="minorHAnsi" w:hAnsiTheme="minorHAnsi" w:cstheme="minorHAnsi"/>
          <w:b/>
          <w:sz w:val="28"/>
          <w:szCs w:val="28"/>
        </w:rPr>
        <w:t xml:space="preserve">Реквизит: </w:t>
      </w:r>
      <w:r w:rsidRPr="001A2AC7">
        <w:rPr>
          <w:rFonts w:asciiTheme="minorHAnsi" w:hAnsiTheme="minorHAnsi" w:cstheme="minorHAnsi"/>
          <w:sz w:val="28"/>
          <w:szCs w:val="28"/>
        </w:rPr>
        <w:t>карточки с продуктами и действиями</w:t>
      </w:r>
      <w:r w:rsidR="006A6C2B">
        <w:rPr>
          <w:rFonts w:asciiTheme="minorHAnsi" w:hAnsiTheme="minorHAnsi" w:cstheme="minorHAnsi"/>
          <w:sz w:val="28"/>
          <w:szCs w:val="28"/>
        </w:rPr>
        <w:t xml:space="preserve"> (1-2 комплекта, в зависим</w:t>
      </w:r>
      <w:r w:rsidR="006A6C2B">
        <w:rPr>
          <w:rFonts w:asciiTheme="minorHAnsi" w:hAnsiTheme="minorHAnsi" w:cstheme="minorHAnsi"/>
          <w:sz w:val="28"/>
          <w:szCs w:val="28"/>
        </w:rPr>
        <w:t>о</w:t>
      </w:r>
      <w:r w:rsidR="006A6C2B">
        <w:rPr>
          <w:rFonts w:asciiTheme="minorHAnsi" w:hAnsiTheme="minorHAnsi" w:cstheme="minorHAnsi"/>
          <w:sz w:val="28"/>
          <w:szCs w:val="28"/>
        </w:rPr>
        <w:t>сти от выбранного варианта проведения)</w:t>
      </w:r>
      <w:r w:rsidRPr="001A2AC7">
        <w:rPr>
          <w:rFonts w:asciiTheme="minorHAnsi" w:hAnsiTheme="minorHAnsi" w:cstheme="minorHAnsi"/>
          <w:sz w:val="28"/>
          <w:szCs w:val="28"/>
        </w:rPr>
        <w:t xml:space="preserve">, карточки с цифрами </w:t>
      </w:r>
      <w:r w:rsidRPr="001A2AC7">
        <w:rPr>
          <w:rFonts w:asciiTheme="minorHAnsi" w:hAnsiTheme="minorHAnsi" w:cstheme="minorHAnsi"/>
          <w:b/>
          <w:sz w:val="28"/>
          <w:szCs w:val="28"/>
        </w:rPr>
        <w:t>(Приложение 7)</w:t>
      </w:r>
      <w:r w:rsidRPr="001A2AC7">
        <w:rPr>
          <w:rFonts w:asciiTheme="minorHAnsi" w:hAnsiTheme="minorHAnsi" w:cstheme="minorHAnsi"/>
          <w:sz w:val="28"/>
          <w:szCs w:val="28"/>
        </w:rPr>
        <w:t>.</w:t>
      </w:r>
    </w:p>
    <w:p w:rsidR="001A2352" w:rsidRDefault="001A2352" w:rsidP="001A2352">
      <w:pPr>
        <w:pStyle w:val="ae"/>
        <w:jc w:val="both"/>
        <w:rPr>
          <w:rFonts w:asciiTheme="minorHAnsi" w:hAnsiTheme="minorHAnsi" w:cstheme="minorHAnsi"/>
          <w:sz w:val="28"/>
          <w:szCs w:val="28"/>
        </w:rPr>
      </w:pPr>
      <w:r w:rsidRPr="001A2AC7">
        <w:rPr>
          <w:rFonts w:asciiTheme="minorHAnsi" w:hAnsiTheme="minorHAnsi" w:cstheme="minorHAnsi"/>
          <w:b/>
          <w:sz w:val="28"/>
          <w:szCs w:val="28"/>
        </w:rPr>
        <w:t xml:space="preserve">Время выполнения: </w:t>
      </w:r>
      <w:r>
        <w:rPr>
          <w:rFonts w:asciiTheme="minorHAnsi" w:hAnsiTheme="minorHAnsi" w:cstheme="minorHAnsi"/>
          <w:sz w:val="28"/>
          <w:szCs w:val="28"/>
        </w:rPr>
        <w:t>7-10</w:t>
      </w:r>
      <w:r w:rsidRPr="001A2AC7">
        <w:rPr>
          <w:rFonts w:asciiTheme="minorHAnsi" w:hAnsiTheme="minorHAnsi" w:cstheme="minorHAnsi"/>
          <w:sz w:val="28"/>
          <w:szCs w:val="28"/>
        </w:rPr>
        <w:t xml:space="preserve"> минут.</w:t>
      </w:r>
    </w:p>
    <w:p w:rsidR="00831677" w:rsidRDefault="00831677" w:rsidP="001A2352">
      <w:pPr>
        <w:pStyle w:val="ae"/>
        <w:jc w:val="both"/>
        <w:rPr>
          <w:rFonts w:asciiTheme="minorHAnsi" w:hAnsiTheme="minorHAnsi" w:cstheme="minorHAnsi"/>
          <w:sz w:val="28"/>
          <w:szCs w:val="28"/>
        </w:rPr>
      </w:pPr>
    </w:p>
    <w:p w:rsidR="00831677" w:rsidRPr="00134FF6" w:rsidRDefault="00831677" w:rsidP="001A2352">
      <w:pPr>
        <w:pStyle w:val="ae"/>
        <w:jc w:val="both"/>
        <w:rPr>
          <w:rFonts w:asciiTheme="minorHAnsi" w:hAnsiTheme="minorHAnsi" w:cstheme="minorHAnsi"/>
          <w:sz w:val="28"/>
          <w:szCs w:val="28"/>
        </w:rPr>
      </w:pPr>
    </w:p>
    <w:p w:rsidR="001A2352" w:rsidRPr="00831677" w:rsidRDefault="001A2352" w:rsidP="001A2352">
      <w:pPr>
        <w:pStyle w:val="ae"/>
        <w:jc w:val="center"/>
        <w:rPr>
          <w:rFonts w:asciiTheme="minorHAnsi" w:hAnsiTheme="minorHAnsi" w:cstheme="minorHAnsi"/>
          <w:b/>
          <w:sz w:val="32"/>
          <w:szCs w:val="28"/>
        </w:rPr>
      </w:pPr>
      <w:r w:rsidRPr="00831677">
        <w:rPr>
          <w:rFonts w:asciiTheme="minorHAnsi" w:hAnsiTheme="minorHAnsi" w:cstheme="minorHAnsi"/>
          <w:b/>
          <w:sz w:val="28"/>
          <w:szCs w:val="28"/>
        </w:rPr>
        <w:lastRenderedPageBreak/>
        <w:t xml:space="preserve">Станция 7: </w:t>
      </w:r>
      <w:r w:rsidR="00B57DB2" w:rsidRPr="00831677">
        <w:rPr>
          <w:rFonts w:asciiTheme="minorHAnsi" w:hAnsiTheme="minorHAnsi" w:cstheme="minorHAnsi"/>
          <w:b/>
          <w:sz w:val="32"/>
          <w:szCs w:val="28"/>
        </w:rPr>
        <w:t xml:space="preserve">«Один день из </w:t>
      </w:r>
      <w:r w:rsidRPr="00831677">
        <w:rPr>
          <w:rFonts w:asciiTheme="minorHAnsi" w:hAnsiTheme="minorHAnsi" w:cstheme="minorHAnsi"/>
          <w:b/>
          <w:sz w:val="32"/>
          <w:szCs w:val="28"/>
        </w:rPr>
        <w:t>жизни</w:t>
      </w:r>
      <w:r w:rsidR="00B57DB2" w:rsidRPr="00831677">
        <w:rPr>
          <w:rFonts w:asciiTheme="minorHAnsi" w:hAnsiTheme="minorHAnsi" w:cstheme="minorHAnsi"/>
          <w:b/>
          <w:sz w:val="32"/>
          <w:szCs w:val="28"/>
        </w:rPr>
        <w:t xml:space="preserve"> студента</w:t>
      </w:r>
      <w:r w:rsidRPr="00831677">
        <w:rPr>
          <w:rFonts w:asciiTheme="minorHAnsi" w:hAnsiTheme="minorHAnsi" w:cstheme="minorHAnsi"/>
          <w:b/>
          <w:sz w:val="32"/>
          <w:szCs w:val="28"/>
        </w:rPr>
        <w:t>»</w:t>
      </w:r>
    </w:p>
    <w:p w:rsidR="001A2352" w:rsidRPr="001A2AC7" w:rsidRDefault="001A2352" w:rsidP="0087604E">
      <w:pPr>
        <w:pStyle w:val="ae"/>
        <w:jc w:val="both"/>
        <w:rPr>
          <w:rFonts w:asciiTheme="minorHAnsi" w:hAnsiTheme="minorHAnsi" w:cstheme="minorHAnsi"/>
          <w:sz w:val="28"/>
          <w:szCs w:val="27"/>
        </w:rPr>
      </w:pPr>
      <w:r w:rsidRPr="001A2AC7">
        <w:rPr>
          <w:rFonts w:asciiTheme="minorHAnsi" w:hAnsiTheme="minorHAnsi" w:cstheme="minorHAnsi"/>
          <w:b/>
          <w:sz w:val="28"/>
          <w:szCs w:val="27"/>
        </w:rPr>
        <w:t xml:space="preserve">Суть задания: </w:t>
      </w:r>
      <w:proofErr w:type="gramStart"/>
      <w:r w:rsidRPr="001A2AC7">
        <w:rPr>
          <w:rFonts w:asciiTheme="minorHAnsi" w:hAnsiTheme="minorHAnsi" w:cstheme="minorHAnsi"/>
          <w:sz w:val="28"/>
          <w:szCs w:val="27"/>
        </w:rPr>
        <w:t>ответственный</w:t>
      </w:r>
      <w:proofErr w:type="gramEnd"/>
      <w:r w:rsidRPr="001A2AC7">
        <w:rPr>
          <w:rFonts w:asciiTheme="minorHAnsi" w:hAnsiTheme="minorHAnsi" w:cstheme="minorHAnsi"/>
          <w:sz w:val="28"/>
          <w:szCs w:val="27"/>
        </w:rPr>
        <w:t xml:space="preserve"> по станции показывает участникам видео с экрана ноутбука/смартфона, на котором отображена переписка между дв</w:t>
      </w:r>
      <w:r w:rsidRPr="001A2AC7">
        <w:rPr>
          <w:rFonts w:asciiTheme="minorHAnsi" w:hAnsiTheme="minorHAnsi" w:cstheme="minorHAnsi"/>
          <w:sz w:val="28"/>
          <w:szCs w:val="27"/>
        </w:rPr>
        <w:t>у</w:t>
      </w:r>
      <w:r w:rsidR="00B57DB2">
        <w:rPr>
          <w:rFonts w:asciiTheme="minorHAnsi" w:hAnsiTheme="minorHAnsi" w:cstheme="minorHAnsi"/>
          <w:sz w:val="28"/>
          <w:szCs w:val="27"/>
        </w:rPr>
        <w:t>мя студентами</w:t>
      </w:r>
      <w:r w:rsidRPr="001A2AC7">
        <w:rPr>
          <w:rFonts w:asciiTheme="minorHAnsi" w:hAnsiTheme="minorHAnsi" w:cstheme="minorHAnsi"/>
          <w:sz w:val="28"/>
          <w:szCs w:val="27"/>
        </w:rPr>
        <w:t>. Участники читают переписку вслух, далее ведущий предлаг</w:t>
      </w:r>
      <w:r w:rsidRPr="001A2AC7">
        <w:rPr>
          <w:rFonts w:asciiTheme="minorHAnsi" w:hAnsiTheme="minorHAnsi" w:cstheme="minorHAnsi"/>
          <w:sz w:val="28"/>
          <w:szCs w:val="27"/>
        </w:rPr>
        <w:t>а</w:t>
      </w:r>
      <w:r w:rsidRPr="001A2AC7">
        <w:rPr>
          <w:rFonts w:asciiTheme="minorHAnsi" w:hAnsiTheme="minorHAnsi" w:cstheme="minorHAnsi"/>
          <w:sz w:val="28"/>
          <w:szCs w:val="27"/>
        </w:rPr>
        <w:t>ет подумать, в</w:t>
      </w:r>
      <w:r w:rsidR="00B57DB2">
        <w:rPr>
          <w:rFonts w:asciiTheme="minorHAnsi" w:hAnsiTheme="minorHAnsi" w:cstheme="minorHAnsi"/>
          <w:sz w:val="28"/>
          <w:szCs w:val="27"/>
        </w:rPr>
        <w:t>се ли правильно делают студенты</w:t>
      </w:r>
      <w:r w:rsidRPr="001A2AC7">
        <w:rPr>
          <w:rFonts w:asciiTheme="minorHAnsi" w:hAnsiTheme="minorHAnsi" w:cstheme="minorHAnsi"/>
          <w:sz w:val="28"/>
          <w:szCs w:val="27"/>
        </w:rPr>
        <w:t>, придерживаются ли здор</w:t>
      </w:r>
      <w:r w:rsidRPr="001A2AC7">
        <w:rPr>
          <w:rFonts w:asciiTheme="minorHAnsi" w:hAnsiTheme="minorHAnsi" w:cstheme="minorHAnsi"/>
          <w:sz w:val="28"/>
          <w:szCs w:val="27"/>
        </w:rPr>
        <w:t>о</w:t>
      </w:r>
      <w:r w:rsidRPr="001A2AC7">
        <w:rPr>
          <w:rFonts w:asciiTheme="minorHAnsi" w:hAnsiTheme="minorHAnsi" w:cstheme="minorHAnsi"/>
          <w:sz w:val="28"/>
          <w:szCs w:val="27"/>
        </w:rPr>
        <w:t>вого образа жизни, что может произойти, если ребята будут продолжать так себя вести и дать героям переписки рекомендации о том, каких полезных привычек стоит придерживаться, чтобы в будущем избежать развития се</w:t>
      </w:r>
      <w:r w:rsidRPr="001A2AC7">
        <w:rPr>
          <w:rFonts w:asciiTheme="minorHAnsi" w:hAnsiTheme="minorHAnsi" w:cstheme="minorHAnsi"/>
          <w:sz w:val="28"/>
          <w:szCs w:val="27"/>
        </w:rPr>
        <w:t>р</w:t>
      </w:r>
      <w:r w:rsidR="0087604E">
        <w:rPr>
          <w:rFonts w:asciiTheme="minorHAnsi" w:hAnsiTheme="minorHAnsi" w:cstheme="minorHAnsi"/>
          <w:sz w:val="28"/>
          <w:szCs w:val="27"/>
        </w:rPr>
        <w:t xml:space="preserve">дечно сосудистых заболеваний. </w:t>
      </w:r>
      <w:r w:rsidR="0087604E" w:rsidRPr="0087604E">
        <w:rPr>
          <w:rFonts w:asciiTheme="minorHAnsi" w:hAnsiTheme="minorHAnsi" w:cstheme="minorHAnsi"/>
          <w:sz w:val="28"/>
          <w:szCs w:val="27"/>
        </w:rPr>
        <w:t>И отвеч</w:t>
      </w:r>
      <w:r w:rsidR="0087604E">
        <w:rPr>
          <w:rFonts w:asciiTheme="minorHAnsi" w:hAnsiTheme="minorHAnsi" w:cstheme="minorHAnsi"/>
          <w:sz w:val="28"/>
          <w:szCs w:val="27"/>
        </w:rPr>
        <w:t>ают на главный вопрос диалога – п</w:t>
      </w:r>
      <w:r w:rsidR="0087604E" w:rsidRPr="0087604E">
        <w:rPr>
          <w:rFonts w:asciiTheme="minorHAnsi" w:hAnsiTheme="minorHAnsi" w:cstheme="minorHAnsi"/>
          <w:sz w:val="28"/>
          <w:szCs w:val="27"/>
        </w:rPr>
        <w:t>о</w:t>
      </w:r>
      <w:r w:rsidR="0087604E" w:rsidRPr="0087604E">
        <w:rPr>
          <w:rFonts w:asciiTheme="minorHAnsi" w:hAnsiTheme="minorHAnsi" w:cstheme="minorHAnsi"/>
          <w:sz w:val="28"/>
          <w:szCs w:val="27"/>
        </w:rPr>
        <w:t>чему у героев в итоге не получилось сдать зачет? Ведь учили всю ночь!:)</w:t>
      </w:r>
    </w:p>
    <w:p w:rsidR="001A2352" w:rsidRPr="001A2AC7" w:rsidRDefault="001A2352" w:rsidP="0087604E">
      <w:pPr>
        <w:pStyle w:val="ae"/>
        <w:jc w:val="both"/>
        <w:rPr>
          <w:rFonts w:asciiTheme="minorHAnsi" w:hAnsiTheme="minorHAnsi" w:cstheme="minorHAnsi"/>
          <w:sz w:val="28"/>
          <w:szCs w:val="27"/>
        </w:rPr>
      </w:pPr>
      <w:r w:rsidRPr="001A2AC7">
        <w:rPr>
          <w:rFonts w:asciiTheme="minorHAnsi" w:hAnsiTheme="minorHAnsi" w:cstheme="minorHAnsi"/>
          <w:b/>
          <w:sz w:val="28"/>
          <w:szCs w:val="27"/>
        </w:rPr>
        <w:t xml:space="preserve">Ответы: </w:t>
      </w:r>
      <w:r w:rsidRPr="001A2AC7">
        <w:rPr>
          <w:rFonts w:asciiTheme="minorHAnsi" w:hAnsiTheme="minorHAnsi" w:cstheme="minorHAnsi"/>
          <w:sz w:val="28"/>
          <w:szCs w:val="27"/>
        </w:rPr>
        <w:t>участники должны указать на пренебрежение героями переписки занятиями физкультурой, вместо этого они сидят за компьютерами и соо</w:t>
      </w:r>
      <w:r w:rsidRPr="001A2AC7">
        <w:rPr>
          <w:rFonts w:asciiTheme="minorHAnsi" w:hAnsiTheme="minorHAnsi" w:cstheme="minorHAnsi"/>
          <w:sz w:val="28"/>
          <w:szCs w:val="27"/>
        </w:rPr>
        <w:t>т</w:t>
      </w:r>
      <w:r w:rsidRPr="001A2AC7">
        <w:rPr>
          <w:rFonts w:asciiTheme="minorHAnsi" w:hAnsiTheme="minorHAnsi" w:cstheme="minorHAnsi"/>
          <w:sz w:val="28"/>
          <w:szCs w:val="27"/>
        </w:rPr>
        <w:t>ветственно мало двигаются, не спят ночами, питаются вредной едой – бург</w:t>
      </w:r>
      <w:r w:rsidRPr="001A2AC7">
        <w:rPr>
          <w:rFonts w:asciiTheme="minorHAnsi" w:hAnsiTheme="minorHAnsi" w:cstheme="minorHAnsi"/>
          <w:sz w:val="28"/>
          <w:szCs w:val="27"/>
        </w:rPr>
        <w:t>е</w:t>
      </w:r>
      <w:r w:rsidRPr="001A2AC7">
        <w:rPr>
          <w:rFonts w:asciiTheme="minorHAnsi" w:hAnsiTheme="minorHAnsi" w:cstheme="minorHAnsi"/>
          <w:sz w:val="28"/>
          <w:szCs w:val="27"/>
        </w:rPr>
        <w:t>рами, пь</w:t>
      </w:r>
      <w:r w:rsidR="00831677">
        <w:rPr>
          <w:rFonts w:asciiTheme="minorHAnsi" w:hAnsiTheme="minorHAnsi" w:cstheme="minorHAnsi"/>
          <w:sz w:val="28"/>
          <w:szCs w:val="27"/>
        </w:rPr>
        <w:t>ют газировку</w:t>
      </w:r>
      <w:r w:rsidRPr="001A2AC7">
        <w:rPr>
          <w:rFonts w:asciiTheme="minorHAnsi" w:hAnsiTheme="minorHAnsi" w:cstheme="minorHAnsi"/>
          <w:sz w:val="28"/>
          <w:szCs w:val="27"/>
        </w:rPr>
        <w:t>, курят</w:t>
      </w:r>
      <w:r w:rsidR="00831677">
        <w:rPr>
          <w:rFonts w:asciiTheme="minorHAnsi" w:hAnsiTheme="minorHAnsi" w:cstheme="minorHAnsi"/>
          <w:sz w:val="28"/>
          <w:szCs w:val="27"/>
        </w:rPr>
        <w:t xml:space="preserve"> кальян</w:t>
      </w:r>
      <w:r w:rsidRPr="001A2AC7">
        <w:rPr>
          <w:rFonts w:asciiTheme="minorHAnsi" w:hAnsiTheme="minorHAnsi" w:cstheme="minorHAnsi"/>
          <w:sz w:val="28"/>
          <w:szCs w:val="27"/>
        </w:rPr>
        <w:t>, употребляют алкоголь. Как следствие работоспособность ребят снижена, он</w:t>
      </w:r>
      <w:r w:rsidR="002E7883">
        <w:rPr>
          <w:rFonts w:asciiTheme="minorHAnsi" w:hAnsiTheme="minorHAnsi" w:cstheme="minorHAnsi"/>
          <w:sz w:val="28"/>
          <w:szCs w:val="27"/>
        </w:rPr>
        <w:t>и плохо учатся и «завалива</w:t>
      </w:r>
      <w:r w:rsidR="00831677">
        <w:rPr>
          <w:rFonts w:asciiTheme="minorHAnsi" w:hAnsiTheme="minorHAnsi" w:cstheme="minorHAnsi"/>
          <w:sz w:val="28"/>
          <w:szCs w:val="27"/>
        </w:rPr>
        <w:t xml:space="preserve">ют» зачеты </w:t>
      </w:r>
      <w:r w:rsidR="00B57DB2">
        <w:rPr>
          <w:rFonts w:asciiTheme="minorHAnsi" w:hAnsiTheme="minorHAnsi" w:cstheme="minorHAnsi"/>
          <w:sz w:val="28"/>
          <w:szCs w:val="27"/>
        </w:rPr>
        <w:t>и даже пересдачи</w:t>
      </w:r>
      <w:r w:rsidR="002E7883">
        <w:rPr>
          <w:rFonts w:asciiTheme="minorHAnsi" w:hAnsiTheme="minorHAnsi" w:cstheme="minorHAnsi"/>
          <w:sz w:val="28"/>
          <w:szCs w:val="27"/>
        </w:rPr>
        <w:t xml:space="preserve">, </w:t>
      </w:r>
      <w:r w:rsidRPr="001A2AC7">
        <w:rPr>
          <w:rFonts w:asciiTheme="minorHAnsi" w:hAnsiTheme="minorHAnsi" w:cstheme="minorHAnsi"/>
          <w:sz w:val="28"/>
          <w:szCs w:val="27"/>
        </w:rPr>
        <w:t xml:space="preserve">а это вызывает стресс. </w:t>
      </w:r>
      <w:r w:rsidR="0087604E" w:rsidRPr="0087604E">
        <w:rPr>
          <w:rFonts w:asciiTheme="minorHAnsi" w:hAnsiTheme="minorHAnsi" w:cstheme="minorHAnsi"/>
          <w:sz w:val="28"/>
          <w:szCs w:val="27"/>
        </w:rPr>
        <w:t>А так</w:t>
      </w:r>
      <w:r w:rsidR="0087604E">
        <w:rPr>
          <w:rFonts w:asciiTheme="minorHAnsi" w:hAnsiTheme="minorHAnsi" w:cstheme="minorHAnsi"/>
          <w:sz w:val="28"/>
          <w:szCs w:val="27"/>
        </w:rPr>
        <w:t xml:space="preserve">же </w:t>
      </w:r>
      <w:r w:rsidR="0087604E" w:rsidRPr="0087604E">
        <w:rPr>
          <w:rFonts w:asciiTheme="minorHAnsi" w:hAnsiTheme="minorHAnsi" w:cstheme="minorHAnsi"/>
          <w:sz w:val="28"/>
          <w:szCs w:val="27"/>
        </w:rPr>
        <w:t>пренебрегают общением с другими сверс</w:t>
      </w:r>
      <w:r w:rsidR="0087604E">
        <w:rPr>
          <w:rFonts w:asciiTheme="minorHAnsi" w:hAnsiTheme="minorHAnsi" w:cstheme="minorHAnsi"/>
          <w:sz w:val="28"/>
          <w:szCs w:val="27"/>
        </w:rPr>
        <w:t xml:space="preserve">тниками, которые имеют здоровые </w:t>
      </w:r>
      <w:r w:rsidR="0087604E" w:rsidRPr="0087604E">
        <w:rPr>
          <w:rFonts w:asciiTheme="minorHAnsi" w:hAnsiTheme="minorHAnsi" w:cstheme="minorHAnsi"/>
          <w:sz w:val="28"/>
          <w:szCs w:val="27"/>
        </w:rPr>
        <w:t>привычки.</w:t>
      </w:r>
    </w:p>
    <w:p w:rsidR="001A2352" w:rsidRPr="001A2AC7" w:rsidRDefault="001A2352" w:rsidP="001A2352">
      <w:pPr>
        <w:pStyle w:val="ae"/>
        <w:jc w:val="both"/>
        <w:rPr>
          <w:rFonts w:asciiTheme="minorHAnsi" w:hAnsiTheme="minorHAnsi" w:cstheme="minorHAnsi"/>
          <w:sz w:val="28"/>
          <w:szCs w:val="27"/>
        </w:rPr>
      </w:pPr>
      <w:r w:rsidRPr="009A37C1">
        <w:rPr>
          <w:rFonts w:asciiTheme="minorHAnsi" w:hAnsiTheme="minorHAnsi" w:cstheme="minorHAnsi"/>
          <w:i/>
          <w:sz w:val="28"/>
          <w:szCs w:val="27"/>
        </w:rPr>
        <w:t>Примерные рекомендации,</w:t>
      </w:r>
      <w:r w:rsidRPr="001A2AC7">
        <w:rPr>
          <w:rFonts w:asciiTheme="minorHAnsi" w:hAnsiTheme="minorHAnsi" w:cstheme="minorHAnsi"/>
          <w:sz w:val="28"/>
          <w:szCs w:val="27"/>
        </w:rPr>
        <w:t xml:space="preserve"> которые участники должны дать героям перепи</w:t>
      </w:r>
      <w:r w:rsidRPr="001A2AC7">
        <w:rPr>
          <w:rFonts w:asciiTheme="minorHAnsi" w:hAnsiTheme="minorHAnsi" w:cstheme="minorHAnsi"/>
          <w:sz w:val="28"/>
          <w:szCs w:val="27"/>
        </w:rPr>
        <w:t>с</w:t>
      </w:r>
      <w:r w:rsidRPr="001A2AC7">
        <w:rPr>
          <w:rFonts w:asciiTheme="minorHAnsi" w:hAnsiTheme="minorHAnsi" w:cstheme="minorHAnsi"/>
          <w:sz w:val="28"/>
          <w:szCs w:val="27"/>
        </w:rPr>
        <w:t xml:space="preserve">ки: </w:t>
      </w:r>
    </w:p>
    <w:p w:rsidR="001A2352" w:rsidRPr="001A2AC7" w:rsidRDefault="0034428C" w:rsidP="00090E41">
      <w:pPr>
        <w:pStyle w:val="ae"/>
        <w:numPr>
          <w:ilvl w:val="0"/>
          <w:numId w:val="33"/>
        </w:numPr>
        <w:jc w:val="both"/>
        <w:rPr>
          <w:rFonts w:asciiTheme="minorHAnsi" w:hAnsiTheme="minorHAnsi" w:cstheme="minorHAnsi"/>
          <w:sz w:val="28"/>
          <w:szCs w:val="27"/>
        </w:rPr>
      </w:pPr>
      <w:r>
        <w:rPr>
          <w:rFonts w:asciiTheme="minorHAnsi" w:hAnsiTheme="minorHAnsi" w:cstheme="minorHAnsi"/>
          <w:sz w:val="28"/>
          <w:szCs w:val="27"/>
        </w:rPr>
        <w:t>Не прогуливать пары физкультуры</w:t>
      </w:r>
      <w:r w:rsidR="001A2352" w:rsidRPr="001A2AC7">
        <w:rPr>
          <w:rFonts w:asciiTheme="minorHAnsi" w:hAnsiTheme="minorHAnsi" w:cstheme="minorHAnsi"/>
          <w:sz w:val="28"/>
          <w:szCs w:val="27"/>
        </w:rPr>
        <w:t>, записаться в спортивную секцию, ежедневно выделять хотя бы 30 минут на физическую активность или проходить по 10000 шагов.</w:t>
      </w:r>
    </w:p>
    <w:p w:rsidR="001A2352" w:rsidRPr="001A2AC7" w:rsidRDefault="001A2352" w:rsidP="00090E41">
      <w:pPr>
        <w:pStyle w:val="ae"/>
        <w:numPr>
          <w:ilvl w:val="0"/>
          <w:numId w:val="33"/>
        </w:numPr>
        <w:jc w:val="both"/>
        <w:rPr>
          <w:rFonts w:asciiTheme="minorHAnsi" w:hAnsiTheme="minorHAnsi" w:cstheme="minorHAnsi"/>
          <w:sz w:val="28"/>
          <w:szCs w:val="27"/>
        </w:rPr>
      </w:pPr>
      <w:r w:rsidRPr="001A2AC7">
        <w:rPr>
          <w:rFonts w:asciiTheme="minorHAnsi" w:hAnsiTheme="minorHAnsi" w:cstheme="minorHAnsi"/>
          <w:sz w:val="28"/>
          <w:szCs w:val="27"/>
        </w:rPr>
        <w:t>Зам</w:t>
      </w:r>
      <w:r w:rsidR="00831677">
        <w:rPr>
          <w:rFonts w:asciiTheme="minorHAnsi" w:hAnsiTheme="minorHAnsi" w:cstheme="minorHAnsi"/>
          <w:sz w:val="28"/>
          <w:szCs w:val="27"/>
        </w:rPr>
        <w:t>енить бургеры и газировку</w:t>
      </w:r>
      <w:r w:rsidRPr="001A2AC7">
        <w:rPr>
          <w:rFonts w:asciiTheme="minorHAnsi" w:hAnsiTheme="minorHAnsi" w:cstheme="minorHAnsi"/>
          <w:sz w:val="28"/>
          <w:szCs w:val="27"/>
        </w:rPr>
        <w:t>, на овощи/фрукты (не менее 500 г. в день), воду и сбалансированное питание в целом</w:t>
      </w:r>
      <w:r>
        <w:rPr>
          <w:rFonts w:asciiTheme="minorHAnsi" w:hAnsiTheme="minorHAnsi" w:cstheme="minorHAnsi"/>
          <w:sz w:val="28"/>
          <w:szCs w:val="27"/>
        </w:rPr>
        <w:t xml:space="preserve"> (ограничить потре</w:t>
      </w:r>
      <w:r>
        <w:rPr>
          <w:rFonts w:asciiTheme="minorHAnsi" w:hAnsiTheme="minorHAnsi" w:cstheme="minorHAnsi"/>
          <w:sz w:val="28"/>
          <w:szCs w:val="27"/>
        </w:rPr>
        <w:t>б</w:t>
      </w:r>
      <w:r>
        <w:rPr>
          <w:rFonts w:asciiTheme="minorHAnsi" w:hAnsiTheme="minorHAnsi" w:cstheme="minorHAnsi"/>
          <w:sz w:val="28"/>
          <w:szCs w:val="27"/>
        </w:rPr>
        <w:t>ление жирной пищи)</w:t>
      </w:r>
      <w:r w:rsidRPr="001A2AC7">
        <w:rPr>
          <w:rFonts w:asciiTheme="minorHAnsi" w:hAnsiTheme="minorHAnsi" w:cstheme="minorHAnsi"/>
          <w:sz w:val="28"/>
          <w:szCs w:val="27"/>
        </w:rPr>
        <w:t>, следить за потреблением соли (не более 5г. в сутки).</w:t>
      </w:r>
    </w:p>
    <w:p w:rsidR="001A2352" w:rsidRPr="001A2AC7" w:rsidRDefault="0034428C" w:rsidP="00090E41">
      <w:pPr>
        <w:pStyle w:val="ae"/>
        <w:numPr>
          <w:ilvl w:val="0"/>
          <w:numId w:val="33"/>
        </w:numPr>
        <w:jc w:val="both"/>
        <w:rPr>
          <w:rFonts w:asciiTheme="minorHAnsi" w:hAnsiTheme="minorHAnsi" w:cstheme="minorHAnsi"/>
          <w:sz w:val="28"/>
          <w:szCs w:val="27"/>
        </w:rPr>
      </w:pPr>
      <w:r>
        <w:rPr>
          <w:rFonts w:asciiTheme="minorHAnsi" w:hAnsiTheme="minorHAnsi" w:cstheme="minorHAnsi"/>
          <w:sz w:val="28"/>
          <w:szCs w:val="27"/>
        </w:rPr>
        <w:t xml:space="preserve">Спать не менее 8 часов, готовиться к парам днём, </w:t>
      </w:r>
      <w:r w:rsidR="001A2352" w:rsidRPr="001A2AC7">
        <w:rPr>
          <w:rFonts w:asciiTheme="minorHAnsi" w:hAnsiTheme="minorHAnsi" w:cstheme="minorHAnsi"/>
          <w:sz w:val="28"/>
          <w:szCs w:val="27"/>
        </w:rPr>
        <w:t>сократить время проведения за компьютером до 2 часов в день.</w:t>
      </w:r>
    </w:p>
    <w:p w:rsidR="001A2352" w:rsidRPr="001A2AC7" w:rsidRDefault="001A2352" w:rsidP="00090E41">
      <w:pPr>
        <w:pStyle w:val="ae"/>
        <w:numPr>
          <w:ilvl w:val="0"/>
          <w:numId w:val="33"/>
        </w:numPr>
        <w:jc w:val="both"/>
        <w:rPr>
          <w:rFonts w:asciiTheme="minorHAnsi" w:hAnsiTheme="minorHAnsi" w:cstheme="minorHAnsi"/>
          <w:sz w:val="28"/>
          <w:szCs w:val="27"/>
        </w:rPr>
      </w:pPr>
      <w:r w:rsidRPr="001A2AC7">
        <w:rPr>
          <w:rFonts w:asciiTheme="minorHAnsi" w:hAnsiTheme="minorHAnsi" w:cstheme="minorHAnsi"/>
          <w:sz w:val="28"/>
          <w:szCs w:val="27"/>
        </w:rPr>
        <w:t xml:space="preserve">Отказаться от курения кальяна и употребления алкоголя. </w:t>
      </w:r>
    </w:p>
    <w:p w:rsidR="001A2352" w:rsidRPr="001A2AC7" w:rsidRDefault="001A2352" w:rsidP="00090E41">
      <w:pPr>
        <w:pStyle w:val="ae"/>
        <w:numPr>
          <w:ilvl w:val="0"/>
          <w:numId w:val="33"/>
        </w:numPr>
        <w:jc w:val="both"/>
        <w:rPr>
          <w:rFonts w:asciiTheme="minorHAnsi" w:hAnsiTheme="minorHAnsi" w:cstheme="minorHAnsi"/>
          <w:sz w:val="28"/>
          <w:szCs w:val="27"/>
        </w:rPr>
      </w:pPr>
      <w:r w:rsidRPr="001A2AC7">
        <w:rPr>
          <w:rFonts w:asciiTheme="minorHAnsi" w:hAnsiTheme="minorHAnsi" w:cstheme="minorHAnsi"/>
          <w:sz w:val="28"/>
          <w:szCs w:val="27"/>
        </w:rPr>
        <w:t>Более ответственно относиться к учебе, чтобы н</w:t>
      </w:r>
      <w:r w:rsidR="00A31FAE">
        <w:rPr>
          <w:rFonts w:asciiTheme="minorHAnsi" w:hAnsiTheme="minorHAnsi" w:cstheme="minorHAnsi"/>
          <w:sz w:val="28"/>
          <w:szCs w:val="27"/>
        </w:rPr>
        <w:t>е испытывать стр</w:t>
      </w:r>
      <w:r w:rsidR="00831677">
        <w:rPr>
          <w:rFonts w:asciiTheme="minorHAnsi" w:hAnsiTheme="minorHAnsi" w:cstheme="minorHAnsi"/>
          <w:sz w:val="28"/>
          <w:szCs w:val="27"/>
        </w:rPr>
        <w:t>есс из-за «заваленных» зачетов</w:t>
      </w:r>
      <w:r w:rsidR="00B44D4A">
        <w:rPr>
          <w:rFonts w:asciiTheme="minorHAnsi" w:hAnsiTheme="minorHAnsi" w:cstheme="minorHAnsi"/>
          <w:sz w:val="28"/>
          <w:szCs w:val="27"/>
        </w:rPr>
        <w:t>, которого</w:t>
      </w:r>
      <w:r w:rsidR="0034428C">
        <w:rPr>
          <w:rFonts w:asciiTheme="minorHAnsi" w:hAnsiTheme="minorHAnsi" w:cstheme="minorHAnsi"/>
          <w:sz w:val="28"/>
          <w:szCs w:val="27"/>
        </w:rPr>
        <w:t xml:space="preserve"> легко</w:t>
      </w:r>
      <w:r w:rsidR="00B44D4A">
        <w:rPr>
          <w:rFonts w:asciiTheme="minorHAnsi" w:hAnsiTheme="minorHAnsi" w:cstheme="minorHAnsi"/>
          <w:sz w:val="28"/>
          <w:szCs w:val="27"/>
        </w:rPr>
        <w:t xml:space="preserve"> можно </w:t>
      </w:r>
      <w:r w:rsidRPr="001A2AC7">
        <w:rPr>
          <w:rFonts w:asciiTheme="minorHAnsi" w:hAnsiTheme="minorHAnsi" w:cstheme="minorHAnsi"/>
          <w:sz w:val="28"/>
          <w:szCs w:val="27"/>
        </w:rPr>
        <w:t>избежать.</w:t>
      </w:r>
    </w:p>
    <w:p w:rsidR="001A2352" w:rsidRPr="001A2AC7" w:rsidRDefault="001A2352" w:rsidP="001A2352">
      <w:pPr>
        <w:pStyle w:val="ae"/>
        <w:jc w:val="both"/>
        <w:rPr>
          <w:rFonts w:asciiTheme="minorHAnsi" w:hAnsiTheme="minorHAnsi" w:cstheme="minorHAnsi"/>
          <w:sz w:val="28"/>
          <w:szCs w:val="27"/>
        </w:rPr>
      </w:pPr>
      <w:r w:rsidRPr="001A2AC7">
        <w:rPr>
          <w:rFonts w:asciiTheme="minorHAnsi" w:hAnsiTheme="minorHAnsi" w:cstheme="minorHAnsi"/>
          <w:b/>
          <w:sz w:val="28"/>
          <w:szCs w:val="27"/>
        </w:rPr>
        <w:t xml:space="preserve">Реквизит: </w:t>
      </w:r>
      <w:r w:rsidRPr="001A2AC7">
        <w:rPr>
          <w:rFonts w:asciiTheme="minorHAnsi" w:hAnsiTheme="minorHAnsi" w:cstheme="minorHAnsi"/>
          <w:sz w:val="28"/>
          <w:szCs w:val="27"/>
        </w:rPr>
        <w:t xml:space="preserve">ноутбук/смартфон (по возможности), видеоролик </w:t>
      </w:r>
      <w:r w:rsidRPr="001A2AC7">
        <w:rPr>
          <w:rFonts w:asciiTheme="minorHAnsi" w:hAnsiTheme="minorHAnsi" w:cstheme="minorHAnsi"/>
          <w:b/>
          <w:sz w:val="28"/>
          <w:szCs w:val="27"/>
        </w:rPr>
        <w:t>(приложение 8)</w:t>
      </w:r>
      <w:r w:rsidRPr="001A2AC7">
        <w:rPr>
          <w:rFonts w:asciiTheme="minorHAnsi" w:hAnsiTheme="minorHAnsi" w:cstheme="minorHAnsi"/>
          <w:sz w:val="28"/>
          <w:szCs w:val="27"/>
        </w:rPr>
        <w:t xml:space="preserve">. </w:t>
      </w:r>
    </w:p>
    <w:p w:rsidR="0087604E" w:rsidRDefault="001A2352" w:rsidP="001A2352">
      <w:pPr>
        <w:pStyle w:val="ae"/>
        <w:tabs>
          <w:tab w:val="center" w:pos="4677"/>
        </w:tabs>
        <w:jc w:val="both"/>
        <w:rPr>
          <w:rFonts w:asciiTheme="minorHAnsi" w:hAnsiTheme="minorHAnsi" w:cstheme="minorHAnsi"/>
          <w:sz w:val="28"/>
          <w:szCs w:val="27"/>
        </w:rPr>
      </w:pPr>
      <w:r w:rsidRPr="001A2AC7">
        <w:rPr>
          <w:rFonts w:asciiTheme="minorHAnsi" w:hAnsiTheme="minorHAnsi" w:cstheme="minorHAnsi"/>
          <w:b/>
          <w:sz w:val="28"/>
          <w:szCs w:val="27"/>
        </w:rPr>
        <w:t xml:space="preserve">Время выполнения: </w:t>
      </w:r>
      <w:r w:rsidRPr="001A2AC7">
        <w:rPr>
          <w:rFonts w:asciiTheme="minorHAnsi" w:hAnsiTheme="minorHAnsi" w:cstheme="minorHAnsi"/>
          <w:sz w:val="28"/>
          <w:szCs w:val="27"/>
        </w:rPr>
        <w:t>7</w:t>
      </w:r>
      <w:r>
        <w:rPr>
          <w:rFonts w:asciiTheme="minorHAnsi" w:hAnsiTheme="minorHAnsi" w:cstheme="minorHAnsi"/>
          <w:sz w:val="28"/>
          <w:szCs w:val="27"/>
        </w:rPr>
        <w:t>-10</w:t>
      </w:r>
      <w:r w:rsidRPr="001A2AC7">
        <w:rPr>
          <w:rFonts w:asciiTheme="minorHAnsi" w:hAnsiTheme="minorHAnsi" w:cstheme="minorHAnsi"/>
          <w:sz w:val="28"/>
          <w:szCs w:val="27"/>
        </w:rPr>
        <w:t xml:space="preserve"> минут.</w:t>
      </w:r>
    </w:p>
    <w:p w:rsidR="001A2352" w:rsidRPr="00134FF6" w:rsidRDefault="001A2352" w:rsidP="001A2352">
      <w:pPr>
        <w:pStyle w:val="ae"/>
        <w:tabs>
          <w:tab w:val="center" w:pos="4677"/>
        </w:tabs>
        <w:jc w:val="both"/>
        <w:rPr>
          <w:rFonts w:asciiTheme="minorHAnsi" w:hAnsiTheme="minorHAnsi" w:cstheme="minorHAnsi"/>
          <w:sz w:val="28"/>
          <w:szCs w:val="27"/>
        </w:rPr>
      </w:pPr>
      <w:r w:rsidRPr="001A2AC7">
        <w:rPr>
          <w:rFonts w:asciiTheme="minorHAnsi" w:hAnsiTheme="minorHAnsi" w:cstheme="minorHAnsi"/>
          <w:b/>
          <w:sz w:val="28"/>
          <w:szCs w:val="27"/>
        </w:rPr>
        <w:tab/>
      </w:r>
    </w:p>
    <w:p w:rsidR="001A2352" w:rsidRPr="0087604E" w:rsidRDefault="001A2352" w:rsidP="001A2352">
      <w:pPr>
        <w:pStyle w:val="ae"/>
        <w:jc w:val="center"/>
        <w:rPr>
          <w:rFonts w:asciiTheme="minorHAnsi" w:hAnsiTheme="minorHAnsi" w:cstheme="minorHAnsi"/>
          <w:b/>
          <w:sz w:val="28"/>
          <w:szCs w:val="27"/>
        </w:rPr>
      </w:pPr>
      <w:r w:rsidRPr="0087604E">
        <w:rPr>
          <w:rFonts w:asciiTheme="minorHAnsi" w:hAnsiTheme="minorHAnsi" w:cstheme="minorHAnsi"/>
          <w:b/>
          <w:sz w:val="28"/>
          <w:szCs w:val="27"/>
        </w:rPr>
        <w:lastRenderedPageBreak/>
        <w:t xml:space="preserve">Станция 8: </w:t>
      </w:r>
      <w:r w:rsidRPr="0087604E">
        <w:rPr>
          <w:rFonts w:asciiTheme="minorHAnsi" w:hAnsiTheme="minorHAnsi" w:cstheme="minorHAnsi"/>
          <w:b/>
          <w:sz w:val="32"/>
          <w:szCs w:val="27"/>
        </w:rPr>
        <w:t>«Держи давление под контролем»</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b/>
          <w:color w:val="000000"/>
          <w:sz w:val="28"/>
          <w:szCs w:val="27"/>
        </w:rPr>
        <w:t>Информационный блок 1:</w:t>
      </w:r>
      <w:r w:rsidRPr="001A2AC7">
        <w:rPr>
          <w:rFonts w:asciiTheme="minorHAnsi" w:hAnsiTheme="minorHAnsi" w:cstheme="minorHAnsi"/>
          <w:color w:val="000000"/>
          <w:sz w:val="28"/>
          <w:szCs w:val="27"/>
        </w:rPr>
        <w:t xml:space="preserve"> артериальное давление – это кровяное давление, замеряемое на артериях. Артерии – сосуды несущие кровь от сердца к орг</w:t>
      </w:r>
      <w:r w:rsidRPr="001A2AC7">
        <w:rPr>
          <w:rFonts w:asciiTheme="minorHAnsi" w:hAnsiTheme="minorHAnsi" w:cstheme="minorHAnsi"/>
          <w:color w:val="000000"/>
          <w:sz w:val="28"/>
          <w:szCs w:val="27"/>
        </w:rPr>
        <w:t>а</w:t>
      </w:r>
      <w:r w:rsidRPr="001A2AC7">
        <w:rPr>
          <w:rFonts w:asciiTheme="minorHAnsi" w:hAnsiTheme="minorHAnsi" w:cstheme="minorHAnsi"/>
          <w:color w:val="000000"/>
          <w:sz w:val="28"/>
          <w:szCs w:val="27"/>
        </w:rPr>
        <w:t>нам. Давление возникает вследствие работы сердца, нагнетающего кровь в сосудистую систему, и сопротивления сосудов. Величина кровяного давления в артериях, венах и капиллярах различна и является одним из показателей функционального состояния организма.</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t>Артериальное давление необходимо для того, чтобы снабжать органы наш</w:t>
      </w:r>
      <w:r w:rsidRPr="001A2AC7">
        <w:rPr>
          <w:rFonts w:asciiTheme="minorHAnsi" w:hAnsiTheme="minorHAnsi" w:cstheme="minorHAnsi"/>
          <w:color w:val="000000"/>
          <w:sz w:val="28"/>
          <w:szCs w:val="27"/>
        </w:rPr>
        <w:t>е</w:t>
      </w:r>
      <w:r w:rsidRPr="001A2AC7">
        <w:rPr>
          <w:rFonts w:asciiTheme="minorHAnsi" w:hAnsiTheme="minorHAnsi" w:cstheme="minorHAnsi"/>
          <w:color w:val="000000"/>
          <w:sz w:val="28"/>
          <w:szCs w:val="27"/>
        </w:rPr>
        <w:t>го организма кислородом и питательными веществами.</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t>В организме человека кровь находится в просвете кровеносных сосудов. Кровеносные сосуды представлены преимущественно артериями и венами. Кровь, проходящая через кровеносные сосуды, оказывает постоянное да</w:t>
      </w:r>
      <w:r w:rsidRPr="001A2AC7">
        <w:rPr>
          <w:rFonts w:asciiTheme="minorHAnsi" w:hAnsiTheme="minorHAnsi" w:cstheme="minorHAnsi"/>
          <w:color w:val="000000"/>
          <w:sz w:val="28"/>
          <w:szCs w:val="27"/>
        </w:rPr>
        <w:t>в</w:t>
      </w:r>
      <w:r w:rsidRPr="001A2AC7">
        <w:rPr>
          <w:rFonts w:asciiTheme="minorHAnsi" w:hAnsiTheme="minorHAnsi" w:cstheme="minorHAnsi"/>
          <w:color w:val="000000"/>
          <w:sz w:val="28"/>
          <w:szCs w:val="27"/>
        </w:rPr>
        <w:t>ление на сосудистую стенку. Артериальное давление зависит от насосной функции сердца и эластичности кровеносных сосудов.</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t>В норме сердечная мышца сокращается и расслабляется в среднем 60-80 раз в минуту. Максимальное давление, известное как систолическое артериал</w:t>
      </w:r>
      <w:r w:rsidRPr="001A2AC7">
        <w:rPr>
          <w:rFonts w:asciiTheme="minorHAnsi" w:hAnsiTheme="minorHAnsi" w:cstheme="minorHAnsi"/>
          <w:color w:val="000000"/>
          <w:sz w:val="28"/>
          <w:szCs w:val="27"/>
        </w:rPr>
        <w:t>ь</w:t>
      </w:r>
      <w:r w:rsidRPr="001A2AC7">
        <w:rPr>
          <w:rFonts w:asciiTheme="minorHAnsi" w:hAnsiTheme="minorHAnsi" w:cstheme="minorHAnsi"/>
          <w:color w:val="000000"/>
          <w:sz w:val="28"/>
          <w:szCs w:val="27"/>
        </w:rPr>
        <w:t>ное давление, регистрируется в момент сердечного сокращения. Стадия се</w:t>
      </w:r>
      <w:r w:rsidRPr="001A2AC7">
        <w:rPr>
          <w:rFonts w:asciiTheme="minorHAnsi" w:hAnsiTheme="minorHAnsi" w:cstheme="minorHAnsi"/>
          <w:color w:val="000000"/>
          <w:sz w:val="28"/>
          <w:szCs w:val="27"/>
        </w:rPr>
        <w:t>р</w:t>
      </w:r>
      <w:r w:rsidRPr="001A2AC7">
        <w:rPr>
          <w:rFonts w:asciiTheme="minorHAnsi" w:hAnsiTheme="minorHAnsi" w:cstheme="minorHAnsi"/>
          <w:color w:val="000000"/>
          <w:sz w:val="28"/>
          <w:szCs w:val="27"/>
        </w:rPr>
        <w:t xml:space="preserve">дечного цикла, во время которой происходит увеличение артериального давления, известна как систола. Давление снижается до </w:t>
      </w:r>
      <w:proofErr w:type="gramStart"/>
      <w:r w:rsidRPr="001A2AC7">
        <w:rPr>
          <w:rFonts w:asciiTheme="minorHAnsi" w:hAnsiTheme="minorHAnsi" w:cstheme="minorHAnsi"/>
          <w:color w:val="000000"/>
          <w:sz w:val="28"/>
          <w:szCs w:val="27"/>
        </w:rPr>
        <w:t>минимального</w:t>
      </w:r>
      <w:proofErr w:type="gramEnd"/>
      <w:r w:rsidRPr="001A2AC7">
        <w:rPr>
          <w:rFonts w:asciiTheme="minorHAnsi" w:hAnsiTheme="minorHAnsi" w:cstheme="minorHAnsi"/>
          <w:color w:val="000000"/>
          <w:sz w:val="28"/>
          <w:szCs w:val="27"/>
        </w:rPr>
        <w:t xml:space="preserve"> в промежутке между двумя сердечными сокращениями, когда сердечная мышца расслабляется. В этот момент регистрируется диастолическое арт</w:t>
      </w:r>
      <w:r w:rsidRPr="001A2AC7">
        <w:rPr>
          <w:rFonts w:asciiTheme="minorHAnsi" w:hAnsiTheme="minorHAnsi" w:cstheme="minorHAnsi"/>
          <w:color w:val="000000"/>
          <w:sz w:val="28"/>
          <w:szCs w:val="27"/>
        </w:rPr>
        <w:t>е</w:t>
      </w:r>
      <w:r w:rsidRPr="001A2AC7">
        <w:rPr>
          <w:rFonts w:asciiTheme="minorHAnsi" w:hAnsiTheme="minorHAnsi" w:cstheme="minorHAnsi"/>
          <w:color w:val="000000"/>
          <w:sz w:val="28"/>
          <w:szCs w:val="27"/>
        </w:rPr>
        <w:t>риальное давление. Расслабление сердца и снижение артериального давл</w:t>
      </w:r>
      <w:r w:rsidRPr="001A2AC7">
        <w:rPr>
          <w:rFonts w:asciiTheme="minorHAnsi" w:hAnsiTheme="minorHAnsi" w:cstheme="minorHAnsi"/>
          <w:color w:val="000000"/>
          <w:sz w:val="28"/>
          <w:szCs w:val="27"/>
        </w:rPr>
        <w:t>е</w:t>
      </w:r>
      <w:r w:rsidRPr="001A2AC7">
        <w:rPr>
          <w:rFonts w:asciiTheme="minorHAnsi" w:hAnsiTheme="minorHAnsi" w:cstheme="minorHAnsi"/>
          <w:color w:val="000000"/>
          <w:sz w:val="28"/>
          <w:szCs w:val="27"/>
        </w:rPr>
        <w:t>ния происходят в рамках другой стадии сердечного цикла – диастолы.</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t>Артериальное давление измеряется в миллиметрах ртутного столба (</w:t>
      </w:r>
      <w:proofErr w:type="gramStart"/>
      <w:r w:rsidRPr="001A2AC7">
        <w:rPr>
          <w:rFonts w:asciiTheme="minorHAnsi" w:hAnsiTheme="minorHAnsi" w:cstheme="minorHAnsi"/>
          <w:color w:val="000000"/>
          <w:sz w:val="28"/>
          <w:szCs w:val="27"/>
        </w:rPr>
        <w:t>мм</w:t>
      </w:r>
      <w:proofErr w:type="gramEnd"/>
      <w:r w:rsidRPr="001A2AC7">
        <w:rPr>
          <w:rFonts w:asciiTheme="minorHAnsi" w:hAnsiTheme="minorHAnsi" w:cstheme="minorHAnsi"/>
          <w:color w:val="000000"/>
          <w:sz w:val="28"/>
          <w:szCs w:val="27"/>
        </w:rPr>
        <w:t xml:space="preserve"> рт. ст.). Показатель систолического артериального давления всегда указывается первым. За ним следует показатель диастолического давления. Например: 120/80 мм рт. ст. означает, что уровень систолического артериального да</w:t>
      </w:r>
      <w:r w:rsidRPr="001A2AC7">
        <w:rPr>
          <w:rFonts w:asciiTheme="minorHAnsi" w:hAnsiTheme="minorHAnsi" w:cstheme="minorHAnsi"/>
          <w:color w:val="000000"/>
          <w:sz w:val="28"/>
          <w:szCs w:val="27"/>
        </w:rPr>
        <w:t>в</w:t>
      </w:r>
      <w:r w:rsidRPr="001A2AC7">
        <w:rPr>
          <w:rFonts w:asciiTheme="minorHAnsi" w:hAnsiTheme="minorHAnsi" w:cstheme="minorHAnsi"/>
          <w:color w:val="000000"/>
          <w:sz w:val="28"/>
          <w:szCs w:val="27"/>
        </w:rPr>
        <w:t>ления составляет 120 мм рт. ст., а диастолическое давление достигает 80 мм рт. ст. (один мм рт. ст. – это давление, которое оказывает один миллиметр (мм) ртути (рт.). 1 мм рт. ст. равен 0,00133 бар.)</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t>Систолическое (верхнее) артериальное давление – это характеристика общ</w:t>
      </w:r>
      <w:r w:rsidRPr="001A2AC7">
        <w:rPr>
          <w:rFonts w:asciiTheme="minorHAnsi" w:hAnsiTheme="minorHAnsi" w:cstheme="minorHAnsi"/>
          <w:color w:val="000000"/>
          <w:sz w:val="28"/>
          <w:szCs w:val="27"/>
        </w:rPr>
        <w:t>е</w:t>
      </w:r>
      <w:r w:rsidRPr="001A2AC7">
        <w:rPr>
          <w:rFonts w:asciiTheme="minorHAnsi" w:hAnsiTheme="minorHAnsi" w:cstheme="minorHAnsi"/>
          <w:color w:val="000000"/>
          <w:sz w:val="28"/>
          <w:szCs w:val="27"/>
        </w:rPr>
        <w:t>го состояния вен, капилляров, артерий, а также их тонуса, который вызван сокращением сердечной мышцы. Оно в ответе за работу сердца, а именно за то, с какой силой последнее в состоянии выталкивать кровь.</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lastRenderedPageBreak/>
        <w:t xml:space="preserve"> Диастолическое (нижнее) давление характеризует активность кровеносных сосудов. Другими словами, это уровень артериального давления в тот м</w:t>
      </w:r>
      <w:r w:rsidRPr="001A2AC7">
        <w:rPr>
          <w:rFonts w:asciiTheme="minorHAnsi" w:hAnsiTheme="minorHAnsi" w:cstheme="minorHAnsi"/>
          <w:color w:val="000000"/>
          <w:sz w:val="28"/>
          <w:szCs w:val="27"/>
        </w:rPr>
        <w:t>о</w:t>
      </w:r>
      <w:r w:rsidRPr="001A2AC7">
        <w:rPr>
          <w:rFonts w:asciiTheme="minorHAnsi" w:hAnsiTheme="minorHAnsi" w:cstheme="minorHAnsi"/>
          <w:color w:val="000000"/>
          <w:sz w:val="28"/>
          <w:szCs w:val="27"/>
        </w:rPr>
        <w:t>мент, когда сердце максимально расслаблено. Нижнее давление образуется в результате сокращения периферических артерий, с помощью которых в о</w:t>
      </w:r>
      <w:r w:rsidRPr="001A2AC7">
        <w:rPr>
          <w:rFonts w:asciiTheme="minorHAnsi" w:hAnsiTheme="minorHAnsi" w:cstheme="minorHAnsi"/>
          <w:color w:val="000000"/>
          <w:sz w:val="28"/>
          <w:szCs w:val="27"/>
        </w:rPr>
        <w:t>р</w:t>
      </w:r>
      <w:r w:rsidRPr="001A2AC7">
        <w:rPr>
          <w:rFonts w:asciiTheme="minorHAnsi" w:hAnsiTheme="minorHAnsi" w:cstheme="minorHAnsi"/>
          <w:color w:val="000000"/>
          <w:sz w:val="28"/>
          <w:szCs w:val="27"/>
        </w:rPr>
        <w:t>ганы и ткани организма поступает кровь. Поэтому за уровень АД отвечает с</w:t>
      </w:r>
      <w:r w:rsidRPr="001A2AC7">
        <w:rPr>
          <w:rFonts w:asciiTheme="minorHAnsi" w:hAnsiTheme="minorHAnsi" w:cstheme="minorHAnsi"/>
          <w:color w:val="000000"/>
          <w:sz w:val="28"/>
          <w:szCs w:val="27"/>
        </w:rPr>
        <w:t>о</w:t>
      </w:r>
      <w:r w:rsidRPr="001A2AC7">
        <w:rPr>
          <w:rFonts w:asciiTheme="minorHAnsi" w:hAnsiTheme="minorHAnsi" w:cstheme="minorHAnsi"/>
          <w:color w:val="000000"/>
          <w:sz w:val="28"/>
          <w:szCs w:val="27"/>
        </w:rPr>
        <w:t>стояние сосудов – их тонус и эластичность.</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t>Максимальное значение артериального давления у здорового взрослого ч</w:t>
      </w:r>
      <w:r w:rsidRPr="001A2AC7">
        <w:rPr>
          <w:rFonts w:asciiTheme="minorHAnsi" w:hAnsiTheme="minorHAnsi" w:cstheme="minorHAnsi"/>
          <w:color w:val="000000"/>
          <w:sz w:val="28"/>
          <w:szCs w:val="27"/>
        </w:rPr>
        <w:t>е</w:t>
      </w:r>
      <w:r w:rsidRPr="001A2AC7">
        <w:rPr>
          <w:rFonts w:asciiTheme="minorHAnsi" w:hAnsiTheme="minorHAnsi" w:cstheme="minorHAnsi"/>
          <w:color w:val="000000"/>
          <w:sz w:val="28"/>
          <w:szCs w:val="27"/>
        </w:rPr>
        <w:t xml:space="preserve">ловека – 140/90 мм </w:t>
      </w:r>
      <w:proofErr w:type="spellStart"/>
      <w:r w:rsidRPr="001A2AC7">
        <w:rPr>
          <w:rFonts w:asciiTheme="minorHAnsi" w:hAnsiTheme="minorHAnsi" w:cstheme="minorHAnsi"/>
          <w:color w:val="000000"/>
          <w:sz w:val="28"/>
          <w:szCs w:val="27"/>
        </w:rPr>
        <w:t>рт.ст</w:t>
      </w:r>
      <w:proofErr w:type="spellEnd"/>
      <w:r w:rsidRPr="001A2AC7">
        <w:rPr>
          <w:rFonts w:asciiTheme="minorHAnsi" w:hAnsiTheme="minorHAnsi" w:cstheme="minorHAnsi"/>
          <w:color w:val="000000"/>
          <w:sz w:val="28"/>
          <w:szCs w:val="27"/>
        </w:rPr>
        <w:t>.</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b/>
          <w:color w:val="000000"/>
          <w:sz w:val="28"/>
          <w:szCs w:val="27"/>
        </w:rPr>
        <w:t>Механизм измерения артериального давления:</w:t>
      </w:r>
      <w:r w:rsidRPr="001A2AC7">
        <w:rPr>
          <w:rFonts w:asciiTheme="minorHAnsi" w:hAnsiTheme="minorHAnsi" w:cstheme="minorHAnsi"/>
          <w:color w:val="000000"/>
          <w:sz w:val="28"/>
          <w:szCs w:val="27"/>
        </w:rPr>
        <w:t xml:space="preserve"> механический тонометр с</w:t>
      </w:r>
      <w:r w:rsidRPr="001A2AC7">
        <w:rPr>
          <w:rFonts w:asciiTheme="minorHAnsi" w:hAnsiTheme="minorHAnsi" w:cstheme="minorHAnsi"/>
          <w:color w:val="000000"/>
          <w:sz w:val="28"/>
          <w:szCs w:val="27"/>
        </w:rPr>
        <w:t>о</w:t>
      </w:r>
      <w:r w:rsidRPr="001A2AC7">
        <w:rPr>
          <w:rFonts w:asciiTheme="minorHAnsi" w:hAnsiTheme="minorHAnsi" w:cstheme="minorHAnsi"/>
          <w:color w:val="000000"/>
          <w:sz w:val="28"/>
          <w:szCs w:val="27"/>
        </w:rPr>
        <w:t>стоит из манжеты, манометра или дисплея, груши для накачивания воздуха и стетоскопа (ответственный по станции демонстрирует все составляющие м</w:t>
      </w:r>
      <w:r w:rsidRPr="001A2AC7">
        <w:rPr>
          <w:rFonts w:asciiTheme="minorHAnsi" w:hAnsiTheme="minorHAnsi" w:cstheme="minorHAnsi"/>
          <w:color w:val="000000"/>
          <w:sz w:val="28"/>
          <w:szCs w:val="27"/>
        </w:rPr>
        <w:t>е</w:t>
      </w:r>
      <w:r w:rsidRPr="001A2AC7">
        <w:rPr>
          <w:rFonts w:asciiTheme="minorHAnsi" w:hAnsiTheme="minorHAnsi" w:cstheme="minorHAnsi"/>
          <w:color w:val="000000"/>
          <w:sz w:val="28"/>
          <w:szCs w:val="27"/>
        </w:rPr>
        <w:t>ханического тонометра участникам).</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b/>
          <w:color w:val="000000"/>
          <w:sz w:val="28"/>
          <w:szCs w:val="27"/>
        </w:rPr>
        <w:t>Принцип работы:</w:t>
      </w:r>
      <w:r w:rsidRPr="001A2AC7">
        <w:rPr>
          <w:rFonts w:asciiTheme="minorHAnsi" w:hAnsiTheme="minorHAnsi" w:cstheme="minorHAnsi"/>
          <w:color w:val="000000"/>
          <w:sz w:val="28"/>
          <w:szCs w:val="27"/>
        </w:rPr>
        <w:t xml:space="preserve"> надеваете манжету на руку (на плечо), прикладываете под нее стетоскоп в область локтевого сгиба (при этом вы должны слышать пульс), накачиваете манжету воздухом до упора, а потом начинаете его п</w:t>
      </w:r>
      <w:r w:rsidRPr="001A2AC7">
        <w:rPr>
          <w:rFonts w:asciiTheme="minorHAnsi" w:hAnsiTheme="minorHAnsi" w:cstheme="minorHAnsi"/>
          <w:color w:val="000000"/>
          <w:sz w:val="28"/>
          <w:szCs w:val="27"/>
        </w:rPr>
        <w:t>о</w:t>
      </w:r>
      <w:r w:rsidRPr="001A2AC7">
        <w:rPr>
          <w:rFonts w:asciiTheme="minorHAnsi" w:hAnsiTheme="minorHAnsi" w:cstheme="minorHAnsi"/>
          <w:color w:val="000000"/>
          <w:sz w:val="28"/>
          <w:szCs w:val="27"/>
        </w:rPr>
        <w:t>степенно спускать, откручивая колесико на груше. В какой-то момент вы че</w:t>
      </w:r>
      <w:r w:rsidRPr="001A2AC7">
        <w:rPr>
          <w:rFonts w:asciiTheme="minorHAnsi" w:hAnsiTheme="minorHAnsi" w:cstheme="minorHAnsi"/>
          <w:color w:val="000000"/>
          <w:sz w:val="28"/>
          <w:szCs w:val="27"/>
        </w:rPr>
        <w:t>т</w:t>
      </w:r>
      <w:r w:rsidRPr="001A2AC7">
        <w:rPr>
          <w:rFonts w:asciiTheme="minorHAnsi" w:hAnsiTheme="minorHAnsi" w:cstheme="minorHAnsi"/>
          <w:color w:val="000000"/>
          <w:sz w:val="28"/>
          <w:szCs w:val="27"/>
        </w:rPr>
        <w:t>ко услышите в наушниках стетоскопа пульсирующие звуки, потом они пр</w:t>
      </w:r>
      <w:r w:rsidRPr="001A2AC7">
        <w:rPr>
          <w:rFonts w:asciiTheme="minorHAnsi" w:hAnsiTheme="minorHAnsi" w:cstheme="minorHAnsi"/>
          <w:color w:val="000000"/>
          <w:sz w:val="28"/>
          <w:szCs w:val="27"/>
        </w:rPr>
        <w:t>е</w:t>
      </w:r>
      <w:r w:rsidRPr="001A2AC7">
        <w:rPr>
          <w:rFonts w:asciiTheme="minorHAnsi" w:hAnsiTheme="minorHAnsi" w:cstheme="minorHAnsi"/>
          <w:color w:val="000000"/>
          <w:sz w:val="28"/>
          <w:szCs w:val="27"/>
        </w:rPr>
        <w:t>кратятся. Вот эти две отметки и есть верхнее и нижнее кровяное давление.</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b/>
          <w:color w:val="000000"/>
          <w:sz w:val="28"/>
          <w:szCs w:val="27"/>
        </w:rPr>
        <w:t>Информационный блок 2:</w:t>
      </w:r>
      <w:r w:rsidRPr="001A2AC7">
        <w:rPr>
          <w:rFonts w:asciiTheme="minorHAnsi" w:hAnsiTheme="minorHAnsi" w:cstheme="minorHAnsi"/>
          <w:color w:val="000000"/>
          <w:sz w:val="28"/>
          <w:szCs w:val="27"/>
        </w:rPr>
        <w:t xml:space="preserve"> давление после физической нагрузки повышается до определенного уровня (излишнее повышение – сигнал тревоги).</w:t>
      </w:r>
    </w:p>
    <w:p w:rsidR="001A2352" w:rsidRPr="001A2AC7"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color w:val="000000"/>
          <w:sz w:val="28"/>
          <w:szCs w:val="27"/>
        </w:rPr>
        <w:t xml:space="preserve">Это обусловлено индивидуальными особенностями организма, работой </w:t>
      </w:r>
      <w:proofErr w:type="gramStart"/>
      <w:r w:rsidRPr="001A2AC7">
        <w:rPr>
          <w:rFonts w:asciiTheme="minorHAnsi" w:hAnsiTheme="minorHAnsi" w:cstheme="minorHAnsi"/>
          <w:color w:val="000000"/>
          <w:sz w:val="28"/>
          <w:szCs w:val="27"/>
        </w:rPr>
        <w:t>се</w:t>
      </w:r>
      <w:r w:rsidRPr="001A2AC7">
        <w:rPr>
          <w:rFonts w:asciiTheme="minorHAnsi" w:hAnsiTheme="minorHAnsi" w:cstheme="minorHAnsi"/>
          <w:color w:val="000000"/>
          <w:sz w:val="28"/>
          <w:szCs w:val="27"/>
        </w:rPr>
        <w:t>р</w:t>
      </w:r>
      <w:r w:rsidRPr="001A2AC7">
        <w:rPr>
          <w:rFonts w:asciiTheme="minorHAnsi" w:hAnsiTheme="minorHAnsi" w:cstheme="minorHAnsi"/>
          <w:color w:val="000000"/>
          <w:sz w:val="28"/>
          <w:szCs w:val="27"/>
        </w:rPr>
        <w:t>дечно-сосудистой</w:t>
      </w:r>
      <w:proofErr w:type="gramEnd"/>
      <w:r w:rsidRPr="001A2AC7">
        <w:rPr>
          <w:rFonts w:asciiTheme="minorHAnsi" w:hAnsiTheme="minorHAnsi" w:cstheme="minorHAnsi"/>
          <w:color w:val="000000"/>
          <w:sz w:val="28"/>
          <w:szCs w:val="27"/>
        </w:rPr>
        <w:t xml:space="preserve"> системы и видом физических упражнений, выполняемых человеком. Под воздействием физической нагрузки резко ускоряется кров</w:t>
      </w:r>
      <w:r w:rsidRPr="001A2AC7">
        <w:rPr>
          <w:rFonts w:asciiTheme="minorHAnsi" w:hAnsiTheme="minorHAnsi" w:cstheme="minorHAnsi"/>
          <w:color w:val="000000"/>
          <w:sz w:val="28"/>
          <w:szCs w:val="27"/>
        </w:rPr>
        <w:t>о</w:t>
      </w:r>
      <w:r w:rsidRPr="001A2AC7">
        <w:rPr>
          <w:rFonts w:asciiTheme="minorHAnsi" w:hAnsiTheme="minorHAnsi" w:cstheme="minorHAnsi"/>
          <w:color w:val="000000"/>
          <w:sz w:val="28"/>
          <w:szCs w:val="27"/>
        </w:rPr>
        <w:t>ток, увеличивается интенсивность сердечных сокращений, наблюдается ра</w:t>
      </w:r>
      <w:r w:rsidRPr="001A2AC7">
        <w:rPr>
          <w:rFonts w:asciiTheme="minorHAnsi" w:hAnsiTheme="minorHAnsi" w:cstheme="minorHAnsi"/>
          <w:color w:val="000000"/>
          <w:sz w:val="28"/>
          <w:szCs w:val="27"/>
        </w:rPr>
        <w:t>с</w:t>
      </w:r>
      <w:r w:rsidRPr="001A2AC7">
        <w:rPr>
          <w:rFonts w:asciiTheme="minorHAnsi" w:hAnsiTheme="minorHAnsi" w:cstheme="minorHAnsi"/>
          <w:color w:val="000000"/>
          <w:sz w:val="28"/>
          <w:szCs w:val="27"/>
        </w:rPr>
        <w:t>ширение сосудов и организм выбрасывает в кровь гормон - адреналин, к</w:t>
      </w:r>
      <w:r w:rsidRPr="001A2AC7">
        <w:rPr>
          <w:rFonts w:asciiTheme="minorHAnsi" w:hAnsiTheme="minorHAnsi" w:cstheme="minorHAnsi"/>
          <w:color w:val="000000"/>
          <w:sz w:val="28"/>
          <w:szCs w:val="27"/>
        </w:rPr>
        <w:t>о</w:t>
      </w:r>
      <w:r w:rsidRPr="001A2AC7">
        <w:rPr>
          <w:rFonts w:asciiTheme="minorHAnsi" w:hAnsiTheme="minorHAnsi" w:cstheme="minorHAnsi"/>
          <w:color w:val="000000"/>
          <w:sz w:val="28"/>
          <w:szCs w:val="27"/>
        </w:rPr>
        <w:t xml:space="preserve">торый стимулирует работу </w:t>
      </w:r>
      <w:proofErr w:type="gramStart"/>
      <w:r w:rsidRPr="001A2AC7">
        <w:rPr>
          <w:rFonts w:asciiTheme="minorHAnsi" w:hAnsiTheme="minorHAnsi" w:cstheme="minorHAnsi"/>
          <w:color w:val="000000"/>
          <w:sz w:val="28"/>
          <w:szCs w:val="27"/>
        </w:rPr>
        <w:t>сердечно-сосудистой</w:t>
      </w:r>
      <w:proofErr w:type="gramEnd"/>
      <w:r w:rsidRPr="001A2AC7">
        <w:rPr>
          <w:rFonts w:asciiTheme="minorHAnsi" w:hAnsiTheme="minorHAnsi" w:cstheme="minorHAnsi"/>
          <w:color w:val="000000"/>
          <w:sz w:val="28"/>
          <w:szCs w:val="27"/>
        </w:rPr>
        <w:t xml:space="preserve"> системы и способствует п</w:t>
      </w:r>
      <w:r w:rsidRPr="001A2AC7">
        <w:rPr>
          <w:rFonts w:asciiTheme="minorHAnsi" w:hAnsiTheme="minorHAnsi" w:cstheme="minorHAnsi"/>
          <w:color w:val="000000"/>
          <w:sz w:val="28"/>
          <w:szCs w:val="27"/>
        </w:rPr>
        <w:t>о</w:t>
      </w:r>
      <w:r w:rsidRPr="001A2AC7">
        <w:rPr>
          <w:rFonts w:asciiTheme="minorHAnsi" w:hAnsiTheme="minorHAnsi" w:cstheme="minorHAnsi"/>
          <w:color w:val="000000"/>
          <w:sz w:val="28"/>
          <w:szCs w:val="27"/>
        </w:rPr>
        <w:t>вышению артериального давления.</w:t>
      </w:r>
    </w:p>
    <w:p w:rsidR="001A2352" w:rsidRPr="001A2AC7" w:rsidRDefault="001A2352" w:rsidP="001A2352">
      <w:pPr>
        <w:pStyle w:val="ae"/>
        <w:jc w:val="both"/>
        <w:rPr>
          <w:rFonts w:asciiTheme="minorHAnsi" w:hAnsiTheme="minorHAnsi" w:cstheme="minorHAnsi"/>
          <w:b/>
          <w:color w:val="000000"/>
          <w:sz w:val="28"/>
          <w:szCs w:val="27"/>
        </w:rPr>
      </w:pPr>
      <w:r w:rsidRPr="001A2AC7">
        <w:rPr>
          <w:rFonts w:asciiTheme="minorHAnsi" w:hAnsiTheme="minorHAnsi" w:cstheme="minorHAnsi"/>
          <w:b/>
          <w:color w:val="000000"/>
          <w:sz w:val="28"/>
          <w:szCs w:val="27"/>
        </w:rPr>
        <w:t>Суть задания:</w:t>
      </w:r>
      <w:r w:rsidRPr="001A2AC7">
        <w:rPr>
          <w:rFonts w:asciiTheme="minorHAnsi" w:hAnsiTheme="minorHAnsi" w:cstheme="minorHAnsi"/>
          <w:color w:val="000000"/>
          <w:sz w:val="28"/>
          <w:szCs w:val="27"/>
        </w:rPr>
        <w:t xml:space="preserve"> </w:t>
      </w:r>
      <w:proofErr w:type="gramStart"/>
      <w:r w:rsidRPr="001A2AC7">
        <w:rPr>
          <w:rFonts w:asciiTheme="minorHAnsi" w:hAnsiTheme="minorHAnsi" w:cstheme="minorHAnsi"/>
          <w:color w:val="000000"/>
          <w:sz w:val="28"/>
          <w:szCs w:val="27"/>
        </w:rPr>
        <w:t>ответственный</w:t>
      </w:r>
      <w:proofErr w:type="gramEnd"/>
      <w:r w:rsidRPr="001A2AC7">
        <w:rPr>
          <w:rFonts w:asciiTheme="minorHAnsi" w:hAnsiTheme="minorHAnsi" w:cstheme="minorHAnsi"/>
          <w:color w:val="000000"/>
          <w:sz w:val="28"/>
          <w:szCs w:val="27"/>
        </w:rPr>
        <w:t xml:space="preserve"> по станции рассказывает информацию, пре</w:t>
      </w:r>
      <w:r w:rsidRPr="001A2AC7">
        <w:rPr>
          <w:rFonts w:asciiTheme="minorHAnsi" w:hAnsiTheme="minorHAnsi" w:cstheme="minorHAnsi"/>
          <w:color w:val="000000"/>
          <w:sz w:val="28"/>
          <w:szCs w:val="27"/>
        </w:rPr>
        <w:t>д</w:t>
      </w:r>
      <w:r w:rsidRPr="001A2AC7">
        <w:rPr>
          <w:rFonts w:asciiTheme="minorHAnsi" w:hAnsiTheme="minorHAnsi" w:cstheme="minorHAnsi"/>
          <w:color w:val="000000"/>
          <w:sz w:val="28"/>
          <w:szCs w:val="27"/>
        </w:rPr>
        <w:t>ставленную в информационном блоке. После ее изучения ответственный предлагает научить участников мерить давление, а также приглашает одного добровольца, у которого измерят артериальное давление до и после физ</w:t>
      </w:r>
      <w:r w:rsidRPr="001A2AC7">
        <w:rPr>
          <w:rFonts w:asciiTheme="minorHAnsi" w:hAnsiTheme="minorHAnsi" w:cstheme="minorHAnsi"/>
          <w:color w:val="000000"/>
          <w:sz w:val="28"/>
          <w:szCs w:val="27"/>
        </w:rPr>
        <w:t>и</w:t>
      </w:r>
      <w:r w:rsidRPr="001A2AC7">
        <w:rPr>
          <w:rFonts w:asciiTheme="minorHAnsi" w:hAnsiTheme="minorHAnsi" w:cstheme="minorHAnsi"/>
          <w:color w:val="000000"/>
          <w:sz w:val="28"/>
          <w:szCs w:val="27"/>
        </w:rPr>
        <w:t xml:space="preserve">ческое активности (приседания (25 раз), отжимания от пола (15 раз), прыжки в течение 1,5 минут и т.п.). После этого </w:t>
      </w:r>
      <w:proofErr w:type="gramStart"/>
      <w:r w:rsidRPr="001A2AC7">
        <w:rPr>
          <w:rFonts w:asciiTheme="minorHAnsi" w:hAnsiTheme="minorHAnsi" w:cstheme="minorHAnsi"/>
          <w:color w:val="000000"/>
          <w:sz w:val="28"/>
          <w:szCs w:val="27"/>
        </w:rPr>
        <w:t>ответственный</w:t>
      </w:r>
      <w:proofErr w:type="gramEnd"/>
      <w:r w:rsidRPr="001A2AC7">
        <w:rPr>
          <w:rFonts w:asciiTheme="minorHAnsi" w:hAnsiTheme="minorHAnsi" w:cstheme="minorHAnsi"/>
          <w:color w:val="000000"/>
          <w:sz w:val="28"/>
          <w:szCs w:val="27"/>
        </w:rPr>
        <w:t xml:space="preserve"> по станции рассказ</w:t>
      </w:r>
      <w:r w:rsidRPr="001A2AC7">
        <w:rPr>
          <w:rFonts w:asciiTheme="minorHAnsi" w:hAnsiTheme="minorHAnsi" w:cstheme="minorHAnsi"/>
          <w:color w:val="000000"/>
          <w:sz w:val="28"/>
          <w:szCs w:val="27"/>
        </w:rPr>
        <w:t>ы</w:t>
      </w:r>
      <w:r w:rsidRPr="001A2AC7">
        <w:rPr>
          <w:rFonts w:asciiTheme="minorHAnsi" w:hAnsiTheme="minorHAnsi" w:cstheme="minorHAnsi"/>
          <w:color w:val="000000"/>
          <w:sz w:val="28"/>
          <w:szCs w:val="27"/>
        </w:rPr>
        <w:t>вает команде информацию, представленную в информационном блоке 2.</w:t>
      </w:r>
    </w:p>
    <w:p w:rsidR="001A2352" w:rsidRPr="001A2AC7" w:rsidRDefault="001A2352" w:rsidP="001A2352">
      <w:pPr>
        <w:pStyle w:val="ae"/>
        <w:jc w:val="both"/>
        <w:rPr>
          <w:rFonts w:asciiTheme="minorHAnsi" w:hAnsiTheme="minorHAnsi" w:cstheme="minorHAnsi"/>
          <w:b/>
          <w:color w:val="000000"/>
          <w:sz w:val="28"/>
          <w:szCs w:val="27"/>
        </w:rPr>
      </w:pPr>
      <w:r w:rsidRPr="001A2AC7">
        <w:rPr>
          <w:rFonts w:asciiTheme="minorHAnsi" w:hAnsiTheme="minorHAnsi" w:cstheme="minorHAnsi"/>
          <w:b/>
          <w:color w:val="000000"/>
          <w:sz w:val="28"/>
          <w:szCs w:val="27"/>
        </w:rPr>
        <w:lastRenderedPageBreak/>
        <w:t xml:space="preserve">Реквизит: </w:t>
      </w:r>
      <w:r w:rsidRPr="001A2AC7">
        <w:rPr>
          <w:rFonts w:asciiTheme="minorHAnsi" w:hAnsiTheme="minorHAnsi" w:cstheme="minorHAnsi"/>
          <w:color w:val="000000"/>
          <w:sz w:val="28"/>
          <w:szCs w:val="27"/>
        </w:rPr>
        <w:t>механический тонометр (при возможности несколько тонометров для обучения максимального числа школьников принципам измерения а</w:t>
      </w:r>
      <w:r w:rsidRPr="001A2AC7">
        <w:rPr>
          <w:rFonts w:asciiTheme="minorHAnsi" w:hAnsiTheme="minorHAnsi" w:cstheme="minorHAnsi"/>
          <w:color w:val="000000"/>
          <w:sz w:val="28"/>
          <w:szCs w:val="27"/>
        </w:rPr>
        <w:t>р</w:t>
      </w:r>
      <w:r w:rsidRPr="001A2AC7">
        <w:rPr>
          <w:rFonts w:asciiTheme="minorHAnsi" w:hAnsiTheme="minorHAnsi" w:cstheme="minorHAnsi"/>
          <w:color w:val="000000"/>
          <w:sz w:val="28"/>
          <w:szCs w:val="27"/>
        </w:rPr>
        <w:t>териального давления).</w:t>
      </w:r>
    </w:p>
    <w:p w:rsidR="001A2352" w:rsidRDefault="001A2352" w:rsidP="001A2352">
      <w:pPr>
        <w:pStyle w:val="ae"/>
        <w:jc w:val="both"/>
        <w:rPr>
          <w:rFonts w:asciiTheme="minorHAnsi" w:hAnsiTheme="minorHAnsi" w:cstheme="minorHAnsi"/>
          <w:color w:val="000000"/>
          <w:sz w:val="28"/>
          <w:szCs w:val="27"/>
        </w:rPr>
      </w:pPr>
      <w:r w:rsidRPr="001A2AC7">
        <w:rPr>
          <w:rFonts w:asciiTheme="minorHAnsi" w:hAnsiTheme="minorHAnsi" w:cstheme="minorHAnsi"/>
          <w:b/>
          <w:color w:val="000000"/>
          <w:sz w:val="28"/>
          <w:szCs w:val="27"/>
        </w:rPr>
        <w:t xml:space="preserve">Время выполнения: </w:t>
      </w:r>
      <w:r w:rsidRPr="001A2AC7">
        <w:rPr>
          <w:rFonts w:asciiTheme="minorHAnsi" w:hAnsiTheme="minorHAnsi" w:cstheme="minorHAnsi"/>
          <w:color w:val="000000"/>
          <w:sz w:val="28"/>
          <w:szCs w:val="27"/>
        </w:rPr>
        <w:t>10 минут.</w:t>
      </w:r>
    </w:p>
    <w:p w:rsidR="00594668" w:rsidRDefault="00594668" w:rsidP="001A2352">
      <w:pPr>
        <w:pStyle w:val="ae"/>
        <w:jc w:val="both"/>
        <w:rPr>
          <w:rFonts w:asciiTheme="minorHAnsi" w:hAnsiTheme="minorHAnsi" w:cstheme="minorHAnsi"/>
          <w:color w:val="000000"/>
          <w:sz w:val="28"/>
          <w:szCs w:val="27"/>
        </w:rPr>
      </w:pPr>
    </w:p>
    <w:p w:rsidR="00594668" w:rsidRDefault="00594668" w:rsidP="001A2352">
      <w:pPr>
        <w:pStyle w:val="ae"/>
        <w:jc w:val="both"/>
        <w:rPr>
          <w:rFonts w:asciiTheme="minorHAnsi" w:hAnsiTheme="minorHAnsi" w:cstheme="minorHAnsi"/>
          <w:color w:val="000000"/>
          <w:sz w:val="28"/>
          <w:szCs w:val="27"/>
        </w:rPr>
      </w:pPr>
    </w:p>
    <w:p w:rsidR="00594668" w:rsidRDefault="00594668" w:rsidP="001A2352">
      <w:pPr>
        <w:pStyle w:val="ae"/>
        <w:jc w:val="both"/>
        <w:rPr>
          <w:rFonts w:asciiTheme="minorHAnsi" w:hAnsiTheme="minorHAnsi" w:cstheme="minorHAnsi"/>
          <w:color w:val="000000"/>
          <w:sz w:val="28"/>
          <w:szCs w:val="27"/>
        </w:rPr>
      </w:pPr>
    </w:p>
    <w:p w:rsidR="00D1574D" w:rsidRDefault="00D1574D" w:rsidP="00D1574D">
      <w:pPr>
        <w:pStyle w:val="ae"/>
        <w:rPr>
          <w:rFonts w:asciiTheme="minorHAnsi" w:hAnsiTheme="minorHAnsi" w:cstheme="minorHAnsi"/>
          <w:b/>
          <w:color w:val="000000"/>
          <w:sz w:val="28"/>
          <w:szCs w:val="27"/>
        </w:rPr>
      </w:pPr>
    </w:p>
    <w:p w:rsidR="00736E09" w:rsidRDefault="00736E09"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9007B7" w:rsidRDefault="009007B7" w:rsidP="00D1574D">
      <w:pPr>
        <w:pStyle w:val="ae"/>
        <w:rPr>
          <w:rFonts w:asciiTheme="minorHAnsi" w:hAnsiTheme="minorHAnsi" w:cstheme="minorHAnsi"/>
          <w:b/>
          <w:color w:val="000000"/>
          <w:sz w:val="28"/>
          <w:szCs w:val="27"/>
        </w:rPr>
      </w:pPr>
    </w:p>
    <w:p w:rsidR="00594668" w:rsidRDefault="00594668" w:rsidP="00594668">
      <w:pPr>
        <w:pStyle w:val="ae"/>
        <w:jc w:val="right"/>
        <w:rPr>
          <w:rFonts w:asciiTheme="minorHAnsi" w:hAnsiTheme="minorHAnsi" w:cstheme="minorHAnsi"/>
          <w:b/>
          <w:color w:val="000000"/>
          <w:sz w:val="32"/>
          <w:szCs w:val="27"/>
        </w:rPr>
      </w:pPr>
      <w:r w:rsidRPr="006D1AD1">
        <w:rPr>
          <w:rFonts w:asciiTheme="minorHAnsi" w:hAnsiTheme="minorHAnsi" w:cstheme="minorHAnsi"/>
          <w:b/>
          <w:color w:val="000000"/>
          <w:sz w:val="32"/>
          <w:szCs w:val="27"/>
        </w:rPr>
        <w:lastRenderedPageBreak/>
        <w:t xml:space="preserve">Приложение 1. </w:t>
      </w:r>
    </w:p>
    <w:p w:rsidR="008818D6" w:rsidRPr="001A2AC7" w:rsidRDefault="008818D6" w:rsidP="00594668">
      <w:pPr>
        <w:pStyle w:val="ae"/>
        <w:jc w:val="right"/>
        <w:rPr>
          <w:rFonts w:asciiTheme="minorHAnsi" w:hAnsiTheme="minorHAnsi" w:cstheme="minorHAnsi"/>
          <w:color w:val="000000"/>
          <w:sz w:val="28"/>
          <w:szCs w:val="27"/>
        </w:rPr>
      </w:pPr>
    </w:p>
    <w:p w:rsidR="001116B2" w:rsidRPr="005A6055" w:rsidRDefault="00594668" w:rsidP="005A6055">
      <w:pPr>
        <w:pStyle w:val="Standard"/>
        <w:ind w:left="568"/>
        <w:jc w:val="center"/>
        <w:rPr>
          <w:bCs/>
          <w:sz w:val="28"/>
          <w:szCs w:val="28"/>
        </w:rPr>
      </w:pPr>
      <w:r w:rsidRPr="005A6055">
        <w:rPr>
          <w:bCs/>
          <w:sz w:val="28"/>
          <w:szCs w:val="28"/>
        </w:rPr>
        <w:t>Номер команды ___</w:t>
      </w:r>
      <w:r w:rsidR="005A6055">
        <w:rPr>
          <w:bCs/>
          <w:sz w:val="28"/>
          <w:szCs w:val="28"/>
        </w:rPr>
        <w:t>__</w:t>
      </w:r>
    </w:p>
    <w:tbl>
      <w:tblPr>
        <w:tblStyle w:val="af"/>
        <w:tblW w:w="10733" w:type="dxa"/>
        <w:tblInd w:w="-645" w:type="dxa"/>
        <w:tblLook w:val="04A0" w:firstRow="1" w:lastRow="0" w:firstColumn="1" w:lastColumn="0" w:noHBand="0" w:noVBand="1"/>
      </w:tblPr>
      <w:tblGrid>
        <w:gridCol w:w="1181"/>
        <w:gridCol w:w="1194"/>
        <w:gridCol w:w="1194"/>
        <w:gridCol w:w="1194"/>
        <w:gridCol w:w="1194"/>
        <w:gridCol w:w="1194"/>
        <w:gridCol w:w="1194"/>
        <w:gridCol w:w="1194"/>
        <w:gridCol w:w="1194"/>
      </w:tblGrid>
      <w:tr w:rsidR="00594668" w:rsidTr="005A6055">
        <w:trPr>
          <w:trHeight w:val="771"/>
        </w:trPr>
        <w:tc>
          <w:tcPr>
            <w:tcW w:w="1181" w:type="dxa"/>
          </w:tcPr>
          <w:p w:rsidR="00594668" w:rsidRPr="005A6055" w:rsidRDefault="00594668" w:rsidP="001315B4">
            <w:pPr>
              <w:pStyle w:val="Standard"/>
              <w:jc w:val="both"/>
              <w:rPr>
                <w:bCs/>
                <w:sz w:val="28"/>
                <w:szCs w:val="28"/>
              </w:rPr>
            </w:pPr>
            <w:r w:rsidRPr="005A6055">
              <w:rPr>
                <w:bCs/>
                <w:sz w:val="28"/>
                <w:szCs w:val="28"/>
              </w:rPr>
              <w:t>№ станции</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 1</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w:t>
            </w:r>
          </w:p>
          <w:p w:rsidR="005A6055" w:rsidRPr="005A6055" w:rsidRDefault="005A6055" w:rsidP="005A6055">
            <w:pPr>
              <w:pStyle w:val="Standard"/>
              <w:jc w:val="both"/>
              <w:rPr>
                <w:bCs/>
                <w:sz w:val="28"/>
                <w:szCs w:val="28"/>
              </w:rPr>
            </w:pPr>
            <w:r w:rsidRPr="005A6055">
              <w:rPr>
                <w:bCs/>
                <w:sz w:val="28"/>
                <w:szCs w:val="28"/>
              </w:rPr>
              <w:t>2</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w:t>
            </w:r>
          </w:p>
          <w:p w:rsidR="005A6055" w:rsidRPr="005A6055" w:rsidRDefault="005A6055" w:rsidP="005A6055">
            <w:pPr>
              <w:pStyle w:val="Standard"/>
              <w:jc w:val="both"/>
              <w:rPr>
                <w:bCs/>
                <w:sz w:val="28"/>
                <w:szCs w:val="28"/>
              </w:rPr>
            </w:pPr>
            <w:r w:rsidRPr="005A6055">
              <w:rPr>
                <w:bCs/>
                <w:sz w:val="28"/>
                <w:szCs w:val="28"/>
              </w:rPr>
              <w:t>3</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w:t>
            </w:r>
          </w:p>
          <w:p w:rsidR="005A6055" w:rsidRPr="005A6055" w:rsidRDefault="005A6055" w:rsidP="005A6055">
            <w:pPr>
              <w:pStyle w:val="Standard"/>
              <w:jc w:val="both"/>
              <w:rPr>
                <w:bCs/>
                <w:sz w:val="28"/>
                <w:szCs w:val="28"/>
              </w:rPr>
            </w:pPr>
            <w:r w:rsidRPr="005A6055">
              <w:rPr>
                <w:bCs/>
                <w:sz w:val="28"/>
                <w:szCs w:val="28"/>
              </w:rPr>
              <w:t>4</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w:t>
            </w:r>
          </w:p>
          <w:p w:rsidR="005A6055" w:rsidRPr="005A6055" w:rsidRDefault="005A6055" w:rsidP="005A6055">
            <w:pPr>
              <w:pStyle w:val="Standard"/>
              <w:jc w:val="both"/>
              <w:rPr>
                <w:bCs/>
                <w:sz w:val="28"/>
                <w:szCs w:val="28"/>
              </w:rPr>
            </w:pPr>
            <w:r w:rsidRPr="005A6055">
              <w:rPr>
                <w:bCs/>
                <w:sz w:val="28"/>
                <w:szCs w:val="28"/>
              </w:rPr>
              <w:t>5</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w:t>
            </w:r>
          </w:p>
          <w:p w:rsidR="005A6055" w:rsidRPr="005A6055" w:rsidRDefault="005A6055" w:rsidP="005A6055">
            <w:pPr>
              <w:pStyle w:val="Standard"/>
              <w:jc w:val="both"/>
              <w:rPr>
                <w:bCs/>
                <w:sz w:val="28"/>
                <w:szCs w:val="28"/>
              </w:rPr>
            </w:pPr>
            <w:r w:rsidRPr="005A6055">
              <w:rPr>
                <w:bCs/>
                <w:sz w:val="28"/>
                <w:szCs w:val="28"/>
              </w:rPr>
              <w:t>6</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w:t>
            </w:r>
          </w:p>
          <w:p w:rsidR="005A6055" w:rsidRPr="005A6055" w:rsidRDefault="005A6055" w:rsidP="005A6055">
            <w:pPr>
              <w:pStyle w:val="Standard"/>
              <w:jc w:val="both"/>
              <w:rPr>
                <w:bCs/>
                <w:sz w:val="28"/>
                <w:szCs w:val="28"/>
              </w:rPr>
            </w:pPr>
            <w:r w:rsidRPr="005A6055">
              <w:rPr>
                <w:bCs/>
                <w:sz w:val="28"/>
                <w:szCs w:val="28"/>
              </w:rPr>
              <w:t>7</w:t>
            </w:r>
          </w:p>
        </w:tc>
        <w:tc>
          <w:tcPr>
            <w:tcW w:w="1194" w:type="dxa"/>
          </w:tcPr>
          <w:p w:rsidR="00594668" w:rsidRPr="005A6055" w:rsidRDefault="005A6055" w:rsidP="005A6055">
            <w:pPr>
              <w:pStyle w:val="Standard"/>
              <w:jc w:val="both"/>
              <w:rPr>
                <w:bCs/>
                <w:sz w:val="28"/>
                <w:szCs w:val="28"/>
              </w:rPr>
            </w:pPr>
            <w:r w:rsidRPr="005A6055">
              <w:rPr>
                <w:bCs/>
                <w:sz w:val="28"/>
                <w:szCs w:val="28"/>
              </w:rPr>
              <w:t>Станция</w:t>
            </w:r>
          </w:p>
          <w:p w:rsidR="005A6055" w:rsidRPr="005A6055" w:rsidRDefault="005A6055" w:rsidP="005A6055">
            <w:pPr>
              <w:pStyle w:val="Standard"/>
              <w:jc w:val="both"/>
              <w:rPr>
                <w:bCs/>
                <w:sz w:val="28"/>
                <w:szCs w:val="28"/>
              </w:rPr>
            </w:pPr>
            <w:r w:rsidRPr="005A6055">
              <w:rPr>
                <w:bCs/>
                <w:sz w:val="28"/>
                <w:szCs w:val="28"/>
              </w:rPr>
              <w:t>8</w:t>
            </w:r>
          </w:p>
        </w:tc>
      </w:tr>
      <w:tr w:rsidR="00594668" w:rsidTr="005A6055">
        <w:trPr>
          <w:trHeight w:val="393"/>
        </w:trPr>
        <w:tc>
          <w:tcPr>
            <w:tcW w:w="1181" w:type="dxa"/>
          </w:tcPr>
          <w:p w:rsidR="00594668" w:rsidRPr="005A6055" w:rsidRDefault="00594668" w:rsidP="005A6055">
            <w:pPr>
              <w:pStyle w:val="Standard"/>
              <w:spacing w:line="480" w:lineRule="auto"/>
              <w:jc w:val="both"/>
              <w:rPr>
                <w:bCs/>
                <w:sz w:val="28"/>
                <w:szCs w:val="28"/>
              </w:rPr>
            </w:pPr>
            <w:r w:rsidRPr="005A6055">
              <w:rPr>
                <w:bCs/>
                <w:sz w:val="28"/>
                <w:szCs w:val="28"/>
              </w:rPr>
              <w:t>оценка</w:t>
            </w:r>
          </w:p>
        </w:tc>
        <w:tc>
          <w:tcPr>
            <w:tcW w:w="1194" w:type="dxa"/>
          </w:tcPr>
          <w:p w:rsidR="00594668" w:rsidRDefault="00594668" w:rsidP="001315B4">
            <w:pPr>
              <w:pStyle w:val="Standard"/>
              <w:jc w:val="both"/>
              <w:rPr>
                <w:b/>
                <w:bCs/>
              </w:rPr>
            </w:pPr>
          </w:p>
        </w:tc>
        <w:tc>
          <w:tcPr>
            <w:tcW w:w="1194" w:type="dxa"/>
          </w:tcPr>
          <w:p w:rsidR="00594668" w:rsidRDefault="00594668" w:rsidP="001315B4">
            <w:pPr>
              <w:pStyle w:val="Standard"/>
              <w:jc w:val="both"/>
              <w:rPr>
                <w:b/>
                <w:bCs/>
              </w:rPr>
            </w:pPr>
          </w:p>
        </w:tc>
        <w:tc>
          <w:tcPr>
            <w:tcW w:w="1194" w:type="dxa"/>
          </w:tcPr>
          <w:p w:rsidR="00594668" w:rsidRDefault="00594668" w:rsidP="001315B4">
            <w:pPr>
              <w:pStyle w:val="Standard"/>
              <w:jc w:val="both"/>
              <w:rPr>
                <w:b/>
                <w:bCs/>
              </w:rPr>
            </w:pPr>
          </w:p>
        </w:tc>
        <w:tc>
          <w:tcPr>
            <w:tcW w:w="1194" w:type="dxa"/>
          </w:tcPr>
          <w:p w:rsidR="00594668" w:rsidRDefault="00594668" w:rsidP="001315B4">
            <w:pPr>
              <w:pStyle w:val="Standard"/>
              <w:jc w:val="both"/>
              <w:rPr>
                <w:b/>
                <w:bCs/>
              </w:rPr>
            </w:pPr>
          </w:p>
        </w:tc>
        <w:tc>
          <w:tcPr>
            <w:tcW w:w="1194" w:type="dxa"/>
          </w:tcPr>
          <w:p w:rsidR="00594668" w:rsidRDefault="00594668" w:rsidP="001315B4">
            <w:pPr>
              <w:pStyle w:val="Standard"/>
              <w:jc w:val="both"/>
              <w:rPr>
                <w:b/>
                <w:bCs/>
              </w:rPr>
            </w:pPr>
          </w:p>
        </w:tc>
        <w:tc>
          <w:tcPr>
            <w:tcW w:w="1194" w:type="dxa"/>
          </w:tcPr>
          <w:p w:rsidR="00594668" w:rsidRDefault="00594668" w:rsidP="001315B4">
            <w:pPr>
              <w:pStyle w:val="Standard"/>
              <w:jc w:val="both"/>
              <w:rPr>
                <w:b/>
                <w:bCs/>
              </w:rPr>
            </w:pPr>
          </w:p>
        </w:tc>
        <w:tc>
          <w:tcPr>
            <w:tcW w:w="1194" w:type="dxa"/>
          </w:tcPr>
          <w:p w:rsidR="00594668" w:rsidRDefault="00594668" w:rsidP="001315B4">
            <w:pPr>
              <w:pStyle w:val="Standard"/>
              <w:jc w:val="both"/>
              <w:rPr>
                <w:b/>
                <w:bCs/>
              </w:rPr>
            </w:pPr>
          </w:p>
        </w:tc>
        <w:tc>
          <w:tcPr>
            <w:tcW w:w="1194" w:type="dxa"/>
          </w:tcPr>
          <w:p w:rsidR="00594668" w:rsidRDefault="00594668" w:rsidP="001315B4">
            <w:pPr>
              <w:pStyle w:val="Standard"/>
              <w:jc w:val="both"/>
              <w:rPr>
                <w:b/>
                <w:bCs/>
              </w:rPr>
            </w:pPr>
          </w:p>
        </w:tc>
      </w:tr>
    </w:tbl>
    <w:p w:rsidR="00307363" w:rsidRDefault="00307363" w:rsidP="001315B4">
      <w:pPr>
        <w:pStyle w:val="Standard"/>
        <w:jc w:val="both"/>
        <w:rPr>
          <w:b/>
          <w:bCs/>
        </w:rPr>
      </w:pPr>
    </w:p>
    <w:p w:rsidR="0068088E" w:rsidRDefault="0068088E" w:rsidP="001315B4">
      <w:pPr>
        <w:pStyle w:val="Standard"/>
        <w:jc w:val="both"/>
        <w:rPr>
          <w:b/>
          <w:bCs/>
        </w:rPr>
      </w:pPr>
    </w:p>
    <w:p w:rsidR="0068088E" w:rsidRPr="005A6055" w:rsidRDefault="0068088E" w:rsidP="0068088E">
      <w:pPr>
        <w:pStyle w:val="Standard"/>
        <w:ind w:left="568"/>
        <w:jc w:val="center"/>
        <w:rPr>
          <w:bCs/>
          <w:sz w:val="28"/>
          <w:szCs w:val="28"/>
        </w:rPr>
      </w:pPr>
      <w:r w:rsidRPr="005A6055">
        <w:rPr>
          <w:bCs/>
          <w:sz w:val="28"/>
          <w:szCs w:val="28"/>
        </w:rPr>
        <w:t>Номер команды ___</w:t>
      </w:r>
      <w:r>
        <w:rPr>
          <w:bCs/>
          <w:sz w:val="28"/>
          <w:szCs w:val="28"/>
        </w:rPr>
        <w:t>__</w:t>
      </w:r>
    </w:p>
    <w:tbl>
      <w:tblPr>
        <w:tblStyle w:val="af"/>
        <w:tblW w:w="10733" w:type="dxa"/>
        <w:tblInd w:w="-645" w:type="dxa"/>
        <w:tblLook w:val="04A0" w:firstRow="1" w:lastRow="0" w:firstColumn="1" w:lastColumn="0" w:noHBand="0" w:noVBand="1"/>
      </w:tblPr>
      <w:tblGrid>
        <w:gridCol w:w="1181"/>
        <w:gridCol w:w="1194"/>
        <w:gridCol w:w="1194"/>
        <w:gridCol w:w="1194"/>
        <w:gridCol w:w="1194"/>
        <w:gridCol w:w="1194"/>
        <w:gridCol w:w="1194"/>
        <w:gridCol w:w="1194"/>
        <w:gridCol w:w="1194"/>
      </w:tblGrid>
      <w:tr w:rsidR="0068088E" w:rsidTr="00F03BF8">
        <w:trPr>
          <w:trHeight w:val="771"/>
        </w:trPr>
        <w:tc>
          <w:tcPr>
            <w:tcW w:w="1181" w:type="dxa"/>
          </w:tcPr>
          <w:p w:rsidR="0068088E" w:rsidRPr="005A6055" w:rsidRDefault="0068088E" w:rsidP="00F03BF8">
            <w:pPr>
              <w:pStyle w:val="Standard"/>
              <w:jc w:val="both"/>
              <w:rPr>
                <w:bCs/>
                <w:sz w:val="28"/>
                <w:szCs w:val="28"/>
              </w:rPr>
            </w:pPr>
            <w:r w:rsidRPr="005A6055">
              <w:rPr>
                <w:bCs/>
                <w:sz w:val="28"/>
                <w:szCs w:val="28"/>
              </w:rPr>
              <w:t>№ станции</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 1</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2</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3</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4</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5</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6</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7</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8</w:t>
            </w:r>
          </w:p>
        </w:tc>
      </w:tr>
      <w:tr w:rsidR="0068088E" w:rsidTr="00F03BF8">
        <w:trPr>
          <w:trHeight w:val="393"/>
        </w:trPr>
        <w:tc>
          <w:tcPr>
            <w:tcW w:w="1181" w:type="dxa"/>
          </w:tcPr>
          <w:p w:rsidR="0068088E" w:rsidRPr="005A6055" w:rsidRDefault="0068088E" w:rsidP="00F03BF8">
            <w:pPr>
              <w:pStyle w:val="Standard"/>
              <w:spacing w:line="480" w:lineRule="auto"/>
              <w:jc w:val="both"/>
              <w:rPr>
                <w:bCs/>
                <w:sz w:val="28"/>
                <w:szCs w:val="28"/>
              </w:rPr>
            </w:pPr>
            <w:r w:rsidRPr="005A6055">
              <w:rPr>
                <w:bCs/>
                <w:sz w:val="28"/>
                <w:szCs w:val="28"/>
              </w:rPr>
              <w:t>оценка</w:t>
            </w: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r>
    </w:tbl>
    <w:p w:rsidR="0068088E" w:rsidRDefault="0068088E" w:rsidP="0068088E">
      <w:pPr>
        <w:pStyle w:val="Standard"/>
        <w:jc w:val="both"/>
        <w:rPr>
          <w:b/>
          <w:bCs/>
        </w:rPr>
      </w:pPr>
    </w:p>
    <w:p w:rsidR="0068088E" w:rsidRDefault="0068088E" w:rsidP="0068088E">
      <w:pPr>
        <w:pStyle w:val="Standard"/>
        <w:jc w:val="both"/>
        <w:rPr>
          <w:b/>
          <w:bCs/>
        </w:rPr>
      </w:pPr>
    </w:p>
    <w:p w:rsidR="0068088E" w:rsidRPr="005A6055" w:rsidRDefault="0068088E" w:rsidP="0068088E">
      <w:pPr>
        <w:pStyle w:val="Standard"/>
        <w:ind w:left="568"/>
        <w:jc w:val="center"/>
        <w:rPr>
          <w:bCs/>
          <w:sz w:val="28"/>
          <w:szCs w:val="28"/>
        </w:rPr>
      </w:pPr>
      <w:r w:rsidRPr="005A6055">
        <w:rPr>
          <w:bCs/>
          <w:sz w:val="28"/>
          <w:szCs w:val="28"/>
        </w:rPr>
        <w:t>Номер команды ___</w:t>
      </w:r>
      <w:r>
        <w:rPr>
          <w:bCs/>
          <w:sz w:val="28"/>
          <w:szCs w:val="28"/>
        </w:rPr>
        <w:t>__</w:t>
      </w:r>
    </w:p>
    <w:tbl>
      <w:tblPr>
        <w:tblStyle w:val="af"/>
        <w:tblW w:w="10733" w:type="dxa"/>
        <w:tblInd w:w="-645" w:type="dxa"/>
        <w:tblLook w:val="04A0" w:firstRow="1" w:lastRow="0" w:firstColumn="1" w:lastColumn="0" w:noHBand="0" w:noVBand="1"/>
      </w:tblPr>
      <w:tblGrid>
        <w:gridCol w:w="1181"/>
        <w:gridCol w:w="1194"/>
        <w:gridCol w:w="1194"/>
        <w:gridCol w:w="1194"/>
        <w:gridCol w:w="1194"/>
        <w:gridCol w:w="1194"/>
        <w:gridCol w:w="1194"/>
        <w:gridCol w:w="1194"/>
        <w:gridCol w:w="1194"/>
      </w:tblGrid>
      <w:tr w:rsidR="0068088E" w:rsidTr="00F03BF8">
        <w:trPr>
          <w:trHeight w:val="771"/>
        </w:trPr>
        <w:tc>
          <w:tcPr>
            <w:tcW w:w="1181" w:type="dxa"/>
          </w:tcPr>
          <w:p w:rsidR="0068088E" w:rsidRPr="005A6055" w:rsidRDefault="0068088E" w:rsidP="00F03BF8">
            <w:pPr>
              <w:pStyle w:val="Standard"/>
              <w:jc w:val="both"/>
              <w:rPr>
                <w:bCs/>
                <w:sz w:val="28"/>
                <w:szCs w:val="28"/>
              </w:rPr>
            </w:pPr>
            <w:r w:rsidRPr="005A6055">
              <w:rPr>
                <w:bCs/>
                <w:sz w:val="28"/>
                <w:szCs w:val="28"/>
              </w:rPr>
              <w:t>№ станции</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 1</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2</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3</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4</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5</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6</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7</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8</w:t>
            </w:r>
          </w:p>
        </w:tc>
      </w:tr>
      <w:tr w:rsidR="0068088E" w:rsidTr="00F03BF8">
        <w:trPr>
          <w:trHeight w:val="393"/>
        </w:trPr>
        <w:tc>
          <w:tcPr>
            <w:tcW w:w="1181" w:type="dxa"/>
          </w:tcPr>
          <w:p w:rsidR="0068088E" w:rsidRPr="005A6055" w:rsidRDefault="0068088E" w:rsidP="00F03BF8">
            <w:pPr>
              <w:pStyle w:val="Standard"/>
              <w:spacing w:line="480" w:lineRule="auto"/>
              <w:jc w:val="both"/>
              <w:rPr>
                <w:bCs/>
                <w:sz w:val="28"/>
                <w:szCs w:val="28"/>
              </w:rPr>
            </w:pPr>
            <w:r w:rsidRPr="005A6055">
              <w:rPr>
                <w:bCs/>
                <w:sz w:val="28"/>
                <w:szCs w:val="28"/>
              </w:rPr>
              <w:t>оценка</w:t>
            </w: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r>
    </w:tbl>
    <w:p w:rsidR="0068088E" w:rsidRDefault="0068088E" w:rsidP="0068088E">
      <w:pPr>
        <w:pStyle w:val="Standard"/>
        <w:jc w:val="both"/>
        <w:rPr>
          <w:b/>
          <w:bCs/>
        </w:rPr>
      </w:pPr>
    </w:p>
    <w:p w:rsidR="0068088E" w:rsidRDefault="0068088E" w:rsidP="0068088E">
      <w:pPr>
        <w:pStyle w:val="Standard"/>
        <w:jc w:val="both"/>
        <w:rPr>
          <w:b/>
          <w:bCs/>
        </w:rPr>
      </w:pPr>
    </w:p>
    <w:p w:rsidR="0068088E" w:rsidRPr="005A6055" w:rsidRDefault="0068088E" w:rsidP="0068088E">
      <w:pPr>
        <w:pStyle w:val="Standard"/>
        <w:ind w:left="568"/>
        <w:jc w:val="center"/>
        <w:rPr>
          <w:bCs/>
          <w:sz w:val="28"/>
          <w:szCs w:val="28"/>
        </w:rPr>
      </w:pPr>
      <w:r w:rsidRPr="005A6055">
        <w:rPr>
          <w:bCs/>
          <w:sz w:val="28"/>
          <w:szCs w:val="28"/>
        </w:rPr>
        <w:t>Номер команды ___</w:t>
      </w:r>
      <w:r>
        <w:rPr>
          <w:bCs/>
          <w:sz w:val="28"/>
          <w:szCs w:val="28"/>
        </w:rPr>
        <w:t>__</w:t>
      </w:r>
    </w:p>
    <w:tbl>
      <w:tblPr>
        <w:tblStyle w:val="af"/>
        <w:tblW w:w="10733" w:type="dxa"/>
        <w:tblInd w:w="-645" w:type="dxa"/>
        <w:tblLook w:val="04A0" w:firstRow="1" w:lastRow="0" w:firstColumn="1" w:lastColumn="0" w:noHBand="0" w:noVBand="1"/>
      </w:tblPr>
      <w:tblGrid>
        <w:gridCol w:w="1181"/>
        <w:gridCol w:w="1194"/>
        <w:gridCol w:w="1194"/>
        <w:gridCol w:w="1194"/>
        <w:gridCol w:w="1194"/>
        <w:gridCol w:w="1194"/>
        <w:gridCol w:w="1194"/>
        <w:gridCol w:w="1194"/>
        <w:gridCol w:w="1194"/>
      </w:tblGrid>
      <w:tr w:rsidR="0068088E" w:rsidTr="00F03BF8">
        <w:trPr>
          <w:trHeight w:val="771"/>
        </w:trPr>
        <w:tc>
          <w:tcPr>
            <w:tcW w:w="1181" w:type="dxa"/>
          </w:tcPr>
          <w:p w:rsidR="0068088E" w:rsidRPr="005A6055" w:rsidRDefault="0068088E" w:rsidP="00F03BF8">
            <w:pPr>
              <w:pStyle w:val="Standard"/>
              <w:jc w:val="both"/>
              <w:rPr>
                <w:bCs/>
                <w:sz w:val="28"/>
                <w:szCs w:val="28"/>
              </w:rPr>
            </w:pPr>
            <w:r w:rsidRPr="005A6055">
              <w:rPr>
                <w:bCs/>
                <w:sz w:val="28"/>
                <w:szCs w:val="28"/>
              </w:rPr>
              <w:t>№ станции</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 1</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2</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3</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4</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5</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6</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7</w:t>
            </w:r>
          </w:p>
        </w:tc>
        <w:tc>
          <w:tcPr>
            <w:tcW w:w="1194" w:type="dxa"/>
          </w:tcPr>
          <w:p w:rsidR="0068088E" w:rsidRPr="005A6055" w:rsidRDefault="0068088E" w:rsidP="00F03BF8">
            <w:pPr>
              <w:pStyle w:val="Standard"/>
              <w:jc w:val="both"/>
              <w:rPr>
                <w:bCs/>
                <w:sz w:val="28"/>
                <w:szCs w:val="28"/>
              </w:rPr>
            </w:pPr>
            <w:r w:rsidRPr="005A6055">
              <w:rPr>
                <w:bCs/>
                <w:sz w:val="28"/>
                <w:szCs w:val="28"/>
              </w:rPr>
              <w:t>Станция</w:t>
            </w:r>
          </w:p>
          <w:p w:rsidR="0068088E" w:rsidRPr="005A6055" w:rsidRDefault="0068088E" w:rsidP="00F03BF8">
            <w:pPr>
              <w:pStyle w:val="Standard"/>
              <w:jc w:val="both"/>
              <w:rPr>
                <w:bCs/>
                <w:sz w:val="28"/>
                <w:szCs w:val="28"/>
              </w:rPr>
            </w:pPr>
            <w:r w:rsidRPr="005A6055">
              <w:rPr>
                <w:bCs/>
                <w:sz w:val="28"/>
                <w:szCs w:val="28"/>
              </w:rPr>
              <w:t>8</w:t>
            </w:r>
          </w:p>
        </w:tc>
      </w:tr>
      <w:tr w:rsidR="0068088E" w:rsidTr="00F03BF8">
        <w:trPr>
          <w:trHeight w:val="393"/>
        </w:trPr>
        <w:tc>
          <w:tcPr>
            <w:tcW w:w="1181" w:type="dxa"/>
          </w:tcPr>
          <w:p w:rsidR="0068088E" w:rsidRPr="005A6055" w:rsidRDefault="0068088E" w:rsidP="00F03BF8">
            <w:pPr>
              <w:pStyle w:val="Standard"/>
              <w:spacing w:line="480" w:lineRule="auto"/>
              <w:jc w:val="both"/>
              <w:rPr>
                <w:bCs/>
                <w:sz w:val="28"/>
                <w:szCs w:val="28"/>
              </w:rPr>
            </w:pPr>
            <w:r w:rsidRPr="005A6055">
              <w:rPr>
                <w:bCs/>
                <w:sz w:val="28"/>
                <w:szCs w:val="28"/>
              </w:rPr>
              <w:t>оценка</w:t>
            </w: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c>
          <w:tcPr>
            <w:tcW w:w="1194" w:type="dxa"/>
          </w:tcPr>
          <w:p w:rsidR="0068088E" w:rsidRDefault="0068088E" w:rsidP="00F03BF8">
            <w:pPr>
              <w:pStyle w:val="Standard"/>
              <w:jc w:val="both"/>
              <w:rPr>
                <w:b/>
                <w:bCs/>
              </w:rPr>
            </w:pPr>
          </w:p>
        </w:tc>
      </w:tr>
    </w:tbl>
    <w:p w:rsidR="0068088E" w:rsidRDefault="0068088E" w:rsidP="0068088E">
      <w:pPr>
        <w:pStyle w:val="Standard"/>
        <w:jc w:val="both"/>
        <w:rPr>
          <w:b/>
          <w:bCs/>
        </w:rPr>
      </w:pPr>
    </w:p>
    <w:p w:rsidR="008818D6" w:rsidRDefault="008818D6" w:rsidP="001315B4">
      <w:pPr>
        <w:pStyle w:val="Standard"/>
        <w:jc w:val="both"/>
        <w:rPr>
          <w:b/>
          <w:bCs/>
        </w:rPr>
      </w:pPr>
    </w:p>
    <w:p w:rsidR="00F715F7" w:rsidRDefault="00F715F7" w:rsidP="001315B4">
      <w:pPr>
        <w:pStyle w:val="Standard"/>
        <w:jc w:val="both"/>
        <w:rPr>
          <w:b/>
          <w:bCs/>
        </w:rPr>
      </w:pPr>
    </w:p>
    <w:p w:rsidR="0068088E" w:rsidRPr="00C673B6" w:rsidRDefault="0068088E" w:rsidP="001315B4">
      <w:pPr>
        <w:pStyle w:val="Standard"/>
        <w:jc w:val="both"/>
        <w:rPr>
          <w:b/>
          <w:bCs/>
          <w:sz w:val="32"/>
          <w:szCs w:val="32"/>
        </w:rPr>
      </w:pPr>
    </w:p>
    <w:p w:rsidR="00C673B6" w:rsidRDefault="00C673B6" w:rsidP="00C673B6">
      <w:pPr>
        <w:pStyle w:val="Standard"/>
        <w:jc w:val="right"/>
        <w:rPr>
          <w:b/>
          <w:bCs/>
          <w:sz w:val="32"/>
          <w:szCs w:val="32"/>
        </w:rPr>
      </w:pPr>
      <w:r w:rsidRPr="00C673B6">
        <w:rPr>
          <w:b/>
          <w:bCs/>
          <w:sz w:val="32"/>
          <w:szCs w:val="32"/>
        </w:rPr>
        <w:lastRenderedPageBreak/>
        <w:t>Приложение 2.</w:t>
      </w:r>
    </w:p>
    <w:p w:rsidR="00200622" w:rsidRDefault="00200622" w:rsidP="00C673B6">
      <w:pPr>
        <w:pStyle w:val="Standard"/>
        <w:jc w:val="right"/>
        <w:rPr>
          <w:b/>
          <w:bCs/>
          <w:sz w:val="32"/>
          <w:szCs w:val="32"/>
        </w:rPr>
      </w:pPr>
    </w:p>
    <w:p w:rsidR="00200622" w:rsidRDefault="00200622" w:rsidP="00200622">
      <w:pPr>
        <w:pStyle w:val="Standard"/>
        <w:jc w:val="center"/>
        <w:rPr>
          <w:b/>
          <w:bCs/>
          <w:sz w:val="32"/>
          <w:szCs w:val="32"/>
        </w:rPr>
      </w:pPr>
    </w:p>
    <w:p w:rsidR="00200622" w:rsidRDefault="00200622" w:rsidP="00200622">
      <w:pPr>
        <w:pStyle w:val="Standard"/>
        <w:jc w:val="center"/>
        <w:rPr>
          <w:b/>
          <w:bCs/>
          <w:sz w:val="32"/>
          <w:szCs w:val="32"/>
        </w:rPr>
      </w:pPr>
      <w:r>
        <w:rPr>
          <w:b/>
          <w:bCs/>
          <w:noProof/>
          <w:sz w:val="32"/>
          <w:szCs w:val="32"/>
          <w:lang w:eastAsia="ru-RU"/>
        </w:rPr>
        <w:drawing>
          <wp:inline distT="0" distB="0" distL="0" distR="0">
            <wp:extent cx="6278880" cy="6530340"/>
            <wp:effectExtent l="0" t="0" r="762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дце инфаркт.jpg"/>
                    <pic:cNvPicPr/>
                  </pic:nvPicPr>
                  <pic:blipFill>
                    <a:blip r:embed="rId9">
                      <a:extLst>
                        <a:ext uri="{28A0092B-C50C-407E-A947-70E740481C1C}">
                          <a14:useLocalDpi xmlns:a14="http://schemas.microsoft.com/office/drawing/2010/main" val="0"/>
                        </a:ext>
                      </a:extLst>
                    </a:blip>
                    <a:stretch>
                      <a:fillRect/>
                    </a:stretch>
                  </pic:blipFill>
                  <pic:spPr>
                    <a:xfrm>
                      <a:off x="0" y="0"/>
                      <a:ext cx="6275526" cy="6526852"/>
                    </a:xfrm>
                    <a:prstGeom prst="rect">
                      <a:avLst/>
                    </a:prstGeom>
                  </pic:spPr>
                </pic:pic>
              </a:graphicData>
            </a:graphic>
          </wp:inline>
        </w:drawing>
      </w:r>
    </w:p>
    <w:p w:rsidR="00200622" w:rsidRDefault="00200622" w:rsidP="00C673B6">
      <w:pPr>
        <w:pStyle w:val="Standard"/>
        <w:jc w:val="right"/>
        <w:rPr>
          <w:b/>
          <w:bCs/>
          <w:sz w:val="32"/>
          <w:szCs w:val="32"/>
        </w:rPr>
      </w:pPr>
    </w:p>
    <w:p w:rsidR="00200622" w:rsidRDefault="00200622" w:rsidP="00200622">
      <w:pPr>
        <w:pStyle w:val="Standard"/>
        <w:jc w:val="center"/>
        <w:rPr>
          <w:b/>
          <w:bCs/>
          <w:sz w:val="32"/>
          <w:szCs w:val="32"/>
        </w:rPr>
      </w:pPr>
    </w:p>
    <w:p w:rsidR="00200622" w:rsidRDefault="00200622" w:rsidP="00C673B6">
      <w:pPr>
        <w:pStyle w:val="Standard"/>
        <w:jc w:val="right"/>
        <w:rPr>
          <w:b/>
          <w:bCs/>
          <w:sz w:val="32"/>
          <w:szCs w:val="32"/>
        </w:rPr>
      </w:pPr>
    </w:p>
    <w:p w:rsidR="00200622" w:rsidRDefault="00200622" w:rsidP="00C673B6">
      <w:pPr>
        <w:pStyle w:val="Standard"/>
        <w:jc w:val="right"/>
        <w:rPr>
          <w:b/>
          <w:bCs/>
          <w:sz w:val="32"/>
          <w:szCs w:val="32"/>
        </w:rPr>
      </w:pPr>
    </w:p>
    <w:p w:rsidR="00200622" w:rsidRDefault="00200622" w:rsidP="00C673B6">
      <w:pPr>
        <w:pStyle w:val="Standard"/>
        <w:jc w:val="right"/>
        <w:rPr>
          <w:b/>
          <w:bCs/>
          <w:sz w:val="32"/>
          <w:szCs w:val="32"/>
        </w:rPr>
      </w:pPr>
    </w:p>
    <w:p w:rsidR="00200622" w:rsidRDefault="00200622" w:rsidP="00C673B6">
      <w:pPr>
        <w:pStyle w:val="Standard"/>
        <w:jc w:val="right"/>
        <w:rPr>
          <w:b/>
          <w:bCs/>
          <w:sz w:val="32"/>
          <w:szCs w:val="32"/>
        </w:rPr>
      </w:pPr>
    </w:p>
    <w:p w:rsidR="00C673B6" w:rsidRDefault="00571302" w:rsidP="00200622">
      <w:pPr>
        <w:pStyle w:val="Standard"/>
        <w:tabs>
          <w:tab w:val="center" w:pos="4677"/>
        </w:tabs>
        <w:rPr>
          <w:b/>
          <w:bCs/>
        </w:rPr>
      </w:pPr>
      <w:r>
        <w:rPr>
          <w:b/>
          <w:bCs/>
          <w:noProof/>
          <w:lang w:eastAsia="ru-RU"/>
        </w:rPr>
        <mc:AlternateContent>
          <mc:Choice Requires="wps">
            <w:drawing>
              <wp:anchor distT="0" distB="0" distL="114300" distR="114300" simplePos="0" relativeHeight="251773952" behindDoc="0" locked="0" layoutInCell="1" allowOverlap="1" wp14:anchorId="39DEF8BD" wp14:editId="39F93C08">
                <wp:simplePos x="0" y="0"/>
                <wp:positionH relativeFrom="column">
                  <wp:posOffset>3255645</wp:posOffset>
                </wp:positionH>
                <wp:positionV relativeFrom="paragraph">
                  <wp:posOffset>3037205</wp:posOffset>
                </wp:positionV>
                <wp:extent cx="1303020" cy="2171700"/>
                <wp:effectExtent l="19050" t="19050" r="11430" b="19050"/>
                <wp:wrapNone/>
                <wp:docPr id="207" name="Прямоугольник 207"/>
                <wp:cNvGraphicFramePr/>
                <a:graphic xmlns:a="http://schemas.openxmlformats.org/drawingml/2006/main">
                  <a:graphicData uri="http://schemas.microsoft.com/office/word/2010/wordprocessingShape">
                    <wps:wsp>
                      <wps:cNvSpPr/>
                      <wps:spPr>
                        <a:xfrm>
                          <a:off x="0" y="0"/>
                          <a:ext cx="1303020" cy="21717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 o:spid="_x0000_s1026" style="position:absolute;margin-left:256.35pt;margin-top:239.15pt;width:102.6pt;height:17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" filled="f" strokecolor="yellow" strokeweight="2.25pt"/>
            </w:pict>
          </mc:Fallback>
        </mc:AlternateContent>
      </w:r>
      <w:r w:rsidR="00D1574D">
        <w:rPr>
          <w:b/>
          <w:bCs/>
          <w:noProof/>
          <w:lang w:eastAsia="ru-RU"/>
        </w:rPr>
        <w:drawing>
          <wp:inline distT="0" distB="0" distL="0" distR="0" wp14:anchorId="01189D58" wp14:editId="2858F510">
            <wp:extent cx="6195060" cy="63093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дце.jpg"/>
                    <pic:cNvPicPr/>
                  </pic:nvPicPr>
                  <pic:blipFill>
                    <a:blip r:embed="rId10">
                      <a:extLst>
                        <a:ext uri="{28A0092B-C50C-407E-A947-70E740481C1C}">
                          <a14:useLocalDpi xmlns:a14="http://schemas.microsoft.com/office/drawing/2010/main" val="0"/>
                        </a:ext>
                      </a:extLst>
                    </a:blip>
                    <a:stretch>
                      <a:fillRect/>
                    </a:stretch>
                  </pic:blipFill>
                  <pic:spPr>
                    <a:xfrm>
                      <a:off x="0" y="0"/>
                      <a:ext cx="6191751" cy="6305990"/>
                    </a:xfrm>
                    <a:prstGeom prst="rect">
                      <a:avLst/>
                    </a:prstGeom>
                  </pic:spPr>
                </pic:pic>
              </a:graphicData>
            </a:graphic>
          </wp:inline>
        </w:drawing>
      </w:r>
    </w:p>
    <w:p w:rsidR="00200622" w:rsidRDefault="00200622" w:rsidP="00200622">
      <w:pPr>
        <w:pStyle w:val="Standard"/>
        <w:tabs>
          <w:tab w:val="center" w:pos="4677"/>
        </w:tabs>
        <w:rPr>
          <w:b/>
          <w:bCs/>
        </w:rPr>
      </w:pPr>
    </w:p>
    <w:p w:rsidR="00200622" w:rsidRDefault="00200622" w:rsidP="00200622">
      <w:pPr>
        <w:pStyle w:val="Standard"/>
        <w:tabs>
          <w:tab w:val="center" w:pos="4677"/>
        </w:tabs>
        <w:rPr>
          <w:b/>
          <w:bCs/>
        </w:rPr>
      </w:pPr>
    </w:p>
    <w:p w:rsidR="00C673B6" w:rsidRDefault="00C673B6" w:rsidP="001315B4">
      <w:pPr>
        <w:pStyle w:val="Standard"/>
        <w:jc w:val="both"/>
        <w:rPr>
          <w:b/>
          <w:bCs/>
        </w:rPr>
      </w:pPr>
    </w:p>
    <w:p w:rsidR="00C673B6" w:rsidRDefault="00C673B6" w:rsidP="001315B4">
      <w:pPr>
        <w:pStyle w:val="Standard"/>
        <w:jc w:val="both"/>
        <w:rPr>
          <w:b/>
          <w:bCs/>
        </w:rPr>
      </w:pPr>
    </w:p>
    <w:p w:rsidR="00C673B6" w:rsidRDefault="00C673B6" w:rsidP="001315B4">
      <w:pPr>
        <w:pStyle w:val="Standard"/>
        <w:jc w:val="both"/>
        <w:rPr>
          <w:b/>
          <w:bCs/>
        </w:rPr>
      </w:pPr>
    </w:p>
    <w:p w:rsidR="00C673B6" w:rsidRDefault="00C673B6" w:rsidP="001315B4">
      <w:pPr>
        <w:pStyle w:val="Standard"/>
        <w:jc w:val="both"/>
        <w:rPr>
          <w:b/>
          <w:bCs/>
        </w:rPr>
      </w:pPr>
    </w:p>
    <w:p w:rsidR="00C673B6" w:rsidRDefault="00C673B6" w:rsidP="001315B4">
      <w:pPr>
        <w:pStyle w:val="Standard"/>
        <w:jc w:val="both"/>
        <w:rPr>
          <w:b/>
          <w:bCs/>
        </w:rPr>
      </w:pPr>
    </w:p>
    <w:p w:rsidR="00C673B6" w:rsidRDefault="00C673B6" w:rsidP="001315B4">
      <w:pPr>
        <w:pStyle w:val="Standard"/>
        <w:jc w:val="both"/>
        <w:rPr>
          <w:b/>
          <w:bCs/>
        </w:rPr>
      </w:pPr>
    </w:p>
    <w:p w:rsidR="00C673B6" w:rsidRDefault="00C673B6" w:rsidP="001315B4">
      <w:pPr>
        <w:pStyle w:val="Standard"/>
        <w:jc w:val="both"/>
        <w:rPr>
          <w:b/>
          <w:bCs/>
        </w:rPr>
      </w:pPr>
    </w:p>
    <w:p w:rsidR="00F715F7" w:rsidRDefault="00F715F7" w:rsidP="001315B4">
      <w:pPr>
        <w:pStyle w:val="Standard"/>
        <w:jc w:val="both"/>
        <w:rPr>
          <w:b/>
          <w:bCs/>
        </w:rPr>
      </w:pPr>
    </w:p>
    <w:p w:rsidR="00C673B6" w:rsidRDefault="00571302" w:rsidP="001315B4">
      <w:pPr>
        <w:pStyle w:val="Standard"/>
        <w:jc w:val="both"/>
        <w:rPr>
          <w:b/>
          <w:bCs/>
        </w:rPr>
      </w:pPr>
      <w:r>
        <w:rPr>
          <w:b/>
          <w:bCs/>
          <w:noProof/>
          <w:lang w:eastAsia="ru-RU"/>
        </w:rPr>
        <w:drawing>
          <wp:inline distT="0" distB="0" distL="0" distR="0" wp14:anchorId="3D121639" wp14:editId="111191FE">
            <wp:extent cx="1260000" cy="12600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png"/>
                    <pic:cNvPicPr/>
                  </pic:nvPicPr>
                  <pic:blipFill>
                    <a:blip r:embed="rId11">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6240BFF7" wp14:editId="24186FB8">
            <wp:extent cx="1260000" cy="12600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12">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0601F7C8" wp14:editId="5828D7EE">
            <wp:extent cx="1260000" cy="12600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png"/>
                    <pic:cNvPicPr/>
                  </pic:nvPicPr>
                  <pic:blipFill>
                    <a:blip r:embed="rId1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731899D8" wp14:editId="26DD0F60">
            <wp:extent cx="1004810" cy="1260000"/>
            <wp:effectExtent l="0" t="0" r="508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png"/>
                    <pic:cNvPicPr/>
                  </pic:nvPicPr>
                  <pic:blipFill>
                    <a:blip r:embed="rId14">
                      <a:extLst>
                        <a:ext uri="{28A0092B-C50C-407E-A947-70E740481C1C}">
                          <a14:useLocalDpi xmlns:a14="http://schemas.microsoft.com/office/drawing/2010/main" val="0"/>
                        </a:ext>
                      </a:extLst>
                    </a:blip>
                    <a:stretch>
                      <a:fillRect/>
                    </a:stretch>
                  </pic:blipFill>
                  <pic:spPr>
                    <a:xfrm>
                      <a:off x="0" y="0"/>
                      <a:ext cx="1004810" cy="1260000"/>
                    </a:xfrm>
                    <a:prstGeom prst="rect">
                      <a:avLst/>
                    </a:prstGeom>
                  </pic:spPr>
                </pic:pic>
              </a:graphicData>
            </a:graphic>
          </wp:inline>
        </w:drawing>
      </w:r>
    </w:p>
    <w:p w:rsidR="00571302" w:rsidRDefault="00571302" w:rsidP="001315B4">
      <w:pPr>
        <w:pStyle w:val="Standard"/>
        <w:jc w:val="both"/>
        <w:rPr>
          <w:b/>
          <w:bCs/>
        </w:rPr>
      </w:pPr>
      <w:r>
        <w:rPr>
          <w:b/>
          <w:bCs/>
          <w:noProof/>
          <w:lang w:eastAsia="ru-RU"/>
        </w:rPr>
        <w:drawing>
          <wp:inline distT="0" distB="0" distL="0" distR="0" wp14:anchorId="7E4FD15D" wp14:editId="51AC58E8">
            <wp:extent cx="1260000" cy="12600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png"/>
                    <pic:cNvPicPr/>
                  </pic:nvPicPr>
                  <pic:blipFill>
                    <a:blip r:embed="rId15">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4D48D6C8" wp14:editId="31A6B9C5">
            <wp:extent cx="1260000" cy="12600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5).png"/>
                    <pic:cNvPicPr/>
                  </pic:nvPicPr>
                  <pic:blipFill>
                    <a:blip r:embed="rId16">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48C9F5BC" wp14:editId="398E8605">
            <wp:extent cx="1260000" cy="12600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6).png"/>
                    <pic:cNvPicPr/>
                  </pic:nvPicPr>
                  <pic:blipFill>
                    <a:blip r:embed="rId17">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0EBF4D6E" wp14:editId="1406852F">
            <wp:extent cx="1004810" cy="1260000"/>
            <wp:effectExtent l="0" t="0" r="508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7).png"/>
                    <pic:cNvPicPr/>
                  </pic:nvPicPr>
                  <pic:blipFill>
                    <a:blip r:embed="rId18">
                      <a:extLst>
                        <a:ext uri="{28A0092B-C50C-407E-A947-70E740481C1C}">
                          <a14:useLocalDpi xmlns:a14="http://schemas.microsoft.com/office/drawing/2010/main" val="0"/>
                        </a:ext>
                      </a:extLst>
                    </a:blip>
                    <a:stretch>
                      <a:fillRect/>
                    </a:stretch>
                  </pic:blipFill>
                  <pic:spPr>
                    <a:xfrm>
                      <a:off x="0" y="0"/>
                      <a:ext cx="1004810" cy="1260000"/>
                    </a:xfrm>
                    <a:prstGeom prst="rect">
                      <a:avLst/>
                    </a:prstGeom>
                  </pic:spPr>
                </pic:pic>
              </a:graphicData>
            </a:graphic>
          </wp:inline>
        </w:drawing>
      </w:r>
    </w:p>
    <w:p w:rsidR="00571302" w:rsidRDefault="00571302" w:rsidP="001315B4">
      <w:pPr>
        <w:pStyle w:val="Standard"/>
        <w:jc w:val="both"/>
        <w:rPr>
          <w:b/>
          <w:bCs/>
        </w:rPr>
      </w:pPr>
      <w:r>
        <w:rPr>
          <w:b/>
          <w:bCs/>
          <w:noProof/>
          <w:lang w:eastAsia="ru-RU"/>
        </w:rPr>
        <w:drawing>
          <wp:inline distT="0" distB="0" distL="0" distR="0" wp14:anchorId="1E6392BF" wp14:editId="062782D5">
            <wp:extent cx="1260000" cy="12600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8).png"/>
                    <pic:cNvPicPr/>
                  </pic:nvPicPr>
                  <pic:blipFill>
                    <a:blip r:embed="rId19">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4FBCABD4" wp14:editId="26CDC5B9">
            <wp:extent cx="1260000" cy="12600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9).png"/>
                    <pic:cNvPicPr/>
                  </pic:nvPicPr>
                  <pic:blipFill>
                    <a:blip r:embed="rId20">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7982B1F9" wp14:editId="15B90D55">
            <wp:extent cx="1260000" cy="12600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0).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b/>
          <w:bCs/>
          <w:noProof/>
          <w:lang w:eastAsia="ru-RU"/>
        </w:rPr>
        <w:drawing>
          <wp:inline distT="0" distB="0" distL="0" distR="0" wp14:anchorId="182B8018" wp14:editId="4D5591E3">
            <wp:extent cx="1004810" cy="1260000"/>
            <wp:effectExtent l="0" t="0" r="508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1).png"/>
                    <pic:cNvPicPr/>
                  </pic:nvPicPr>
                  <pic:blipFill>
                    <a:blip r:embed="rId22">
                      <a:extLst>
                        <a:ext uri="{28A0092B-C50C-407E-A947-70E740481C1C}">
                          <a14:useLocalDpi xmlns:a14="http://schemas.microsoft.com/office/drawing/2010/main" val="0"/>
                        </a:ext>
                      </a:extLst>
                    </a:blip>
                    <a:stretch>
                      <a:fillRect/>
                    </a:stretch>
                  </pic:blipFill>
                  <pic:spPr>
                    <a:xfrm>
                      <a:off x="0" y="0"/>
                      <a:ext cx="1004810" cy="1260000"/>
                    </a:xfrm>
                    <a:prstGeom prst="rect">
                      <a:avLst/>
                    </a:prstGeom>
                  </pic:spPr>
                </pic:pic>
              </a:graphicData>
            </a:graphic>
          </wp:inline>
        </w:drawing>
      </w:r>
    </w:p>
    <w:p w:rsidR="00571302" w:rsidRDefault="00571302" w:rsidP="001315B4">
      <w:pPr>
        <w:pStyle w:val="Standard"/>
        <w:jc w:val="both"/>
        <w:rPr>
          <w:b/>
          <w:bCs/>
        </w:rPr>
      </w:pPr>
      <w:r>
        <w:rPr>
          <w:b/>
          <w:bCs/>
          <w:noProof/>
          <w:lang w:eastAsia="ru-RU"/>
        </w:rPr>
        <w:drawing>
          <wp:inline distT="0" distB="0" distL="0" distR="0" wp14:anchorId="73B7D5C1" wp14:editId="35776560">
            <wp:extent cx="1264000" cy="1008000"/>
            <wp:effectExtent l="0" t="0" r="0" b="190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2).png"/>
                    <pic:cNvPicPr/>
                  </pic:nvPicPr>
                  <pic:blipFill>
                    <a:blip r:embed="rId23">
                      <a:extLst>
                        <a:ext uri="{28A0092B-C50C-407E-A947-70E740481C1C}">
                          <a14:useLocalDpi xmlns:a14="http://schemas.microsoft.com/office/drawing/2010/main" val="0"/>
                        </a:ext>
                      </a:extLst>
                    </a:blip>
                    <a:stretch>
                      <a:fillRect/>
                    </a:stretch>
                  </pic:blipFill>
                  <pic:spPr>
                    <a:xfrm>
                      <a:off x="0" y="0"/>
                      <a:ext cx="1264000" cy="1008000"/>
                    </a:xfrm>
                    <a:prstGeom prst="rect">
                      <a:avLst/>
                    </a:prstGeom>
                  </pic:spPr>
                </pic:pic>
              </a:graphicData>
            </a:graphic>
          </wp:inline>
        </w:drawing>
      </w:r>
      <w:r>
        <w:rPr>
          <w:b/>
          <w:bCs/>
          <w:noProof/>
          <w:lang w:eastAsia="ru-RU"/>
        </w:rPr>
        <w:drawing>
          <wp:inline distT="0" distB="0" distL="0" distR="0" wp14:anchorId="66AAE795" wp14:editId="4A88255F">
            <wp:extent cx="1264000" cy="1008000"/>
            <wp:effectExtent l="0" t="0" r="0" b="190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3).png"/>
                    <pic:cNvPicPr/>
                  </pic:nvPicPr>
                  <pic:blipFill>
                    <a:blip r:embed="rId24">
                      <a:extLst>
                        <a:ext uri="{28A0092B-C50C-407E-A947-70E740481C1C}">
                          <a14:useLocalDpi xmlns:a14="http://schemas.microsoft.com/office/drawing/2010/main" val="0"/>
                        </a:ext>
                      </a:extLst>
                    </a:blip>
                    <a:stretch>
                      <a:fillRect/>
                    </a:stretch>
                  </pic:blipFill>
                  <pic:spPr>
                    <a:xfrm>
                      <a:off x="0" y="0"/>
                      <a:ext cx="1264000" cy="1008000"/>
                    </a:xfrm>
                    <a:prstGeom prst="rect">
                      <a:avLst/>
                    </a:prstGeom>
                  </pic:spPr>
                </pic:pic>
              </a:graphicData>
            </a:graphic>
          </wp:inline>
        </w:drawing>
      </w:r>
      <w:r>
        <w:rPr>
          <w:b/>
          <w:bCs/>
          <w:noProof/>
          <w:lang w:eastAsia="ru-RU"/>
        </w:rPr>
        <w:drawing>
          <wp:inline distT="0" distB="0" distL="0" distR="0" wp14:anchorId="491EF3DF" wp14:editId="79F2D675">
            <wp:extent cx="1264000" cy="1008000"/>
            <wp:effectExtent l="0" t="0" r="0" b="190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4).png"/>
                    <pic:cNvPicPr/>
                  </pic:nvPicPr>
                  <pic:blipFill>
                    <a:blip r:embed="rId25">
                      <a:extLst>
                        <a:ext uri="{28A0092B-C50C-407E-A947-70E740481C1C}">
                          <a14:useLocalDpi xmlns:a14="http://schemas.microsoft.com/office/drawing/2010/main" val="0"/>
                        </a:ext>
                      </a:extLst>
                    </a:blip>
                    <a:stretch>
                      <a:fillRect/>
                    </a:stretch>
                  </pic:blipFill>
                  <pic:spPr>
                    <a:xfrm>
                      <a:off x="0" y="0"/>
                      <a:ext cx="1264000" cy="1008000"/>
                    </a:xfrm>
                    <a:prstGeom prst="rect">
                      <a:avLst/>
                    </a:prstGeom>
                  </pic:spPr>
                </pic:pic>
              </a:graphicData>
            </a:graphic>
          </wp:inline>
        </w:drawing>
      </w:r>
      <w:r>
        <w:rPr>
          <w:b/>
          <w:bCs/>
          <w:noProof/>
          <w:lang w:eastAsia="ru-RU"/>
        </w:rPr>
        <w:drawing>
          <wp:inline distT="0" distB="0" distL="0" distR="0" wp14:anchorId="00705D53" wp14:editId="52B1E472">
            <wp:extent cx="1008000" cy="1008000"/>
            <wp:effectExtent l="0" t="0" r="1905"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5).png"/>
                    <pic:cNvPicPr/>
                  </pic:nvPicPr>
                  <pic:blipFill>
                    <a:blip r:embed="rId26">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p w:rsidR="00314C95" w:rsidRDefault="00314C95" w:rsidP="00314C95">
      <w:pPr>
        <w:pStyle w:val="Standard"/>
        <w:tabs>
          <w:tab w:val="center" w:pos="4677"/>
        </w:tabs>
        <w:jc w:val="both"/>
        <w:rPr>
          <w:b/>
          <w:bCs/>
        </w:rPr>
      </w:pPr>
    </w:p>
    <w:p w:rsidR="00314C95" w:rsidRDefault="00314C95" w:rsidP="00314C95">
      <w:pPr>
        <w:pStyle w:val="Standard"/>
        <w:tabs>
          <w:tab w:val="center" w:pos="4677"/>
        </w:tabs>
        <w:jc w:val="both"/>
        <w:rPr>
          <w:b/>
          <w:bCs/>
        </w:rPr>
      </w:pPr>
    </w:p>
    <w:p w:rsidR="00571302" w:rsidRDefault="00314C95" w:rsidP="001315B4">
      <w:pPr>
        <w:pStyle w:val="Standard"/>
        <w:jc w:val="both"/>
        <w:rPr>
          <w:b/>
          <w:bCs/>
        </w:rPr>
      </w:pPr>
      <w:r>
        <w:rPr>
          <w:b/>
          <w:bCs/>
        </w:rPr>
        <w:t xml:space="preserve"> </w:t>
      </w:r>
    </w:p>
    <w:p w:rsidR="00200622" w:rsidRDefault="00571302" w:rsidP="00200622">
      <w:pPr>
        <w:pStyle w:val="Standard"/>
        <w:spacing w:line="240" w:lineRule="auto"/>
        <w:rPr>
          <w:b/>
          <w:bCs/>
        </w:rPr>
      </w:pPr>
      <w:r>
        <w:rPr>
          <w:b/>
          <w:bCs/>
          <w:noProof/>
          <w:lang w:eastAsia="ru-RU"/>
        </w:rPr>
        <w:drawing>
          <wp:inline distT="0" distB="0" distL="0" distR="0" wp14:anchorId="5E043AD3" wp14:editId="63518BC3">
            <wp:extent cx="1260000" cy="12600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6).png"/>
                    <pic:cNvPicPr/>
                  </pic:nvPicPr>
                  <pic:blipFill>
                    <a:blip r:embed="rId27">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sidR="00314C95">
        <w:rPr>
          <w:b/>
          <w:bCs/>
          <w:noProof/>
          <w:lang w:eastAsia="ru-RU"/>
        </w:rPr>
        <w:t xml:space="preserve"> </w:t>
      </w:r>
      <w:r>
        <w:rPr>
          <w:b/>
          <w:bCs/>
          <w:noProof/>
          <w:lang w:eastAsia="ru-RU"/>
        </w:rPr>
        <w:drawing>
          <wp:inline distT="0" distB="0" distL="0" distR="0" wp14:anchorId="4A6BB33F" wp14:editId="20C857F2">
            <wp:extent cx="1260000" cy="12600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28">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sidR="00314C95">
        <w:rPr>
          <w:b/>
          <w:bCs/>
          <w:noProof/>
          <w:lang w:eastAsia="ru-RU"/>
        </w:rPr>
        <w:t xml:space="preserve"> </w:t>
      </w:r>
      <w:r w:rsidR="00314C95">
        <w:rPr>
          <w:b/>
          <w:bCs/>
          <w:noProof/>
          <w:lang w:eastAsia="ru-RU"/>
        </w:rPr>
        <w:drawing>
          <wp:inline distT="0" distB="0" distL="0" distR="0" wp14:anchorId="40E2B382" wp14:editId="540D5ED6">
            <wp:extent cx="1264000" cy="1008000"/>
            <wp:effectExtent l="0" t="5398" r="7303"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1264000" cy="1008000"/>
                    </a:xfrm>
                    <a:prstGeom prst="rect">
                      <a:avLst/>
                    </a:prstGeom>
                  </pic:spPr>
                </pic:pic>
              </a:graphicData>
            </a:graphic>
          </wp:inline>
        </w:drawing>
      </w:r>
    </w:p>
    <w:p w:rsidR="00C673B6" w:rsidRDefault="006D1AD1" w:rsidP="00703EAB">
      <w:pPr>
        <w:pStyle w:val="Standard"/>
        <w:jc w:val="right"/>
        <w:rPr>
          <w:b/>
          <w:bCs/>
          <w:sz w:val="32"/>
        </w:rPr>
      </w:pPr>
      <w:r w:rsidRPr="006D1AD1">
        <w:rPr>
          <w:b/>
          <w:bCs/>
          <w:sz w:val="32"/>
        </w:rPr>
        <w:lastRenderedPageBreak/>
        <w:t>Приложение 2.</w:t>
      </w:r>
      <w:r w:rsidR="00C673B6">
        <w:rPr>
          <w:b/>
          <w:bCs/>
          <w:sz w:val="32"/>
        </w:rPr>
        <w:t>1.</w:t>
      </w:r>
    </w:p>
    <w:p w:rsidR="00200622" w:rsidRDefault="00200622" w:rsidP="00703EAB">
      <w:pPr>
        <w:pStyle w:val="Standard"/>
        <w:jc w:val="right"/>
        <w:rPr>
          <w:b/>
          <w:bCs/>
          <w:sz w:val="32"/>
        </w:rPr>
      </w:pPr>
    </w:p>
    <w:p w:rsidR="00200622" w:rsidRDefault="00200622" w:rsidP="00200622">
      <w:pPr>
        <w:pStyle w:val="Standard"/>
        <w:jc w:val="center"/>
        <w:rPr>
          <w:b/>
          <w:bCs/>
          <w:sz w:val="32"/>
        </w:rPr>
      </w:pPr>
    </w:p>
    <w:p w:rsidR="00200622" w:rsidRDefault="00200622" w:rsidP="00200622">
      <w:pPr>
        <w:pStyle w:val="Standard"/>
        <w:jc w:val="center"/>
        <w:rPr>
          <w:b/>
          <w:bCs/>
          <w:sz w:val="32"/>
        </w:rPr>
      </w:pPr>
      <w:r>
        <w:rPr>
          <w:b/>
          <w:bCs/>
          <w:noProof/>
          <w:sz w:val="32"/>
          <w:lang w:eastAsia="ru-RU"/>
        </w:rPr>
        <w:drawing>
          <wp:inline distT="0" distB="0" distL="0" distR="0">
            <wp:extent cx="5097780" cy="514350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зг.jpg"/>
                    <pic:cNvPicPr/>
                  </pic:nvPicPr>
                  <pic:blipFill>
                    <a:blip r:embed="rId30">
                      <a:extLst>
                        <a:ext uri="{28A0092B-C50C-407E-A947-70E740481C1C}">
                          <a14:useLocalDpi xmlns:a14="http://schemas.microsoft.com/office/drawing/2010/main" val="0"/>
                        </a:ext>
                      </a:extLst>
                    </a:blip>
                    <a:stretch>
                      <a:fillRect/>
                    </a:stretch>
                  </pic:blipFill>
                  <pic:spPr>
                    <a:xfrm>
                      <a:off x="0" y="0"/>
                      <a:ext cx="5095653" cy="5141353"/>
                    </a:xfrm>
                    <a:prstGeom prst="rect">
                      <a:avLst/>
                    </a:prstGeom>
                  </pic:spPr>
                </pic:pic>
              </a:graphicData>
            </a:graphic>
          </wp:inline>
        </w:drawing>
      </w: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200622" w:rsidRDefault="00200622" w:rsidP="00703EAB">
      <w:pPr>
        <w:pStyle w:val="Standard"/>
        <w:jc w:val="right"/>
        <w:rPr>
          <w:b/>
          <w:bCs/>
          <w:sz w:val="32"/>
        </w:rPr>
      </w:pPr>
    </w:p>
    <w:p w:rsidR="00C673B6" w:rsidRDefault="00D1574D" w:rsidP="00C673B6">
      <w:pPr>
        <w:pStyle w:val="Standard"/>
        <w:jc w:val="center"/>
        <w:rPr>
          <w:b/>
          <w:bCs/>
          <w:sz w:val="32"/>
        </w:rPr>
      </w:pPr>
      <w:r>
        <w:rPr>
          <w:b/>
          <w:bCs/>
          <w:noProof/>
          <w:sz w:val="32"/>
          <w:lang w:eastAsia="ru-RU"/>
        </w:rPr>
        <mc:AlternateContent>
          <mc:Choice Requires="wps">
            <w:drawing>
              <wp:anchor distT="0" distB="0" distL="114300" distR="114300" simplePos="0" relativeHeight="251772928" behindDoc="0" locked="0" layoutInCell="1" allowOverlap="1" wp14:anchorId="1A4E3DD3" wp14:editId="46A68970">
                <wp:simplePos x="0" y="0"/>
                <wp:positionH relativeFrom="column">
                  <wp:posOffset>2653665</wp:posOffset>
                </wp:positionH>
                <wp:positionV relativeFrom="paragraph">
                  <wp:posOffset>647065</wp:posOffset>
                </wp:positionV>
                <wp:extent cx="906780" cy="693420"/>
                <wp:effectExtent l="19050" t="19050" r="26670" b="11430"/>
                <wp:wrapNone/>
                <wp:docPr id="205" name="Прямоугольник 205"/>
                <wp:cNvGraphicFramePr/>
                <a:graphic xmlns:a="http://schemas.openxmlformats.org/drawingml/2006/main">
                  <a:graphicData uri="http://schemas.microsoft.com/office/word/2010/wordprocessingShape">
                    <wps:wsp>
                      <wps:cNvSpPr/>
                      <wps:spPr>
                        <a:xfrm>
                          <a:off x="0" y="0"/>
                          <a:ext cx="906780" cy="69342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5" o:spid="_x0000_s1026" style="position:absolute;margin-left:208.95pt;margin-top:50.95pt;width:71.4pt;height:54.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" filled="f" strokecolor="yellow" strokeweight="2.25pt"/>
            </w:pict>
          </mc:Fallback>
        </mc:AlternateContent>
      </w:r>
      <w:r w:rsidR="00C673B6">
        <w:rPr>
          <w:b/>
          <w:bCs/>
          <w:noProof/>
          <w:sz w:val="32"/>
          <w:lang w:eastAsia="ru-RU"/>
        </w:rPr>
        <w:drawing>
          <wp:inline distT="0" distB="0" distL="0" distR="0" wp14:anchorId="55692248" wp14:editId="6A1A6D80">
            <wp:extent cx="5334000" cy="530352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зг ишемия.jpg"/>
                    <pic:cNvPicPr/>
                  </pic:nvPicPr>
                  <pic:blipFill>
                    <a:blip r:embed="rId31">
                      <a:extLst>
                        <a:ext uri="{28A0092B-C50C-407E-A947-70E740481C1C}">
                          <a14:useLocalDpi xmlns:a14="http://schemas.microsoft.com/office/drawing/2010/main" val="0"/>
                        </a:ext>
                      </a:extLst>
                    </a:blip>
                    <a:stretch>
                      <a:fillRect/>
                    </a:stretch>
                  </pic:blipFill>
                  <pic:spPr>
                    <a:xfrm>
                      <a:off x="0" y="0"/>
                      <a:ext cx="5331774" cy="5301307"/>
                    </a:xfrm>
                    <a:prstGeom prst="rect">
                      <a:avLst/>
                    </a:prstGeom>
                  </pic:spPr>
                </pic:pic>
              </a:graphicData>
            </a:graphic>
          </wp:inline>
        </w:drawing>
      </w:r>
    </w:p>
    <w:p w:rsidR="00C673B6" w:rsidRDefault="00C673B6" w:rsidP="00703EAB">
      <w:pPr>
        <w:pStyle w:val="Standard"/>
        <w:jc w:val="center"/>
        <w:rPr>
          <w:b/>
          <w:bCs/>
          <w:sz w:val="32"/>
        </w:rPr>
      </w:pPr>
    </w:p>
    <w:p w:rsidR="00703EAB" w:rsidRDefault="00703EAB" w:rsidP="00703EAB">
      <w:pPr>
        <w:pStyle w:val="Standard"/>
        <w:jc w:val="center"/>
        <w:rPr>
          <w:b/>
          <w:bCs/>
          <w:sz w:val="32"/>
        </w:rPr>
      </w:pPr>
    </w:p>
    <w:p w:rsidR="00703EAB" w:rsidRDefault="00703EAB" w:rsidP="00703EAB">
      <w:pPr>
        <w:pStyle w:val="Standard"/>
        <w:jc w:val="center"/>
        <w:rPr>
          <w:b/>
          <w:bCs/>
          <w:sz w:val="32"/>
        </w:rPr>
      </w:pPr>
    </w:p>
    <w:p w:rsidR="00C673B6" w:rsidRDefault="00C673B6" w:rsidP="005A6055">
      <w:pPr>
        <w:pStyle w:val="Standard"/>
        <w:jc w:val="right"/>
        <w:rPr>
          <w:b/>
          <w:bCs/>
          <w:sz w:val="32"/>
        </w:rPr>
      </w:pPr>
    </w:p>
    <w:p w:rsidR="00C673B6" w:rsidRDefault="00C673B6" w:rsidP="005A6055">
      <w:pPr>
        <w:pStyle w:val="Standard"/>
        <w:jc w:val="right"/>
        <w:rPr>
          <w:b/>
          <w:bCs/>
          <w:sz w:val="32"/>
        </w:rPr>
      </w:pPr>
    </w:p>
    <w:p w:rsidR="00C673B6" w:rsidRDefault="00C673B6" w:rsidP="005A6055">
      <w:pPr>
        <w:pStyle w:val="Standard"/>
        <w:jc w:val="right"/>
        <w:rPr>
          <w:b/>
          <w:bCs/>
          <w:sz w:val="32"/>
        </w:rPr>
      </w:pPr>
    </w:p>
    <w:p w:rsidR="00C673B6" w:rsidRDefault="00C673B6" w:rsidP="005A6055">
      <w:pPr>
        <w:pStyle w:val="Standard"/>
        <w:jc w:val="right"/>
        <w:rPr>
          <w:b/>
          <w:bCs/>
          <w:sz w:val="32"/>
        </w:rPr>
      </w:pPr>
    </w:p>
    <w:p w:rsidR="00C673B6" w:rsidRDefault="00C673B6" w:rsidP="005A6055">
      <w:pPr>
        <w:pStyle w:val="Standard"/>
        <w:jc w:val="right"/>
        <w:rPr>
          <w:b/>
          <w:bCs/>
          <w:sz w:val="32"/>
        </w:rPr>
      </w:pPr>
    </w:p>
    <w:p w:rsidR="00F36D02" w:rsidRDefault="00FE7A82" w:rsidP="00FE7A82">
      <w:pPr>
        <w:pStyle w:val="Standard"/>
        <w:ind w:left="-1134"/>
        <w:jc w:val="center"/>
        <w:rPr>
          <w:b/>
          <w:bCs/>
          <w:sz w:val="32"/>
        </w:rPr>
      </w:pPr>
      <w:r>
        <w:rPr>
          <w:b/>
          <w:bCs/>
          <w:noProof/>
          <w:sz w:val="32"/>
          <w:lang w:eastAsia="ru-RU"/>
        </w:rPr>
        <w:drawing>
          <wp:inline distT="0" distB="0" distL="0" distR="0" wp14:anchorId="6EECDD69" wp14:editId="5758176C">
            <wp:extent cx="1098304" cy="10800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32">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sidR="00F36D02">
        <w:rPr>
          <w:b/>
          <w:bCs/>
          <w:sz w:val="32"/>
        </w:rPr>
        <w:t xml:space="preserve"> </w:t>
      </w:r>
      <w:r>
        <w:rPr>
          <w:b/>
          <w:bCs/>
          <w:noProof/>
          <w:sz w:val="32"/>
          <w:lang w:eastAsia="ru-RU"/>
        </w:rPr>
        <w:drawing>
          <wp:inline distT="0" distB="0" distL="0" distR="0" wp14:anchorId="3687636B" wp14:editId="3D9BAF91">
            <wp:extent cx="1098304" cy="10800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png"/>
                    <pic:cNvPicPr/>
                  </pic:nvPicPr>
                  <pic:blipFill>
                    <a:blip r:embed="rId33">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7E79D2AF" wp14:editId="0EE0AEF5">
            <wp:extent cx="1098304" cy="10800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png"/>
                    <pic:cNvPicPr/>
                  </pic:nvPicPr>
                  <pic:blipFill>
                    <a:blip r:embed="rId34">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75BEF5D8" wp14:editId="22136205">
            <wp:extent cx="1098304" cy="10800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png"/>
                    <pic:cNvPicPr/>
                  </pic:nvPicPr>
                  <pic:blipFill>
                    <a:blip r:embed="rId35">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0B8E4CB0" wp14:editId="7077C023">
            <wp:extent cx="878643" cy="10800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png"/>
                    <pic:cNvPicPr/>
                  </pic:nvPicPr>
                  <pic:blipFill>
                    <a:blip r:embed="rId36">
                      <a:extLst>
                        <a:ext uri="{28A0092B-C50C-407E-A947-70E740481C1C}">
                          <a14:useLocalDpi xmlns:a14="http://schemas.microsoft.com/office/drawing/2010/main" val="0"/>
                        </a:ext>
                      </a:extLst>
                    </a:blip>
                    <a:stretch>
                      <a:fillRect/>
                    </a:stretch>
                  </pic:blipFill>
                  <pic:spPr>
                    <a:xfrm>
                      <a:off x="0" y="0"/>
                      <a:ext cx="878643" cy="1080000"/>
                    </a:xfrm>
                    <a:prstGeom prst="rect">
                      <a:avLst/>
                    </a:prstGeom>
                  </pic:spPr>
                </pic:pic>
              </a:graphicData>
            </a:graphic>
          </wp:inline>
        </w:drawing>
      </w:r>
    </w:p>
    <w:p w:rsidR="00FE7A82" w:rsidRDefault="00FE7A82" w:rsidP="00FE7A82">
      <w:pPr>
        <w:pStyle w:val="Standard"/>
        <w:ind w:left="-1134"/>
        <w:jc w:val="center"/>
        <w:rPr>
          <w:b/>
          <w:bCs/>
          <w:sz w:val="32"/>
        </w:rPr>
      </w:pPr>
      <w:r>
        <w:rPr>
          <w:b/>
          <w:bCs/>
          <w:noProof/>
          <w:sz w:val="32"/>
          <w:lang w:eastAsia="ru-RU"/>
        </w:rPr>
        <w:drawing>
          <wp:inline distT="0" distB="0" distL="0" distR="0" wp14:anchorId="0FED899B" wp14:editId="127AA2EB">
            <wp:extent cx="1098304" cy="10800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5).png"/>
                    <pic:cNvPicPr/>
                  </pic:nvPicPr>
                  <pic:blipFill>
                    <a:blip r:embed="rId37">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52C9DF9A" wp14:editId="3549BC5D">
            <wp:extent cx="1098304" cy="10800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6).png"/>
                    <pic:cNvPicPr/>
                  </pic:nvPicPr>
                  <pic:blipFill>
                    <a:blip r:embed="rId38">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630FE030" wp14:editId="02470989">
            <wp:extent cx="1098304" cy="10800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7).png"/>
                    <pic:cNvPicPr/>
                  </pic:nvPicPr>
                  <pic:blipFill>
                    <a:blip r:embed="rId39">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7EC72024" wp14:editId="38C193D9">
            <wp:extent cx="1098304" cy="10800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8).png"/>
                    <pic:cNvPicPr/>
                  </pic:nvPicPr>
                  <pic:blipFill>
                    <a:blip r:embed="rId40">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0402B869" wp14:editId="01542807">
            <wp:extent cx="878643" cy="10800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9).png"/>
                    <pic:cNvPicPr/>
                  </pic:nvPicPr>
                  <pic:blipFill>
                    <a:blip r:embed="rId41">
                      <a:extLst>
                        <a:ext uri="{28A0092B-C50C-407E-A947-70E740481C1C}">
                          <a14:useLocalDpi xmlns:a14="http://schemas.microsoft.com/office/drawing/2010/main" val="0"/>
                        </a:ext>
                      </a:extLst>
                    </a:blip>
                    <a:stretch>
                      <a:fillRect/>
                    </a:stretch>
                  </pic:blipFill>
                  <pic:spPr>
                    <a:xfrm>
                      <a:off x="0" y="0"/>
                      <a:ext cx="878643" cy="1080000"/>
                    </a:xfrm>
                    <a:prstGeom prst="rect">
                      <a:avLst/>
                    </a:prstGeom>
                  </pic:spPr>
                </pic:pic>
              </a:graphicData>
            </a:graphic>
          </wp:inline>
        </w:drawing>
      </w:r>
    </w:p>
    <w:p w:rsidR="00FE7A82" w:rsidRDefault="00C673B6" w:rsidP="00C673B6">
      <w:pPr>
        <w:pStyle w:val="Standard"/>
        <w:ind w:left="-1134"/>
        <w:rPr>
          <w:b/>
          <w:bCs/>
          <w:sz w:val="32"/>
        </w:rPr>
      </w:pPr>
      <w:r>
        <w:rPr>
          <w:b/>
          <w:bCs/>
          <w:sz w:val="32"/>
        </w:rPr>
        <w:t xml:space="preserve">               </w:t>
      </w:r>
      <w:r w:rsidR="00FE7A82">
        <w:rPr>
          <w:b/>
          <w:bCs/>
          <w:noProof/>
          <w:sz w:val="32"/>
          <w:lang w:eastAsia="ru-RU"/>
        </w:rPr>
        <w:drawing>
          <wp:inline distT="0" distB="0" distL="0" distR="0" wp14:anchorId="5DDBBD9D" wp14:editId="15D0772F">
            <wp:extent cx="1098304" cy="10800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0).png"/>
                    <pic:cNvPicPr/>
                  </pic:nvPicPr>
                  <pic:blipFill>
                    <a:blip r:embed="rId42">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sidR="00FE7A82">
        <w:rPr>
          <w:b/>
          <w:bCs/>
          <w:noProof/>
          <w:sz w:val="32"/>
          <w:lang w:eastAsia="ru-RU"/>
        </w:rPr>
        <w:drawing>
          <wp:inline distT="0" distB="0" distL="0" distR="0" wp14:anchorId="7F52EB5D" wp14:editId="3CD74288">
            <wp:extent cx="1098304" cy="10800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1).png"/>
                    <pic:cNvPicPr/>
                  </pic:nvPicPr>
                  <pic:blipFill>
                    <a:blip r:embed="rId43">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sidR="00FE7A82">
        <w:rPr>
          <w:b/>
          <w:bCs/>
          <w:noProof/>
          <w:sz w:val="32"/>
          <w:lang w:eastAsia="ru-RU"/>
        </w:rPr>
        <w:drawing>
          <wp:inline distT="0" distB="0" distL="0" distR="0" wp14:anchorId="638AC162" wp14:editId="1B86AE7C">
            <wp:extent cx="1098304" cy="10800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2).png"/>
                    <pic:cNvPicPr/>
                  </pic:nvPicPr>
                  <pic:blipFill>
                    <a:blip r:embed="rId44">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sidR="00FE7A82">
        <w:rPr>
          <w:b/>
          <w:bCs/>
          <w:noProof/>
          <w:sz w:val="32"/>
          <w:lang w:eastAsia="ru-RU"/>
        </w:rPr>
        <w:drawing>
          <wp:inline distT="0" distB="0" distL="0" distR="0" wp14:anchorId="678DEEF9" wp14:editId="3EE9620E">
            <wp:extent cx="1098304" cy="10800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3).png"/>
                    <pic:cNvPicPr/>
                  </pic:nvPicPr>
                  <pic:blipFill>
                    <a:blip r:embed="rId45">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sidR="00FE7A82">
        <w:rPr>
          <w:b/>
          <w:bCs/>
          <w:noProof/>
          <w:sz w:val="32"/>
          <w:lang w:eastAsia="ru-RU"/>
        </w:rPr>
        <w:drawing>
          <wp:inline distT="0" distB="0" distL="0" distR="0" wp14:anchorId="1896BD8A" wp14:editId="294A296F">
            <wp:extent cx="878643" cy="10800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4).png"/>
                    <pic:cNvPicPr/>
                  </pic:nvPicPr>
                  <pic:blipFill>
                    <a:blip r:embed="rId46">
                      <a:extLst>
                        <a:ext uri="{28A0092B-C50C-407E-A947-70E740481C1C}">
                          <a14:useLocalDpi xmlns:a14="http://schemas.microsoft.com/office/drawing/2010/main" val="0"/>
                        </a:ext>
                      </a:extLst>
                    </a:blip>
                    <a:stretch>
                      <a:fillRect/>
                    </a:stretch>
                  </pic:blipFill>
                  <pic:spPr>
                    <a:xfrm>
                      <a:off x="0" y="0"/>
                      <a:ext cx="878643" cy="1080000"/>
                    </a:xfrm>
                    <a:prstGeom prst="rect">
                      <a:avLst/>
                    </a:prstGeom>
                  </pic:spPr>
                </pic:pic>
              </a:graphicData>
            </a:graphic>
          </wp:inline>
        </w:drawing>
      </w:r>
    </w:p>
    <w:p w:rsidR="00FE7A82" w:rsidRDefault="00FE7A82" w:rsidP="00FE7A82">
      <w:pPr>
        <w:pStyle w:val="Standard"/>
        <w:ind w:left="-1134"/>
        <w:jc w:val="center"/>
        <w:rPr>
          <w:b/>
          <w:bCs/>
          <w:sz w:val="32"/>
        </w:rPr>
      </w:pPr>
      <w:r>
        <w:rPr>
          <w:b/>
          <w:bCs/>
          <w:noProof/>
          <w:sz w:val="32"/>
          <w:lang w:eastAsia="ru-RU"/>
        </w:rPr>
        <w:drawing>
          <wp:inline distT="0" distB="0" distL="0" distR="0" wp14:anchorId="277F862A" wp14:editId="32D3231A">
            <wp:extent cx="1098304" cy="10800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5).png"/>
                    <pic:cNvPicPr/>
                  </pic:nvPicPr>
                  <pic:blipFill>
                    <a:blip r:embed="rId47">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02526F18" wp14:editId="285952E9">
            <wp:extent cx="1098304" cy="10800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6).png"/>
                    <pic:cNvPicPr/>
                  </pic:nvPicPr>
                  <pic:blipFill>
                    <a:blip r:embed="rId48">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12BB33D8" wp14:editId="52A66E25">
            <wp:extent cx="1098304" cy="10800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7).png"/>
                    <pic:cNvPicPr/>
                  </pic:nvPicPr>
                  <pic:blipFill>
                    <a:blip r:embed="rId49">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32794A8B" wp14:editId="1328E699">
            <wp:extent cx="1098304" cy="10800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8).png"/>
                    <pic:cNvPicPr/>
                  </pic:nvPicPr>
                  <pic:blipFill>
                    <a:blip r:embed="rId50">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17A26DB2" wp14:editId="4806DA6B">
            <wp:extent cx="878643" cy="10800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9).png"/>
                    <pic:cNvPicPr/>
                  </pic:nvPicPr>
                  <pic:blipFill>
                    <a:blip r:embed="rId51">
                      <a:extLst>
                        <a:ext uri="{28A0092B-C50C-407E-A947-70E740481C1C}">
                          <a14:useLocalDpi xmlns:a14="http://schemas.microsoft.com/office/drawing/2010/main" val="0"/>
                        </a:ext>
                      </a:extLst>
                    </a:blip>
                    <a:stretch>
                      <a:fillRect/>
                    </a:stretch>
                  </pic:blipFill>
                  <pic:spPr>
                    <a:xfrm>
                      <a:off x="0" y="0"/>
                      <a:ext cx="878643" cy="1080000"/>
                    </a:xfrm>
                    <a:prstGeom prst="rect">
                      <a:avLst/>
                    </a:prstGeom>
                  </pic:spPr>
                </pic:pic>
              </a:graphicData>
            </a:graphic>
          </wp:inline>
        </w:drawing>
      </w:r>
    </w:p>
    <w:p w:rsidR="00C673B6" w:rsidRDefault="00FE7A82" w:rsidP="00C673B6">
      <w:pPr>
        <w:pStyle w:val="Standard"/>
        <w:ind w:left="-1134"/>
        <w:jc w:val="center"/>
        <w:rPr>
          <w:b/>
          <w:bCs/>
          <w:sz w:val="32"/>
        </w:rPr>
      </w:pPr>
      <w:r>
        <w:rPr>
          <w:b/>
          <w:bCs/>
          <w:noProof/>
          <w:sz w:val="32"/>
          <w:lang w:eastAsia="ru-RU"/>
        </w:rPr>
        <w:drawing>
          <wp:inline distT="0" distB="0" distL="0" distR="0" wp14:anchorId="7688295B" wp14:editId="3FCA0142">
            <wp:extent cx="1102977" cy="8640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0).png"/>
                    <pic:cNvPicPr/>
                  </pic:nvPicPr>
                  <pic:blipFill>
                    <a:blip r:embed="rId52">
                      <a:extLst>
                        <a:ext uri="{28A0092B-C50C-407E-A947-70E740481C1C}">
                          <a14:useLocalDpi xmlns:a14="http://schemas.microsoft.com/office/drawing/2010/main" val="0"/>
                        </a:ext>
                      </a:extLst>
                    </a:blip>
                    <a:stretch>
                      <a:fillRect/>
                    </a:stretch>
                  </pic:blipFill>
                  <pic:spPr>
                    <a:xfrm>
                      <a:off x="0" y="0"/>
                      <a:ext cx="1102977" cy="864000"/>
                    </a:xfrm>
                    <a:prstGeom prst="rect">
                      <a:avLst/>
                    </a:prstGeom>
                  </pic:spPr>
                </pic:pic>
              </a:graphicData>
            </a:graphic>
          </wp:inline>
        </w:drawing>
      </w:r>
      <w:r>
        <w:rPr>
          <w:b/>
          <w:bCs/>
          <w:noProof/>
          <w:sz w:val="32"/>
          <w:lang w:eastAsia="ru-RU"/>
        </w:rPr>
        <w:drawing>
          <wp:inline distT="0" distB="0" distL="0" distR="0" wp14:anchorId="48C7C224" wp14:editId="48D4C11B">
            <wp:extent cx="1102977" cy="8640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1).png"/>
                    <pic:cNvPicPr/>
                  </pic:nvPicPr>
                  <pic:blipFill>
                    <a:blip r:embed="rId53">
                      <a:extLst>
                        <a:ext uri="{28A0092B-C50C-407E-A947-70E740481C1C}">
                          <a14:useLocalDpi xmlns:a14="http://schemas.microsoft.com/office/drawing/2010/main" val="0"/>
                        </a:ext>
                      </a:extLst>
                    </a:blip>
                    <a:stretch>
                      <a:fillRect/>
                    </a:stretch>
                  </pic:blipFill>
                  <pic:spPr>
                    <a:xfrm>
                      <a:off x="0" y="0"/>
                      <a:ext cx="1102977" cy="864000"/>
                    </a:xfrm>
                    <a:prstGeom prst="rect">
                      <a:avLst/>
                    </a:prstGeom>
                  </pic:spPr>
                </pic:pic>
              </a:graphicData>
            </a:graphic>
          </wp:inline>
        </w:drawing>
      </w:r>
      <w:r>
        <w:rPr>
          <w:b/>
          <w:bCs/>
          <w:noProof/>
          <w:sz w:val="32"/>
          <w:lang w:eastAsia="ru-RU"/>
        </w:rPr>
        <w:drawing>
          <wp:inline distT="0" distB="0" distL="0" distR="0" wp14:anchorId="753C1CEF" wp14:editId="35F727A3">
            <wp:extent cx="1102977" cy="8640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2).png"/>
                    <pic:cNvPicPr/>
                  </pic:nvPicPr>
                  <pic:blipFill>
                    <a:blip r:embed="rId54">
                      <a:extLst>
                        <a:ext uri="{28A0092B-C50C-407E-A947-70E740481C1C}">
                          <a14:useLocalDpi xmlns:a14="http://schemas.microsoft.com/office/drawing/2010/main" val="0"/>
                        </a:ext>
                      </a:extLst>
                    </a:blip>
                    <a:stretch>
                      <a:fillRect/>
                    </a:stretch>
                  </pic:blipFill>
                  <pic:spPr>
                    <a:xfrm>
                      <a:off x="0" y="0"/>
                      <a:ext cx="1102977" cy="864000"/>
                    </a:xfrm>
                    <a:prstGeom prst="rect">
                      <a:avLst/>
                    </a:prstGeom>
                  </pic:spPr>
                </pic:pic>
              </a:graphicData>
            </a:graphic>
          </wp:inline>
        </w:drawing>
      </w:r>
      <w:r>
        <w:rPr>
          <w:b/>
          <w:bCs/>
          <w:noProof/>
          <w:sz w:val="32"/>
          <w:lang w:eastAsia="ru-RU"/>
        </w:rPr>
        <w:drawing>
          <wp:inline distT="0" distB="0" distL="0" distR="0" wp14:anchorId="3E75BFED" wp14:editId="6EDA01D1">
            <wp:extent cx="1102977" cy="8640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3).png"/>
                    <pic:cNvPicPr/>
                  </pic:nvPicPr>
                  <pic:blipFill>
                    <a:blip r:embed="rId55">
                      <a:extLst>
                        <a:ext uri="{28A0092B-C50C-407E-A947-70E740481C1C}">
                          <a14:useLocalDpi xmlns:a14="http://schemas.microsoft.com/office/drawing/2010/main" val="0"/>
                        </a:ext>
                      </a:extLst>
                    </a:blip>
                    <a:stretch>
                      <a:fillRect/>
                    </a:stretch>
                  </pic:blipFill>
                  <pic:spPr>
                    <a:xfrm>
                      <a:off x="0" y="0"/>
                      <a:ext cx="1102977" cy="864000"/>
                    </a:xfrm>
                    <a:prstGeom prst="rect">
                      <a:avLst/>
                    </a:prstGeom>
                  </pic:spPr>
                </pic:pic>
              </a:graphicData>
            </a:graphic>
          </wp:inline>
        </w:drawing>
      </w:r>
      <w:r>
        <w:rPr>
          <w:b/>
          <w:bCs/>
          <w:noProof/>
          <w:sz w:val="32"/>
          <w:lang w:eastAsia="ru-RU"/>
        </w:rPr>
        <w:drawing>
          <wp:inline distT="0" distB="0" distL="0" distR="0" wp14:anchorId="644A98B8" wp14:editId="4850C165">
            <wp:extent cx="882383" cy="8640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4).png"/>
                    <pic:cNvPicPr/>
                  </pic:nvPicPr>
                  <pic:blipFill>
                    <a:blip r:embed="rId56">
                      <a:extLst>
                        <a:ext uri="{28A0092B-C50C-407E-A947-70E740481C1C}">
                          <a14:useLocalDpi xmlns:a14="http://schemas.microsoft.com/office/drawing/2010/main" val="0"/>
                        </a:ext>
                      </a:extLst>
                    </a:blip>
                    <a:stretch>
                      <a:fillRect/>
                    </a:stretch>
                  </pic:blipFill>
                  <pic:spPr>
                    <a:xfrm>
                      <a:off x="0" y="0"/>
                      <a:ext cx="882383" cy="864000"/>
                    </a:xfrm>
                    <a:prstGeom prst="rect">
                      <a:avLst/>
                    </a:prstGeom>
                  </pic:spPr>
                </pic:pic>
              </a:graphicData>
            </a:graphic>
          </wp:inline>
        </w:drawing>
      </w:r>
    </w:p>
    <w:p w:rsidR="00C673B6" w:rsidRDefault="00C673B6" w:rsidP="00C673B6">
      <w:pPr>
        <w:pStyle w:val="Standard"/>
        <w:ind w:left="-1134"/>
        <w:jc w:val="center"/>
        <w:rPr>
          <w:b/>
          <w:bCs/>
          <w:sz w:val="32"/>
        </w:rPr>
      </w:pPr>
    </w:p>
    <w:p w:rsidR="00F36D02" w:rsidRDefault="00F36D02" w:rsidP="00F36D02">
      <w:pPr>
        <w:pStyle w:val="Standard"/>
        <w:ind w:left="-1304"/>
        <w:rPr>
          <w:b/>
          <w:bCs/>
          <w:sz w:val="32"/>
        </w:rPr>
      </w:pPr>
    </w:p>
    <w:p w:rsidR="00F715F7" w:rsidRDefault="00C673B6" w:rsidP="00F715F7">
      <w:pPr>
        <w:pStyle w:val="Standard"/>
        <w:ind w:left="-1304"/>
        <w:rPr>
          <w:b/>
          <w:bCs/>
          <w:sz w:val="32"/>
        </w:rPr>
      </w:pPr>
      <w:r>
        <w:rPr>
          <w:b/>
          <w:bCs/>
          <w:sz w:val="32"/>
        </w:rPr>
        <w:t xml:space="preserve">                        </w:t>
      </w:r>
      <w:r>
        <w:rPr>
          <w:b/>
          <w:bCs/>
          <w:noProof/>
          <w:sz w:val="32"/>
          <w:lang w:eastAsia="ru-RU"/>
        </w:rPr>
        <w:drawing>
          <wp:inline distT="0" distB="0" distL="0" distR="0" wp14:anchorId="021F1B41" wp14:editId="1F50770A">
            <wp:extent cx="1098304" cy="10800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5).png"/>
                    <pic:cNvPicPr/>
                  </pic:nvPicPr>
                  <pic:blipFill>
                    <a:blip r:embed="rId57">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r>
        <w:rPr>
          <w:b/>
          <w:bCs/>
          <w:noProof/>
          <w:sz w:val="32"/>
          <w:lang w:eastAsia="ru-RU"/>
        </w:rPr>
        <w:drawing>
          <wp:inline distT="0" distB="0" distL="0" distR="0" wp14:anchorId="2DE75ABE" wp14:editId="37AA6E88">
            <wp:extent cx="1098304" cy="10800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58">
                      <a:extLst>
                        <a:ext uri="{28A0092B-C50C-407E-A947-70E740481C1C}">
                          <a14:useLocalDpi xmlns:a14="http://schemas.microsoft.com/office/drawing/2010/main" val="0"/>
                        </a:ext>
                      </a:extLst>
                    </a:blip>
                    <a:stretch>
                      <a:fillRect/>
                    </a:stretch>
                  </pic:blipFill>
                  <pic:spPr>
                    <a:xfrm>
                      <a:off x="0" y="0"/>
                      <a:ext cx="1098304" cy="1080000"/>
                    </a:xfrm>
                    <a:prstGeom prst="rect">
                      <a:avLst/>
                    </a:prstGeom>
                  </pic:spPr>
                </pic:pic>
              </a:graphicData>
            </a:graphic>
          </wp:inline>
        </w:drawing>
      </w:r>
    </w:p>
    <w:p w:rsidR="00200622" w:rsidRPr="00F715F7" w:rsidRDefault="00200622" w:rsidP="00F715F7">
      <w:pPr>
        <w:pStyle w:val="Standard"/>
        <w:ind w:left="-1304"/>
        <w:rPr>
          <w:b/>
          <w:bCs/>
          <w:sz w:val="32"/>
        </w:rPr>
      </w:pPr>
    </w:p>
    <w:p w:rsidR="005A6055" w:rsidRPr="006D1AD1" w:rsidRDefault="0080559F" w:rsidP="005A6055">
      <w:pPr>
        <w:pStyle w:val="Standard"/>
        <w:jc w:val="right"/>
        <w:rPr>
          <w:b/>
          <w:bCs/>
          <w:sz w:val="32"/>
          <w:szCs w:val="28"/>
        </w:rPr>
      </w:pPr>
      <w:r w:rsidRPr="006D1AD1">
        <w:rPr>
          <w:b/>
          <w:bCs/>
          <w:sz w:val="32"/>
          <w:szCs w:val="28"/>
        </w:rPr>
        <w:lastRenderedPageBreak/>
        <w:t>Приложение 3</w:t>
      </w:r>
      <w:r w:rsidR="005A6055" w:rsidRPr="006D1AD1">
        <w:rPr>
          <w:b/>
          <w:bCs/>
          <w:sz w:val="32"/>
          <w:szCs w:val="28"/>
        </w:rPr>
        <w:t>.</w:t>
      </w:r>
    </w:p>
    <w:p w:rsidR="005A6055" w:rsidRDefault="005A6055" w:rsidP="005A6055">
      <w:pPr>
        <w:pStyle w:val="Standard"/>
        <w:jc w:val="both"/>
        <w:rPr>
          <w:bCs/>
          <w:sz w:val="28"/>
          <w:szCs w:val="28"/>
        </w:rPr>
      </w:pPr>
    </w:p>
    <w:tbl>
      <w:tblPr>
        <w:tblStyle w:val="-2"/>
        <w:tblW w:w="0" w:type="auto"/>
        <w:tblLook w:val="04A0" w:firstRow="1" w:lastRow="0" w:firstColumn="1" w:lastColumn="0" w:noHBand="0" w:noVBand="1"/>
      </w:tblPr>
      <w:tblGrid>
        <w:gridCol w:w="9348"/>
      </w:tblGrid>
      <w:tr w:rsidR="005A6055" w:rsidTr="0080559F">
        <w:trPr>
          <w:cnfStyle w:val="100000000000" w:firstRow="1" w:lastRow="0" w:firstColumn="0" w:lastColumn="0" w:oddVBand="0" w:evenVBand="0" w:oddHBand="0"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9307" w:type="dxa"/>
            <w:shd w:val="clear" w:color="auto" w:fill="C00000"/>
          </w:tcPr>
          <w:p w:rsidR="005A6055" w:rsidRDefault="005A6055" w:rsidP="0080559F">
            <w:pPr>
              <w:pStyle w:val="Standard"/>
              <w:jc w:val="center"/>
              <w:rPr>
                <w:bCs w:val="0"/>
                <w:sz w:val="28"/>
                <w:szCs w:val="28"/>
              </w:rPr>
            </w:pPr>
            <w:r w:rsidRPr="0080559F">
              <w:rPr>
                <w:bCs w:val="0"/>
                <w:sz w:val="220"/>
                <w:szCs w:val="28"/>
              </w:rPr>
              <w:t>ИНФАРКТ</w:t>
            </w:r>
          </w:p>
        </w:tc>
      </w:tr>
    </w:tbl>
    <w:p w:rsidR="005A6055" w:rsidRDefault="005A6055" w:rsidP="005A6055">
      <w:pPr>
        <w:pStyle w:val="Standard"/>
        <w:jc w:val="both"/>
        <w:rPr>
          <w:bCs/>
          <w:sz w:val="28"/>
          <w:szCs w:val="28"/>
        </w:rPr>
      </w:pPr>
    </w:p>
    <w:tbl>
      <w:tblPr>
        <w:tblStyle w:val="-2"/>
        <w:tblW w:w="0" w:type="auto"/>
        <w:shd w:val="clear" w:color="auto" w:fill="00B0F0"/>
        <w:tblLook w:val="04A0" w:firstRow="1" w:lastRow="0" w:firstColumn="1" w:lastColumn="0" w:noHBand="0" w:noVBand="1"/>
      </w:tblPr>
      <w:tblGrid>
        <w:gridCol w:w="9307"/>
      </w:tblGrid>
      <w:tr w:rsidR="0080559F" w:rsidTr="0080559F">
        <w:trPr>
          <w:cnfStyle w:val="100000000000" w:firstRow="1" w:lastRow="0" w:firstColumn="0" w:lastColumn="0" w:oddVBand="0" w:evenVBand="0" w:oddHBand="0"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9307" w:type="dxa"/>
            <w:shd w:val="clear" w:color="auto" w:fill="00B0F0"/>
          </w:tcPr>
          <w:p w:rsidR="0080559F" w:rsidRDefault="0080559F" w:rsidP="0080559F">
            <w:pPr>
              <w:pStyle w:val="Standard"/>
              <w:jc w:val="center"/>
              <w:rPr>
                <w:bCs w:val="0"/>
                <w:sz w:val="28"/>
                <w:szCs w:val="28"/>
              </w:rPr>
            </w:pPr>
            <w:r>
              <w:rPr>
                <w:bCs w:val="0"/>
                <w:sz w:val="220"/>
                <w:szCs w:val="28"/>
              </w:rPr>
              <w:t>ИНСУЛЬТ</w:t>
            </w:r>
          </w:p>
        </w:tc>
      </w:tr>
    </w:tbl>
    <w:p w:rsidR="0080559F" w:rsidRDefault="0080559F" w:rsidP="005A6055">
      <w:pPr>
        <w:pStyle w:val="Standard"/>
        <w:jc w:val="both"/>
        <w:rPr>
          <w:bCs/>
          <w:sz w:val="28"/>
          <w:szCs w:val="28"/>
        </w:rPr>
      </w:pPr>
    </w:p>
    <w:tbl>
      <w:tblPr>
        <w:tblStyle w:val="1"/>
        <w:tblW w:w="0" w:type="auto"/>
        <w:tblLook w:val="04A0" w:firstRow="1" w:lastRow="0" w:firstColumn="1" w:lastColumn="0" w:noHBand="0" w:noVBand="1"/>
      </w:tblPr>
      <w:tblGrid>
        <w:gridCol w:w="9312"/>
      </w:tblGrid>
      <w:tr w:rsidR="0080559F" w:rsidRPr="0080559F" w:rsidTr="0080559F">
        <w:trPr>
          <w:trHeight w:val="357"/>
        </w:trPr>
        <w:tc>
          <w:tcPr>
            <w:tcW w:w="9312"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Повреждается сердце</w:t>
            </w:r>
          </w:p>
          <w:p w:rsidR="0080559F" w:rsidRPr="0080559F" w:rsidRDefault="0080559F" w:rsidP="0080559F">
            <w:pPr>
              <w:suppressAutoHyphens w:val="0"/>
              <w:rPr>
                <w:sz w:val="40"/>
                <w:szCs w:val="40"/>
              </w:rPr>
            </w:pPr>
          </w:p>
        </w:tc>
      </w:tr>
    </w:tbl>
    <w:p w:rsidR="0080559F" w:rsidRPr="0080559F" w:rsidRDefault="0080559F"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312"/>
      </w:tblGrid>
      <w:tr w:rsidR="0080559F" w:rsidRPr="0080559F" w:rsidTr="0080559F">
        <w:trPr>
          <w:trHeight w:val="612"/>
        </w:trPr>
        <w:tc>
          <w:tcPr>
            <w:tcW w:w="9312"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Повреждается головной мозг</w:t>
            </w:r>
          </w:p>
          <w:p w:rsidR="0080559F" w:rsidRPr="0080559F" w:rsidRDefault="0080559F" w:rsidP="0080559F">
            <w:pPr>
              <w:suppressAutoHyphens w:val="0"/>
              <w:rPr>
                <w:sz w:val="40"/>
                <w:szCs w:val="40"/>
              </w:rPr>
            </w:pPr>
          </w:p>
        </w:tc>
      </w:tr>
    </w:tbl>
    <w:p w:rsidR="0080559F" w:rsidRPr="0080559F" w:rsidRDefault="0080559F"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Возникает, когда внезапно прекращается поступл</w:t>
            </w:r>
            <w:r w:rsidRPr="0080559F">
              <w:rPr>
                <w:sz w:val="40"/>
                <w:szCs w:val="40"/>
              </w:rPr>
              <w:t>е</w:t>
            </w:r>
            <w:r w:rsidRPr="0080559F">
              <w:rPr>
                <w:sz w:val="40"/>
                <w:szCs w:val="40"/>
              </w:rPr>
              <w:t>ние кровотока в сердце</w:t>
            </w:r>
          </w:p>
        </w:tc>
      </w:tr>
    </w:tbl>
    <w:p w:rsidR="00D629D0" w:rsidRDefault="00D629D0" w:rsidP="0080559F">
      <w:pPr>
        <w:widowControl/>
        <w:suppressAutoHyphens w:val="0"/>
        <w:autoSpaceDN/>
        <w:spacing w:after="200" w:line="276" w:lineRule="auto"/>
        <w:textAlignment w:val="auto"/>
        <w:rPr>
          <w:rFonts w:eastAsia="Calibri"/>
          <w:kern w:val="0"/>
          <w:sz w:val="40"/>
          <w:szCs w:val="40"/>
        </w:rPr>
      </w:pPr>
    </w:p>
    <w:p w:rsidR="00F715F7" w:rsidRDefault="00F715F7" w:rsidP="0080559F">
      <w:pPr>
        <w:widowControl/>
        <w:suppressAutoHyphens w:val="0"/>
        <w:autoSpaceDN/>
        <w:spacing w:after="200" w:line="276" w:lineRule="auto"/>
        <w:textAlignment w:val="auto"/>
        <w:rPr>
          <w:rFonts w:eastAsia="Calibri"/>
          <w:kern w:val="0"/>
          <w:sz w:val="40"/>
          <w:szCs w:val="40"/>
        </w:rPr>
      </w:pPr>
    </w:p>
    <w:p w:rsidR="00F715F7" w:rsidRPr="0080559F" w:rsidRDefault="00F715F7"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Возникает, когда прерывается поступление крови в головной мозг</w:t>
            </w:r>
          </w:p>
          <w:p w:rsidR="0080559F" w:rsidRPr="0080559F" w:rsidRDefault="0080559F" w:rsidP="0080559F">
            <w:pPr>
              <w:suppressAutoHyphens w:val="0"/>
              <w:rPr>
                <w:sz w:val="40"/>
                <w:szCs w:val="40"/>
              </w:rPr>
            </w:pPr>
          </w:p>
        </w:tc>
      </w:tr>
    </w:tbl>
    <w:p w:rsidR="0080559F" w:rsidRPr="0080559F" w:rsidRDefault="0080559F"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Может возникнуть вследствие разрыва сосуда в г</w:t>
            </w:r>
            <w:r w:rsidRPr="0080559F">
              <w:rPr>
                <w:sz w:val="40"/>
                <w:szCs w:val="40"/>
              </w:rPr>
              <w:t>о</w:t>
            </w:r>
            <w:r w:rsidRPr="0080559F">
              <w:rPr>
                <w:sz w:val="40"/>
                <w:szCs w:val="40"/>
              </w:rPr>
              <w:t xml:space="preserve">ловном мозге </w:t>
            </w:r>
          </w:p>
          <w:p w:rsidR="0080559F" w:rsidRPr="0080559F" w:rsidRDefault="0080559F" w:rsidP="0080559F">
            <w:pPr>
              <w:suppressAutoHyphens w:val="0"/>
              <w:rPr>
                <w:sz w:val="40"/>
                <w:szCs w:val="40"/>
              </w:rPr>
            </w:pPr>
          </w:p>
        </w:tc>
      </w:tr>
    </w:tbl>
    <w:p w:rsidR="0080559F" w:rsidRPr="0080559F" w:rsidRDefault="0080559F"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Может возникнуть вследствие закупорки сосуда г</w:t>
            </w:r>
            <w:r w:rsidRPr="0080559F">
              <w:rPr>
                <w:sz w:val="40"/>
                <w:szCs w:val="40"/>
              </w:rPr>
              <w:t>о</w:t>
            </w:r>
            <w:r w:rsidRPr="0080559F">
              <w:rPr>
                <w:sz w:val="40"/>
                <w:szCs w:val="40"/>
              </w:rPr>
              <w:t>ловного мозга сгустком крови</w:t>
            </w:r>
          </w:p>
        </w:tc>
      </w:tr>
    </w:tbl>
    <w:p w:rsidR="0080559F" w:rsidRPr="0080559F" w:rsidRDefault="0080559F" w:rsidP="0080559F">
      <w:pPr>
        <w:widowControl/>
        <w:tabs>
          <w:tab w:val="left" w:pos="2772"/>
        </w:tabs>
        <w:suppressAutoHyphens w:val="0"/>
        <w:autoSpaceDN/>
        <w:spacing w:after="200" w:line="276" w:lineRule="auto"/>
        <w:textAlignment w:val="auto"/>
        <w:rPr>
          <w:rFonts w:eastAsia="Calibri"/>
          <w:kern w:val="0"/>
          <w:sz w:val="40"/>
          <w:szCs w:val="40"/>
        </w:rPr>
      </w:pPr>
      <w:r w:rsidRPr="0080559F">
        <w:rPr>
          <w:rFonts w:eastAsia="Calibri"/>
          <w:kern w:val="0"/>
          <w:sz w:val="40"/>
          <w:szCs w:val="40"/>
        </w:rPr>
        <w:tab/>
      </w: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У врачей есть только 4.5 часа, чтобы спасти жизнь больного</w:t>
            </w:r>
          </w:p>
        </w:tc>
      </w:tr>
    </w:tbl>
    <w:p w:rsidR="0080559F" w:rsidRPr="0080559F" w:rsidRDefault="0080559F"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Может возникнуть вследствие закупорки корона</w:t>
            </w:r>
            <w:r w:rsidRPr="0080559F">
              <w:rPr>
                <w:sz w:val="40"/>
                <w:szCs w:val="40"/>
              </w:rPr>
              <w:t>р</w:t>
            </w:r>
            <w:r w:rsidRPr="0080559F">
              <w:rPr>
                <w:sz w:val="40"/>
                <w:szCs w:val="40"/>
              </w:rPr>
              <w:t>ных сосудов сердца</w:t>
            </w:r>
          </w:p>
        </w:tc>
      </w:tr>
    </w:tbl>
    <w:p w:rsidR="0080559F" w:rsidRDefault="0080559F" w:rsidP="0080559F">
      <w:pPr>
        <w:widowControl/>
        <w:suppressAutoHyphens w:val="0"/>
        <w:autoSpaceDN/>
        <w:spacing w:after="200" w:line="276" w:lineRule="auto"/>
        <w:textAlignment w:val="auto"/>
        <w:rPr>
          <w:rFonts w:eastAsia="Calibri"/>
          <w:kern w:val="0"/>
          <w:sz w:val="40"/>
          <w:szCs w:val="40"/>
        </w:rPr>
      </w:pPr>
    </w:p>
    <w:p w:rsidR="00571BAA" w:rsidRDefault="00571BAA" w:rsidP="0080559F">
      <w:pPr>
        <w:widowControl/>
        <w:suppressAutoHyphens w:val="0"/>
        <w:autoSpaceDN/>
        <w:spacing w:after="200" w:line="276" w:lineRule="auto"/>
        <w:textAlignment w:val="auto"/>
        <w:rPr>
          <w:rFonts w:eastAsia="Calibri"/>
          <w:kern w:val="0"/>
          <w:sz w:val="40"/>
          <w:szCs w:val="40"/>
        </w:rPr>
      </w:pPr>
    </w:p>
    <w:p w:rsidR="00571BAA" w:rsidRDefault="00571BAA" w:rsidP="0080559F">
      <w:pPr>
        <w:widowControl/>
        <w:suppressAutoHyphens w:val="0"/>
        <w:autoSpaceDN/>
        <w:spacing w:after="200" w:line="276" w:lineRule="auto"/>
        <w:textAlignment w:val="auto"/>
        <w:rPr>
          <w:rFonts w:eastAsia="Calibri"/>
          <w:kern w:val="0"/>
          <w:sz w:val="40"/>
          <w:szCs w:val="40"/>
        </w:rPr>
      </w:pPr>
    </w:p>
    <w:p w:rsidR="00571BAA" w:rsidRDefault="00571BAA" w:rsidP="0080559F">
      <w:pPr>
        <w:widowControl/>
        <w:suppressAutoHyphens w:val="0"/>
        <w:autoSpaceDN/>
        <w:spacing w:after="200" w:line="276" w:lineRule="auto"/>
        <w:textAlignment w:val="auto"/>
        <w:rPr>
          <w:rFonts w:eastAsia="Calibri"/>
          <w:kern w:val="0"/>
          <w:sz w:val="40"/>
          <w:szCs w:val="40"/>
        </w:rPr>
      </w:pPr>
    </w:p>
    <w:p w:rsidR="00D629D0" w:rsidRPr="0080559F" w:rsidRDefault="00D629D0"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b/>
                <w:sz w:val="40"/>
                <w:szCs w:val="40"/>
              </w:rPr>
              <w:t>Основные симптомы:</w:t>
            </w:r>
            <w:r w:rsidRPr="0080559F">
              <w:rPr>
                <w:sz w:val="40"/>
                <w:szCs w:val="40"/>
              </w:rPr>
              <w:t xml:space="preserve"> неприятные ощущения, сдавливающие, сжимающие боли в центре грудной клетки, затрудненное дыхание, бледность, голов</w:t>
            </w:r>
            <w:r w:rsidRPr="0080559F">
              <w:rPr>
                <w:sz w:val="40"/>
                <w:szCs w:val="40"/>
              </w:rPr>
              <w:t>о</w:t>
            </w:r>
            <w:r w:rsidRPr="0080559F">
              <w:rPr>
                <w:sz w:val="40"/>
                <w:szCs w:val="40"/>
              </w:rPr>
              <w:t>кружение и слабость, появление тошноты или рв</w:t>
            </w:r>
            <w:r w:rsidRPr="0080559F">
              <w:rPr>
                <w:sz w:val="40"/>
                <w:szCs w:val="40"/>
              </w:rPr>
              <w:t>о</w:t>
            </w:r>
            <w:r w:rsidRPr="0080559F">
              <w:rPr>
                <w:sz w:val="40"/>
                <w:szCs w:val="40"/>
              </w:rPr>
              <w:t>ты, холодный пот</w:t>
            </w:r>
          </w:p>
          <w:p w:rsidR="0080559F" w:rsidRPr="0080559F" w:rsidRDefault="0080559F" w:rsidP="0080559F">
            <w:pPr>
              <w:suppressAutoHyphens w:val="0"/>
              <w:jc w:val="center"/>
              <w:rPr>
                <w:sz w:val="40"/>
                <w:szCs w:val="40"/>
              </w:rPr>
            </w:pPr>
          </w:p>
        </w:tc>
      </w:tr>
    </w:tbl>
    <w:p w:rsidR="0080559F" w:rsidRPr="0080559F" w:rsidRDefault="0080559F" w:rsidP="0080559F">
      <w:pPr>
        <w:widowControl/>
        <w:suppressAutoHyphens w:val="0"/>
        <w:autoSpaceDN/>
        <w:spacing w:after="200" w:line="276" w:lineRule="auto"/>
        <w:textAlignment w:val="auto"/>
        <w:rPr>
          <w:rFonts w:eastAsia="Calibri"/>
          <w:kern w:val="0"/>
          <w:sz w:val="40"/>
          <w:szCs w:val="4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Может воздействовать лишь на одну часть тела и парализовать её полностью</w:t>
            </w:r>
          </w:p>
        </w:tc>
      </w:tr>
    </w:tbl>
    <w:p w:rsidR="0080559F" w:rsidRPr="0080559F" w:rsidRDefault="0080559F" w:rsidP="0080559F">
      <w:pPr>
        <w:widowControl/>
        <w:suppressAutoHyphens w:val="0"/>
        <w:autoSpaceDN/>
        <w:spacing w:after="200" w:line="276" w:lineRule="auto"/>
        <w:textAlignment w:val="auto"/>
        <w:rPr>
          <w:rFonts w:eastAsia="Calibri"/>
          <w:kern w:val="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center"/>
              <w:rPr>
                <w:sz w:val="40"/>
                <w:szCs w:val="40"/>
              </w:rPr>
            </w:pPr>
            <w:r w:rsidRPr="0080559F">
              <w:rPr>
                <w:sz w:val="40"/>
                <w:szCs w:val="40"/>
              </w:rPr>
              <w:t>Может начинаться очень медленно, со слабой боли периодически прекращающейся и повторяющейся вновь</w:t>
            </w:r>
          </w:p>
        </w:tc>
      </w:tr>
    </w:tbl>
    <w:p w:rsidR="0080559F" w:rsidRPr="00F715F7" w:rsidRDefault="0080559F" w:rsidP="00F715F7">
      <w:pPr>
        <w:tabs>
          <w:tab w:val="left" w:pos="2208"/>
        </w:tabs>
        <w:rPr>
          <w:rFonts w:eastAsia="Calibri"/>
        </w:rPr>
      </w:pPr>
    </w:p>
    <w:tbl>
      <w:tblPr>
        <w:tblStyle w:val="1"/>
        <w:tblpPr w:leftFromText="180" w:rightFromText="180" w:vertAnchor="text" w:horzAnchor="margin" w:tblpY="369"/>
        <w:tblW w:w="0" w:type="auto"/>
        <w:tblLook w:val="04A0" w:firstRow="1" w:lastRow="0" w:firstColumn="1" w:lastColumn="0" w:noHBand="0" w:noVBand="1"/>
      </w:tblPr>
      <w:tblGrid>
        <w:gridCol w:w="9216"/>
      </w:tblGrid>
      <w:tr w:rsidR="0080559F" w:rsidRPr="0080559F" w:rsidTr="0080559F">
        <w:trPr>
          <w:trHeight w:val="712"/>
        </w:trPr>
        <w:tc>
          <w:tcPr>
            <w:tcW w:w="9216"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tabs>
                <w:tab w:val="left" w:pos="3516"/>
              </w:tabs>
              <w:suppressAutoHyphens w:val="0"/>
              <w:jc w:val="center"/>
              <w:rPr>
                <w:sz w:val="72"/>
                <w:szCs w:val="72"/>
              </w:rPr>
            </w:pPr>
            <w:r w:rsidRPr="0080559F">
              <w:rPr>
                <w:sz w:val="40"/>
                <w:szCs w:val="72"/>
              </w:rPr>
              <w:t xml:space="preserve">Бывает </w:t>
            </w:r>
            <w:proofErr w:type="gramStart"/>
            <w:r w:rsidRPr="0080559F">
              <w:rPr>
                <w:sz w:val="40"/>
                <w:szCs w:val="72"/>
              </w:rPr>
              <w:t>ишемический</w:t>
            </w:r>
            <w:proofErr w:type="gramEnd"/>
            <w:r w:rsidRPr="0080559F">
              <w:rPr>
                <w:sz w:val="40"/>
                <w:szCs w:val="72"/>
              </w:rPr>
              <w:t xml:space="preserve"> и геморрагический</w:t>
            </w:r>
          </w:p>
        </w:tc>
      </w:tr>
    </w:tbl>
    <w:p w:rsidR="0080559F" w:rsidRPr="0080559F" w:rsidRDefault="0080559F" w:rsidP="0080559F">
      <w:pPr>
        <w:widowControl/>
        <w:suppressAutoHyphens w:val="0"/>
        <w:autoSpaceDN/>
        <w:spacing w:after="200" w:line="276" w:lineRule="auto"/>
        <w:textAlignment w:val="auto"/>
        <w:rPr>
          <w:rFonts w:eastAsia="Calibri"/>
          <w:kern w:val="0"/>
        </w:rPr>
      </w:pPr>
    </w:p>
    <w:tbl>
      <w:tblPr>
        <w:tblStyle w:val="1"/>
        <w:tblW w:w="0" w:type="auto"/>
        <w:tblLook w:val="04A0" w:firstRow="1" w:lastRow="0" w:firstColumn="1" w:lastColumn="0" w:noHBand="0" w:noVBand="1"/>
      </w:tblPr>
      <w:tblGrid>
        <w:gridCol w:w="9180"/>
      </w:tblGrid>
      <w:tr w:rsidR="0080559F" w:rsidRPr="0080559F" w:rsidTr="00CD61C1">
        <w:trPr>
          <w:trHeight w:val="1197"/>
        </w:trPr>
        <w:tc>
          <w:tcPr>
            <w:tcW w:w="9180" w:type="dxa"/>
            <w:tcBorders>
              <w:top w:val="dashed" w:sz="12" w:space="0" w:color="auto"/>
              <w:left w:val="dashed" w:sz="12" w:space="0" w:color="auto"/>
              <w:bottom w:val="dashed" w:sz="12" w:space="0" w:color="auto"/>
              <w:right w:val="dashed" w:sz="12" w:space="0" w:color="auto"/>
            </w:tcBorders>
          </w:tcPr>
          <w:p w:rsidR="0080559F" w:rsidRPr="0080559F" w:rsidRDefault="0080559F" w:rsidP="0080559F">
            <w:pPr>
              <w:suppressAutoHyphens w:val="0"/>
              <w:jc w:val="both"/>
              <w:rPr>
                <w:sz w:val="52"/>
                <w:szCs w:val="52"/>
              </w:rPr>
            </w:pPr>
            <w:r w:rsidRPr="0080559F">
              <w:rPr>
                <w:b/>
                <w:sz w:val="36"/>
                <w:szCs w:val="52"/>
              </w:rPr>
              <w:t>Основные симптомы:</w:t>
            </w:r>
            <w:r w:rsidRPr="0080559F">
              <w:rPr>
                <w:sz w:val="36"/>
                <w:szCs w:val="52"/>
              </w:rPr>
              <w:t xml:space="preserve">  внезапная бледность на лице, слабость в руке или ноге, онемение лица, руки или ноги, особенно на одной стороне тела, спутанность сознания, затруднения при произнесении слов или понимании р</w:t>
            </w:r>
            <w:r w:rsidRPr="0080559F">
              <w:rPr>
                <w:sz w:val="36"/>
                <w:szCs w:val="52"/>
              </w:rPr>
              <w:t>е</w:t>
            </w:r>
            <w:r w:rsidRPr="0080559F">
              <w:rPr>
                <w:sz w:val="36"/>
                <w:szCs w:val="52"/>
              </w:rPr>
              <w:t>чи, затруднения смотреть одним или обоими глазами, затруднения при ходьбе, головокружение, нарушения равновесия или координации, резкая головная боль по неизвестной причине, бессознательное состояние</w:t>
            </w:r>
          </w:p>
        </w:tc>
      </w:tr>
    </w:tbl>
    <w:p w:rsidR="008818D6" w:rsidRPr="008818D6" w:rsidRDefault="0080559F" w:rsidP="0080559F">
      <w:pPr>
        <w:widowControl/>
        <w:tabs>
          <w:tab w:val="left" w:pos="3516"/>
        </w:tabs>
        <w:suppressAutoHyphens w:val="0"/>
        <w:autoSpaceDN/>
        <w:spacing w:after="200" w:line="276" w:lineRule="auto"/>
        <w:textAlignment w:val="auto"/>
        <w:rPr>
          <w:rFonts w:eastAsia="Calibri"/>
          <w:kern w:val="0"/>
        </w:rPr>
      </w:pPr>
      <w:r w:rsidRPr="0080559F">
        <w:rPr>
          <w:rFonts w:eastAsia="Calibri"/>
          <w:kern w:val="0"/>
        </w:rPr>
        <w:tab/>
      </w:r>
    </w:p>
    <w:p w:rsidR="008818D6" w:rsidRDefault="008818D6" w:rsidP="008818D6">
      <w:pPr>
        <w:widowControl/>
        <w:tabs>
          <w:tab w:val="left" w:pos="3516"/>
        </w:tabs>
        <w:suppressAutoHyphens w:val="0"/>
        <w:autoSpaceDN/>
        <w:spacing w:after="200" w:line="276" w:lineRule="auto"/>
        <w:jc w:val="right"/>
        <w:textAlignment w:val="auto"/>
        <w:rPr>
          <w:rFonts w:eastAsia="Calibri" w:cs="Times New Roman"/>
          <w:b/>
          <w:kern w:val="0"/>
          <w:sz w:val="32"/>
          <w:szCs w:val="32"/>
        </w:rPr>
      </w:pPr>
      <w:r w:rsidRPr="008818D6">
        <w:rPr>
          <w:rFonts w:eastAsia="Calibri" w:cs="Times New Roman"/>
          <w:b/>
          <w:kern w:val="0"/>
          <w:sz w:val="32"/>
          <w:szCs w:val="32"/>
        </w:rPr>
        <w:lastRenderedPageBreak/>
        <w:t>Приложение 4.</w:t>
      </w:r>
    </w:p>
    <w:p w:rsidR="008818D6" w:rsidRPr="008818D6" w:rsidRDefault="008818D6" w:rsidP="008818D6">
      <w:pPr>
        <w:widowControl/>
        <w:tabs>
          <w:tab w:val="left" w:pos="3516"/>
        </w:tabs>
        <w:suppressAutoHyphens w:val="0"/>
        <w:autoSpaceDN/>
        <w:spacing w:after="200" w:line="276" w:lineRule="auto"/>
        <w:jc w:val="right"/>
        <w:textAlignment w:val="auto"/>
        <w:rPr>
          <w:rFonts w:eastAsia="Calibri" w:cs="Times New Roman"/>
          <w:b/>
          <w:kern w:val="0"/>
          <w:sz w:val="32"/>
          <w:szCs w:val="32"/>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b/>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b/>
          <w:kern w:val="0"/>
        </w:rPr>
      </w:pPr>
      <w:r w:rsidRPr="008818D6">
        <w:rPr>
          <w:rFonts w:eastAsia="Calibri" w:cs="Times New Roman"/>
          <w:noProof/>
          <w:kern w:val="0"/>
          <w:lang w:eastAsia="ru-RU"/>
        </w:rPr>
        <mc:AlternateContent>
          <mc:Choice Requires="wps">
            <w:drawing>
              <wp:anchor distT="0" distB="0" distL="114300" distR="114300" simplePos="0" relativeHeight="251661312" behindDoc="0" locked="0" layoutInCell="1" allowOverlap="1" wp14:anchorId="1EE0BB4C" wp14:editId="7B7EE07C">
                <wp:simplePos x="0" y="0"/>
                <wp:positionH relativeFrom="column">
                  <wp:posOffset>-496570</wp:posOffset>
                </wp:positionH>
                <wp:positionV relativeFrom="paragraph">
                  <wp:posOffset>-411480</wp:posOffset>
                </wp:positionV>
                <wp:extent cx="6179185" cy="744220"/>
                <wp:effectExtent l="0" t="0" r="0" b="0"/>
                <wp:wrapNone/>
                <wp:docPr id="11" name="TextBox 10"/>
                <wp:cNvGraphicFramePr/>
                <a:graphic xmlns:a="http://schemas.openxmlformats.org/drawingml/2006/main">
                  <a:graphicData uri="http://schemas.microsoft.com/office/word/2010/wordprocessingShape">
                    <wps:wsp>
                      <wps:cNvSpPr txBox="1"/>
                      <wps:spPr>
                        <a:xfrm>
                          <a:off x="0" y="0"/>
                          <a:ext cx="6179185" cy="744220"/>
                        </a:xfrm>
                        <a:prstGeom prst="rect">
                          <a:avLst/>
                        </a:prstGeom>
                        <a:noFill/>
                        <a:ln>
                          <a:noFill/>
                        </a:ln>
                      </wps:spPr>
                      <wps:txb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 o:spid="_x0000_s1026" type="#_x0000_t202" style="position:absolute;margin-left:-39.1pt;margin-top:-32.4pt;width:486.55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" filled="f" stroked="f">
                <v:textbo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8818D6">
        <w:rPr>
          <w:rFonts w:eastAsia="Calibri" w:cs="Times New Roman"/>
          <w:noProof/>
          <w:kern w:val="0"/>
          <w:lang w:eastAsia="ru-RU"/>
        </w:rPr>
        <w:drawing>
          <wp:anchor distT="0" distB="0" distL="114300" distR="114300" simplePos="0" relativeHeight="251660288" behindDoc="0" locked="0" layoutInCell="1" allowOverlap="1" wp14:anchorId="35D8B35A" wp14:editId="55655597">
            <wp:simplePos x="0" y="0"/>
            <wp:positionH relativeFrom="column">
              <wp:posOffset>5356225</wp:posOffset>
            </wp:positionH>
            <wp:positionV relativeFrom="paragraph">
              <wp:posOffset>-427990</wp:posOffset>
            </wp:positionV>
            <wp:extent cx="725805" cy="727075"/>
            <wp:effectExtent l="0" t="0" r="0" b="0"/>
            <wp:wrapNone/>
            <wp:docPr id="4"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5805" cy="727075"/>
                    </a:xfrm>
                    <a:prstGeom prst="rect">
                      <a:avLst/>
                    </a:prstGeom>
                  </pic:spPr>
                </pic:pic>
              </a:graphicData>
            </a:graphic>
            <wp14:sizeRelH relativeFrom="margin">
              <wp14:pctWidth>0</wp14:pctWidth>
            </wp14:sizeRelH>
            <wp14:sizeRelV relativeFrom="margin">
              <wp14:pctHeight>0</wp14:pctHeight>
            </wp14:sizeRelV>
          </wp:anchor>
        </w:drawing>
      </w:r>
      <w:r w:rsidRPr="008818D6">
        <w:rPr>
          <w:rFonts w:eastAsia="Calibri" w:cs="Times New Roman"/>
          <w:noProof/>
          <w:kern w:val="0"/>
          <w:lang w:eastAsia="ru-RU"/>
        </w:rPr>
        <mc:AlternateContent>
          <mc:Choice Requires="wps">
            <w:drawing>
              <wp:anchor distT="0" distB="0" distL="114300" distR="114300" simplePos="0" relativeHeight="251659264" behindDoc="0" locked="0" layoutInCell="1" allowOverlap="1" wp14:anchorId="2B917027" wp14:editId="05884A09">
                <wp:simplePos x="0" y="0"/>
                <wp:positionH relativeFrom="column">
                  <wp:posOffset>-958215</wp:posOffset>
                </wp:positionH>
                <wp:positionV relativeFrom="paragraph">
                  <wp:posOffset>-475615</wp:posOffset>
                </wp:positionV>
                <wp:extent cx="7245985" cy="2291715"/>
                <wp:effectExtent l="19050" t="19050" r="12065" b="13335"/>
                <wp:wrapNone/>
                <wp:docPr id="7" name="Надпись 1"/>
                <wp:cNvGraphicFramePr/>
                <a:graphic xmlns:a="http://schemas.openxmlformats.org/drawingml/2006/main">
                  <a:graphicData uri="http://schemas.microsoft.com/office/word/2010/wordprocessingShape">
                    <wps:wsp>
                      <wps:cNvSpPr txBox="1"/>
                      <wps:spPr>
                        <a:xfrm>
                          <a:off x="0" y="0"/>
                          <a:ext cx="7245985" cy="2291715"/>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7" type="#_x0000_t202" style="position:absolute;margin-left:-75.45pt;margin-top:-37.45pt;width:570.55pt;height:18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" fillcolor="window" strokecolor="#c00" strokeweight="2.25pt">
                <v:stroke dashstyle="longDash"/>
                <v:textbo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r w:rsidRPr="008818D6">
        <w:rPr>
          <w:rFonts w:eastAsia="Calibri" w:cs="Times New Roman"/>
          <w:b/>
          <w:kern w:val="0"/>
        </w:rPr>
        <w:t>Приложение 3.</w: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b/>
          <w:kern w:val="0"/>
        </w:rPr>
      </w:pPr>
      <w:r w:rsidRPr="008818D6">
        <w:rPr>
          <w:rFonts w:eastAsia="Calibri" w:cs="Times New Roman"/>
          <w:noProof/>
          <w:kern w:val="0"/>
          <w:lang w:eastAsia="ru-RU"/>
        </w:rPr>
        <mc:AlternateContent>
          <mc:Choice Requires="wps">
            <w:drawing>
              <wp:anchor distT="0" distB="0" distL="114300" distR="114300" simplePos="0" relativeHeight="251665408" behindDoc="0" locked="0" layoutInCell="1" allowOverlap="1" wp14:anchorId="588CE1C8" wp14:editId="2FBE9D6F">
                <wp:simplePos x="0" y="0"/>
                <wp:positionH relativeFrom="column">
                  <wp:posOffset>-859155</wp:posOffset>
                </wp:positionH>
                <wp:positionV relativeFrom="paragraph">
                  <wp:posOffset>249555</wp:posOffset>
                </wp:positionV>
                <wp:extent cx="7143115" cy="891540"/>
                <wp:effectExtent l="0" t="0" r="0" b="0"/>
                <wp:wrapNone/>
                <wp:docPr id="15" name="TextBox 14"/>
                <wp:cNvGraphicFramePr/>
                <a:graphic xmlns:a="http://schemas.openxmlformats.org/drawingml/2006/main">
                  <a:graphicData uri="http://schemas.microsoft.com/office/word/2010/wordprocessingShape">
                    <wps:wsp>
                      <wps:cNvSpPr txBox="1"/>
                      <wps:spPr>
                        <a:xfrm>
                          <a:off x="0" y="0"/>
                          <a:ext cx="7143115" cy="891540"/>
                        </a:xfrm>
                        <a:prstGeom prst="rect">
                          <a:avLst/>
                        </a:prstGeom>
                        <a:noFill/>
                      </wps:spPr>
                      <wps:txb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Повышенное давление бывает почти у всех, от этого не умирают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4" o:spid="_x0000_s1028" type="#_x0000_t202" style="position:absolute;margin-left:-67.65pt;margin-top:19.65pt;width:562.45pt;height:7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" filled="f" stroked="f">
                <v:textbo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Повышенное давление бывает почти у всех, от этого не умирают</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b/>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b/>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62336" behindDoc="0" locked="0" layoutInCell="1" allowOverlap="1" wp14:anchorId="3A699088" wp14:editId="55DB71DD">
                <wp:simplePos x="0" y="0"/>
                <wp:positionH relativeFrom="column">
                  <wp:posOffset>-958215</wp:posOffset>
                </wp:positionH>
                <wp:positionV relativeFrom="paragraph">
                  <wp:posOffset>161290</wp:posOffset>
                </wp:positionV>
                <wp:extent cx="7245985" cy="2291715"/>
                <wp:effectExtent l="19050" t="19050" r="12065" b="13335"/>
                <wp:wrapNone/>
                <wp:docPr id="12" name="Надпись 1"/>
                <wp:cNvGraphicFramePr/>
                <a:graphic xmlns:a="http://schemas.openxmlformats.org/drawingml/2006/main">
                  <a:graphicData uri="http://schemas.microsoft.com/office/word/2010/wordprocessingShape">
                    <wps:wsp>
                      <wps:cNvSpPr txBox="1"/>
                      <wps:spPr>
                        <a:xfrm>
                          <a:off x="0" y="0"/>
                          <a:ext cx="7245985" cy="2291715"/>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45pt;margin-top:12.7pt;width:570.55pt;height:18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" fillcolor="window" strokecolor="#c00" strokeweight="2.25pt">
                <v:stroke dashstyle="longDash"/>
                <v:textbo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w:drawing>
          <wp:anchor distT="0" distB="0" distL="114300" distR="114300" simplePos="0" relativeHeight="251663360" behindDoc="0" locked="0" layoutInCell="1" allowOverlap="1" wp14:anchorId="2FC14A16" wp14:editId="4D76F10D">
            <wp:simplePos x="0" y="0"/>
            <wp:positionH relativeFrom="column">
              <wp:posOffset>5356860</wp:posOffset>
            </wp:positionH>
            <wp:positionV relativeFrom="paragraph">
              <wp:posOffset>30480</wp:posOffset>
            </wp:positionV>
            <wp:extent cx="725805" cy="727075"/>
            <wp:effectExtent l="0" t="0" r="0" b="0"/>
            <wp:wrapNone/>
            <wp:docPr id="132"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5805" cy="727075"/>
                    </a:xfrm>
                    <a:prstGeom prst="rect">
                      <a:avLst/>
                    </a:prstGeom>
                  </pic:spPr>
                </pic:pic>
              </a:graphicData>
            </a:graphic>
            <wp14:sizeRelH relativeFrom="margin">
              <wp14:pctWidth>0</wp14:pctWidth>
            </wp14:sizeRelH>
            <wp14:sizeRelV relativeFrom="margin">
              <wp14:pctHeight>0</wp14:pctHeight>
            </wp14:sizeRelV>
          </wp:anchor>
        </w:drawing>
      </w:r>
      <w:r w:rsidRPr="008818D6">
        <w:rPr>
          <w:rFonts w:eastAsia="Calibri" w:cs="Times New Roman"/>
          <w:noProof/>
          <w:kern w:val="0"/>
          <w:lang w:eastAsia="ru-RU"/>
        </w:rPr>
        <mc:AlternateContent>
          <mc:Choice Requires="wps">
            <w:drawing>
              <wp:anchor distT="0" distB="0" distL="114300" distR="114300" simplePos="0" relativeHeight="251664384" behindDoc="0" locked="0" layoutInCell="1" allowOverlap="1" wp14:anchorId="635DE78C" wp14:editId="7473BEA8">
                <wp:simplePos x="0" y="0"/>
                <wp:positionH relativeFrom="column">
                  <wp:posOffset>-426720</wp:posOffset>
                </wp:positionH>
                <wp:positionV relativeFrom="paragraph">
                  <wp:posOffset>31750</wp:posOffset>
                </wp:positionV>
                <wp:extent cx="6179185" cy="744220"/>
                <wp:effectExtent l="0" t="0" r="0" b="0"/>
                <wp:wrapNone/>
                <wp:docPr id="14" name="TextBox 13"/>
                <wp:cNvGraphicFramePr/>
                <a:graphic xmlns:a="http://schemas.openxmlformats.org/drawingml/2006/main">
                  <a:graphicData uri="http://schemas.microsoft.com/office/word/2010/wordprocessingShape">
                    <wps:wsp>
                      <wps:cNvSpPr txBox="1"/>
                      <wps:spPr>
                        <a:xfrm>
                          <a:off x="0" y="0"/>
                          <a:ext cx="6179185" cy="744220"/>
                        </a:xfrm>
                        <a:prstGeom prst="rect">
                          <a:avLst/>
                        </a:prstGeom>
                        <a:noFill/>
                        <a:ln>
                          <a:noFill/>
                        </a:ln>
                      </wps:spPr>
                      <wps:txb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030" type="#_x0000_t202" style="position:absolute;margin-left:-33.6pt;margin-top:2.5pt;width:486.55pt;height:5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" filled="f" stroked="f">
                <v:textbo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66432" behindDoc="0" locked="0" layoutInCell="1" allowOverlap="1" wp14:anchorId="3EAA74C1" wp14:editId="7BD9F64A">
                <wp:simplePos x="0" y="0"/>
                <wp:positionH relativeFrom="column">
                  <wp:posOffset>-847725</wp:posOffset>
                </wp:positionH>
                <wp:positionV relativeFrom="paragraph">
                  <wp:posOffset>111125</wp:posOffset>
                </wp:positionV>
                <wp:extent cx="7143115" cy="1263650"/>
                <wp:effectExtent l="0" t="0" r="0" b="0"/>
                <wp:wrapNone/>
                <wp:docPr id="16" name="TextBox 15"/>
                <wp:cNvGraphicFramePr/>
                <a:graphic xmlns:a="http://schemas.openxmlformats.org/drawingml/2006/main">
                  <a:graphicData uri="http://schemas.microsoft.com/office/word/2010/wordprocessingShape">
                    <wps:wsp>
                      <wps:cNvSpPr txBox="1"/>
                      <wps:spPr>
                        <a:xfrm>
                          <a:off x="0" y="0"/>
                          <a:ext cx="7143115" cy="1263650"/>
                        </a:xfrm>
                        <a:prstGeom prst="rect">
                          <a:avLst/>
                        </a:prstGeom>
                        <a:noFill/>
                      </wps:spPr>
                      <wps:txb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 xml:space="preserve">Сердечно – сосудистые заболевания являются первой по значимости и основной причиной смерти во всем мире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5" o:spid="_x0000_s1031" type="#_x0000_t202" style="position:absolute;margin-left:-66.75pt;margin-top:8.75pt;width:562.45pt;height: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" filled="f" stroked="f">
                <v:textbo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 xml:space="preserve">Сердечно – сосудистые заболевания являются первой по значимости и основной причиной смерти во всем мире </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73600" behindDoc="0" locked="0" layoutInCell="1" allowOverlap="1" wp14:anchorId="442086CC" wp14:editId="2EE00904">
                <wp:simplePos x="0" y="0"/>
                <wp:positionH relativeFrom="column">
                  <wp:posOffset>-935355</wp:posOffset>
                </wp:positionH>
                <wp:positionV relativeFrom="paragraph">
                  <wp:posOffset>3760470</wp:posOffset>
                </wp:positionV>
                <wp:extent cx="7232650" cy="868680"/>
                <wp:effectExtent l="0" t="0" r="0" b="0"/>
                <wp:wrapNone/>
                <wp:docPr id="10" name="TextBox 9"/>
                <wp:cNvGraphicFramePr/>
                <a:graphic xmlns:a="http://schemas.openxmlformats.org/drawingml/2006/main">
                  <a:graphicData uri="http://schemas.microsoft.com/office/word/2010/wordprocessingShape">
                    <wps:wsp>
                      <wps:cNvSpPr txBox="1"/>
                      <wps:spPr>
                        <a:xfrm>
                          <a:off x="0" y="0"/>
                          <a:ext cx="7232650" cy="868680"/>
                        </a:xfrm>
                        <a:prstGeom prst="rect">
                          <a:avLst/>
                        </a:prstGeom>
                        <a:noFill/>
                      </wps:spPr>
                      <wps:txbx>
                        <w:txbxContent>
                          <w:p w:rsidR="00532681" w:rsidRDefault="00532681" w:rsidP="008818D6">
                            <w:pPr>
                              <w:pStyle w:val="ae"/>
                              <w:spacing w:before="0" w:beforeAutospacing="0" w:after="0" w:afterAutospacing="0"/>
                              <w:jc w:val="center"/>
                            </w:pPr>
                            <w:r>
                              <w:rPr>
                                <w:rFonts w:asciiTheme="minorHAnsi" w:hAnsi="Calibri" w:cstheme="minorBidi"/>
                                <w:b/>
                                <w:bCs/>
                                <w:color w:val="000000" w:themeColor="text1"/>
                                <w:kern w:val="24"/>
                                <w:sz w:val="50"/>
                                <w:szCs w:val="50"/>
                              </w:rPr>
                              <w:t>Сахарный диабет увеличивает риск возникнов</w:t>
                            </w:r>
                            <w:r>
                              <w:rPr>
                                <w:rFonts w:asciiTheme="minorHAnsi" w:hAnsi="Calibri" w:cstheme="minorBidi"/>
                                <w:b/>
                                <w:bCs/>
                                <w:color w:val="000000" w:themeColor="text1"/>
                                <w:kern w:val="24"/>
                                <w:sz w:val="50"/>
                                <w:szCs w:val="50"/>
                              </w:rPr>
                              <w:t>е</w:t>
                            </w:r>
                            <w:r>
                              <w:rPr>
                                <w:rFonts w:asciiTheme="minorHAnsi" w:hAnsi="Calibri" w:cstheme="minorBidi"/>
                                <w:b/>
                                <w:bCs/>
                                <w:color w:val="000000" w:themeColor="text1"/>
                                <w:kern w:val="24"/>
                                <w:sz w:val="50"/>
                                <w:szCs w:val="50"/>
                              </w:rPr>
                              <w:t>ния инфарктов и инсультов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9" o:spid="_x0000_s1032" type="#_x0000_t202" style="position:absolute;margin-left:-73.65pt;margin-top:296.1pt;width:569.5pt;height: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" filled="f" stroked="f">
                <v:textbox>
                  <w:txbxContent>
                    <w:p w:rsidR="00532681" w:rsidRDefault="00532681" w:rsidP="008818D6">
                      <w:pPr>
                        <w:pStyle w:val="ae"/>
                        <w:spacing w:before="0" w:beforeAutospacing="0" w:after="0" w:afterAutospacing="0"/>
                        <w:jc w:val="center"/>
                      </w:pPr>
                      <w:r>
                        <w:rPr>
                          <w:rFonts w:asciiTheme="minorHAnsi" w:hAnsi="Calibri" w:cstheme="minorBidi"/>
                          <w:b/>
                          <w:bCs/>
                          <w:color w:val="000000" w:themeColor="text1"/>
                          <w:kern w:val="24"/>
                          <w:sz w:val="50"/>
                          <w:szCs w:val="50"/>
                        </w:rPr>
                        <w:t>Сахарный диабет увеличивает риск возникнов</w:t>
                      </w:r>
                      <w:r>
                        <w:rPr>
                          <w:rFonts w:asciiTheme="minorHAnsi" w:hAnsi="Calibri" w:cstheme="minorBidi"/>
                          <w:b/>
                          <w:bCs/>
                          <w:color w:val="000000" w:themeColor="text1"/>
                          <w:kern w:val="24"/>
                          <w:sz w:val="50"/>
                          <w:szCs w:val="50"/>
                        </w:rPr>
                        <w:t>е</w:t>
                      </w:r>
                      <w:r>
                        <w:rPr>
                          <w:rFonts w:asciiTheme="minorHAnsi" w:hAnsi="Calibri" w:cstheme="minorBidi"/>
                          <w:b/>
                          <w:bCs/>
                          <w:color w:val="000000" w:themeColor="text1"/>
                          <w:kern w:val="24"/>
                          <w:sz w:val="50"/>
                          <w:szCs w:val="50"/>
                        </w:rPr>
                        <w:t>ния инфарктов и инсультов</w:t>
                      </w:r>
                    </w:p>
                  </w:txbxContent>
                </v:textbox>
              </v:shape>
            </w:pict>
          </mc:Fallback>
        </mc:AlternateContent>
      </w:r>
      <w:r w:rsidRPr="008818D6">
        <w:rPr>
          <w:rFonts w:eastAsia="Calibri" w:cs="Times New Roman"/>
          <w:noProof/>
          <w:kern w:val="0"/>
          <w:lang w:eastAsia="ru-RU"/>
        </w:rPr>
        <mc:AlternateContent>
          <mc:Choice Requires="wps">
            <w:drawing>
              <wp:anchor distT="0" distB="0" distL="114300" distR="114300" simplePos="0" relativeHeight="251667456" behindDoc="0" locked="0" layoutInCell="1" allowOverlap="1" wp14:anchorId="63C6AE2D" wp14:editId="5814D860">
                <wp:simplePos x="0" y="0"/>
                <wp:positionH relativeFrom="column">
                  <wp:posOffset>-950595</wp:posOffset>
                </wp:positionH>
                <wp:positionV relativeFrom="paragraph">
                  <wp:posOffset>-552450</wp:posOffset>
                </wp:positionV>
                <wp:extent cx="7247890" cy="2225040"/>
                <wp:effectExtent l="19050" t="19050" r="10160" b="22860"/>
                <wp:wrapNone/>
                <wp:docPr id="2" name="Надпись 1"/>
                <wp:cNvGraphicFramePr/>
                <a:graphic xmlns:a="http://schemas.openxmlformats.org/drawingml/2006/main">
                  <a:graphicData uri="http://schemas.microsoft.com/office/word/2010/wordprocessingShape">
                    <wps:wsp>
                      <wps:cNvSpPr txBox="1"/>
                      <wps:spPr>
                        <a:xfrm>
                          <a:off x="0" y="0"/>
                          <a:ext cx="7247890" cy="2225040"/>
                        </a:xfrm>
                        <a:prstGeom prst="rect">
                          <a:avLst/>
                        </a:prstGeom>
                        <a:solidFill>
                          <a:sysClr val="window" lastClr="FFFFFF"/>
                        </a:solidFill>
                        <a:ln w="28575" cap="flat" cmpd="sng" algn="ctr">
                          <a:solidFill>
                            <a:srgbClr val="CC0000"/>
                          </a:solidFill>
                          <a:prstDash val="lgDash"/>
                        </a:ln>
                        <a:effectLst/>
                      </wps:spPr>
                      <wps:txbx>
                        <w:txbxContent>
                          <w:p w:rsidR="00532681" w:rsidRDefault="00532681" w:rsidP="008818D6">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4.85pt;margin-top:-43.5pt;width:570.7pt;height:17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" fillcolor="window" strokecolor="#c00" strokeweight="2.25pt">
                <v:stroke dashstyle="longDash"/>
                <v:textbox>
                  <w:txbxContent>
                    <w:p w:rsidR="00532681" w:rsidRDefault="00532681" w:rsidP="008818D6">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v:textbox>
              </v:shape>
            </w:pict>
          </mc:Fallback>
        </mc:AlternateContent>
      </w:r>
      <w:r w:rsidRPr="008818D6">
        <w:rPr>
          <w:rFonts w:eastAsia="Calibri" w:cs="Times New Roman"/>
          <w:noProof/>
          <w:kern w:val="0"/>
          <w:lang w:eastAsia="ru-RU"/>
        </w:rPr>
        <w:drawing>
          <wp:anchor distT="0" distB="0" distL="114300" distR="114300" simplePos="0" relativeHeight="251668480" behindDoc="0" locked="0" layoutInCell="1" allowOverlap="1" wp14:anchorId="32BDC786" wp14:editId="359C21B1">
            <wp:simplePos x="0" y="0"/>
            <wp:positionH relativeFrom="column">
              <wp:posOffset>5420360</wp:posOffset>
            </wp:positionH>
            <wp:positionV relativeFrom="paragraph">
              <wp:posOffset>-392430</wp:posOffset>
            </wp:positionV>
            <wp:extent cx="732155" cy="703580"/>
            <wp:effectExtent l="0" t="0" r="0" b="1270"/>
            <wp:wrapNone/>
            <wp:docPr id="6"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2155" cy="703580"/>
                    </a:xfrm>
                    <a:prstGeom prst="rect">
                      <a:avLst/>
                    </a:prstGeom>
                  </pic:spPr>
                </pic:pic>
              </a:graphicData>
            </a:graphic>
            <wp14:sizeRelH relativeFrom="margin">
              <wp14:pctWidth>0</wp14:pctWidth>
            </wp14:sizeRelH>
            <wp14:sizeRelV relativeFrom="margin">
              <wp14:pctHeight>0</wp14:pctHeight>
            </wp14:sizeRelV>
          </wp:anchor>
        </w:drawing>
      </w:r>
      <w:r w:rsidRPr="008818D6">
        <w:rPr>
          <w:rFonts w:eastAsia="Calibri" w:cs="Times New Roman"/>
          <w:noProof/>
          <w:kern w:val="0"/>
          <w:lang w:eastAsia="ru-RU"/>
        </w:rPr>
        <mc:AlternateContent>
          <mc:Choice Requires="wps">
            <w:drawing>
              <wp:anchor distT="0" distB="0" distL="114300" distR="114300" simplePos="0" relativeHeight="251669504" behindDoc="0" locked="0" layoutInCell="1" allowOverlap="1" wp14:anchorId="41C55E1D" wp14:editId="4BB85E11">
                <wp:simplePos x="0" y="0"/>
                <wp:positionH relativeFrom="column">
                  <wp:posOffset>-497840</wp:posOffset>
                </wp:positionH>
                <wp:positionV relativeFrom="paragraph">
                  <wp:posOffset>-377190</wp:posOffset>
                </wp:positionV>
                <wp:extent cx="6256655" cy="722630"/>
                <wp:effectExtent l="0" t="0" r="0" b="1270"/>
                <wp:wrapNone/>
                <wp:docPr id="3" name="TextBox 10"/>
                <wp:cNvGraphicFramePr/>
                <a:graphic xmlns:a="http://schemas.openxmlformats.org/drawingml/2006/main">
                  <a:graphicData uri="http://schemas.microsoft.com/office/word/2010/wordprocessingShape">
                    <wps:wsp>
                      <wps:cNvSpPr txBox="1"/>
                      <wps:spPr>
                        <a:xfrm>
                          <a:off x="0" y="0"/>
                          <a:ext cx="6256655" cy="722630"/>
                        </a:xfrm>
                        <a:prstGeom prst="rect">
                          <a:avLst/>
                        </a:prstGeom>
                        <a:noFill/>
                        <a:ln>
                          <a:noFill/>
                        </a:ln>
                      </wps:spPr>
                      <wps:txbx>
                        <w:txbxContent>
                          <w:p w:rsidR="00532681" w:rsidRDefault="00532681" w:rsidP="008818D6">
                            <w:pPr>
                              <w:pStyle w:val="ae"/>
                              <w:spacing w:before="0" w:beforeAutospacing="0" w:after="0" w:afterAutospacing="0"/>
                              <w:jc w:val="center"/>
                            </w:pPr>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2pt;margin-top:-29.7pt;width:492.65pt;height:5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" filled="f" stroked="f">
                <v:textbox>
                  <w:txbxContent>
                    <w:p w:rsidR="00532681" w:rsidRDefault="00532681" w:rsidP="008818D6">
                      <w:pPr>
                        <w:pStyle w:val="ae"/>
                        <w:spacing w:before="0" w:beforeAutospacing="0" w:after="0" w:afterAutospacing="0"/>
                        <w:jc w:val="center"/>
                      </w:pPr>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v:textbox>
              </v:shape>
            </w:pict>
          </mc:Fallback>
        </mc:AlternateContent>
      </w:r>
      <w:r w:rsidRPr="008818D6">
        <w:rPr>
          <w:rFonts w:eastAsia="Calibri" w:cs="Times New Roman"/>
          <w:noProof/>
          <w:kern w:val="0"/>
          <w:lang w:eastAsia="ru-RU"/>
        </w:rPr>
        <w:drawing>
          <wp:anchor distT="0" distB="0" distL="114300" distR="114300" simplePos="0" relativeHeight="251670528" behindDoc="0" locked="0" layoutInCell="1" allowOverlap="1" wp14:anchorId="7AFDA2B7" wp14:editId="6F583FF0">
            <wp:simplePos x="0" y="0"/>
            <wp:positionH relativeFrom="column">
              <wp:posOffset>5420360</wp:posOffset>
            </wp:positionH>
            <wp:positionV relativeFrom="paragraph">
              <wp:posOffset>2807970</wp:posOffset>
            </wp:positionV>
            <wp:extent cx="732155" cy="703580"/>
            <wp:effectExtent l="0" t="0" r="0" b="1270"/>
            <wp:wrapNone/>
            <wp:docPr id="9"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2155" cy="703580"/>
                    </a:xfrm>
                    <a:prstGeom prst="rect">
                      <a:avLst/>
                    </a:prstGeom>
                  </pic:spPr>
                </pic:pic>
              </a:graphicData>
            </a:graphic>
            <wp14:sizeRelH relativeFrom="margin">
              <wp14:pctWidth>0</wp14:pctWidth>
            </wp14:sizeRelH>
            <wp14:sizeRelV relativeFrom="margin">
              <wp14:pctHeight>0</wp14:pctHeight>
            </wp14:sizeRelV>
          </wp:anchor>
        </w:drawing>
      </w:r>
      <w:r w:rsidRPr="008818D6">
        <w:rPr>
          <w:rFonts w:eastAsia="Calibri" w:cs="Times New Roman"/>
          <w:noProof/>
          <w:kern w:val="0"/>
          <w:lang w:eastAsia="ru-RU"/>
        </w:rPr>
        <mc:AlternateContent>
          <mc:Choice Requires="wps">
            <w:drawing>
              <wp:anchor distT="0" distB="0" distL="114300" distR="114300" simplePos="0" relativeHeight="251671552" behindDoc="0" locked="0" layoutInCell="1" allowOverlap="1" wp14:anchorId="2799C4F6" wp14:editId="5125E510">
                <wp:simplePos x="0" y="0"/>
                <wp:positionH relativeFrom="column">
                  <wp:posOffset>-497840</wp:posOffset>
                </wp:positionH>
                <wp:positionV relativeFrom="paragraph">
                  <wp:posOffset>2823210</wp:posOffset>
                </wp:positionV>
                <wp:extent cx="6256655" cy="722630"/>
                <wp:effectExtent l="0" t="0" r="0" b="1270"/>
                <wp:wrapNone/>
                <wp:docPr id="5" name="TextBox 13"/>
                <wp:cNvGraphicFramePr/>
                <a:graphic xmlns:a="http://schemas.openxmlformats.org/drawingml/2006/main">
                  <a:graphicData uri="http://schemas.microsoft.com/office/word/2010/wordprocessingShape">
                    <wps:wsp>
                      <wps:cNvSpPr txBox="1"/>
                      <wps:spPr>
                        <a:xfrm>
                          <a:off x="0" y="0"/>
                          <a:ext cx="6256655" cy="722630"/>
                        </a:xfrm>
                        <a:prstGeom prst="rect">
                          <a:avLst/>
                        </a:prstGeom>
                        <a:noFill/>
                        <a:ln>
                          <a:noFill/>
                        </a:ln>
                      </wps:spPr>
                      <wps:txbx>
                        <w:txbxContent>
                          <w:p w:rsidR="00532681" w:rsidRDefault="00532681" w:rsidP="008818D6">
                            <w:pPr>
                              <w:pStyle w:val="ae"/>
                              <w:spacing w:before="0" w:beforeAutospacing="0" w:after="0" w:afterAutospacing="0"/>
                              <w:jc w:val="center"/>
                            </w:pPr>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2pt;margin-top:222.3pt;width:492.65pt;height:5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" filled="f" stroked="f">
                <v:textbox>
                  <w:txbxContent>
                    <w:p w:rsidR="00532681" w:rsidRDefault="00532681" w:rsidP="008818D6">
                      <w:pPr>
                        <w:pStyle w:val="ae"/>
                        <w:spacing w:before="0" w:beforeAutospacing="0" w:after="0" w:afterAutospacing="0"/>
                        <w:jc w:val="center"/>
                      </w:pPr>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096233">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72576" behindDoc="0" locked="0" layoutInCell="1" allowOverlap="1" wp14:anchorId="35D16C88" wp14:editId="3E3D6F74">
                <wp:simplePos x="0" y="0"/>
                <wp:positionH relativeFrom="column">
                  <wp:posOffset>-874395</wp:posOffset>
                </wp:positionH>
                <wp:positionV relativeFrom="paragraph">
                  <wp:posOffset>254635</wp:posOffset>
                </wp:positionV>
                <wp:extent cx="7232650" cy="487680"/>
                <wp:effectExtent l="0" t="0" r="0" b="0"/>
                <wp:wrapNone/>
                <wp:docPr id="8" name="TextBox 7"/>
                <wp:cNvGraphicFramePr/>
                <a:graphic xmlns:a="http://schemas.openxmlformats.org/drawingml/2006/main">
                  <a:graphicData uri="http://schemas.microsoft.com/office/word/2010/wordprocessingShape">
                    <wps:wsp>
                      <wps:cNvSpPr txBox="1"/>
                      <wps:spPr>
                        <a:xfrm>
                          <a:off x="0" y="0"/>
                          <a:ext cx="7232650" cy="487680"/>
                        </a:xfrm>
                        <a:prstGeom prst="rect">
                          <a:avLst/>
                        </a:prstGeom>
                        <a:noFill/>
                      </wps:spPr>
                      <wps:txbx>
                        <w:txbxContent>
                          <w:p w:rsidR="00532681" w:rsidRDefault="00532681" w:rsidP="008818D6">
                            <w:pPr>
                              <w:pStyle w:val="ae"/>
                              <w:spacing w:before="0" w:beforeAutospacing="0" w:after="0" w:afterAutospacing="0"/>
                              <w:jc w:val="center"/>
                            </w:pPr>
                            <w:r>
                              <w:rPr>
                                <w:rFonts w:asciiTheme="minorHAnsi" w:hAnsi="Calibri" w:cstheme="minorBidi"/>
                                <w:b/>
                                <w:bCs/>
                                <w:color w:val="000000" w:themeColor="text1"/>
                                <w:kern w:val="24"/>
                                <w:sz w:val="50"/>
                                <w:szCs w:val="50"/>
                              </w:rPr>
                              <w:t>Инфаркт и инсульт предотвратить невозможно</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7" o:spid="_x0000_s1036" type="#_x0000_t202" style="position:absolute;margin-left:-68.85pt;margin-top:20.05pt;width:569.5pt;height:3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" filled="f" stroked="f">
                <v:textbox>
                  <w:txbxContent>
                    <w:p w:rsidR="00532681" w:rsidRDefault="00532681" w:rsidP="008818D6">
                      <w:pPr>
                        <w:pStyle w:val="ae"/>
                        <w:spacing w:before="0" w:beforeAutospacing="0" w:after="0" w:afterAutospacing="0"/>
                        <w:jc w:val="center"/>
                      </w:pPr>
                      <w:r>
                        <w:rPr>
                          <w:rFonts w:asciiTheme="minorHAnsi" w:hAnsi="Calibri" w:cstheme="minorBidi"/>
                          <w:b/>
                          <w:bCs/>
                          <w:color w:val="000000" w:themeColor="text1"/>
                          <w:kern w:val="24"/>
                          <w:sz w:val="50"/>
                          <w:szCs w:val="50"/>
                        </w:rPr>
                        <w:t>Инфаркт и инсульт предотвратить невозможно</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F715F7" w:rsidRPr="008818D6" w:rsidRDefault="00F715F7"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75648" behindDoc="0" locked="0" layoutInCell="1" allowOverlap="1" wp14:anchorId="5AE8EB53" wp14:editId="3498B9B4">
                <wp:simplePos x="0" y="0"/>
                <wp:positionH relativeFrom="column">
                  <wp:posOffset>-958215</wp:posOffset>
                </wp:positionH>
                <wp:positionV relativeFrom="paragraph">
                  <wp:posOffset>-224790</wp:posOffset>
                </wp:positionV>
                <wp:extent cx="7299960" cy="2331720"/>
                <wp:effectExtent l="19050" t="19050" r="15240" b="11430"/>
                <wp:wrapNone/>
                <wp:docPr id="18" name="Надпись 1"/>
                <wp:cNvGraphicFramePr/>
                <a:graphic xmlns:a="http://schemas.openxmlformats.org/drawingml/2006/main">
                  <a:graphicData uri="http://schemas.microsoft.com/office/word/2010/wordprocessingShape">
                    <wps:wsp>
                      <wps:cNvSpPr txBox="1"/>
                      <wps:spPr>
                        <a:xfrm>
                          <a:off x="0" y="0"/>
                          <a:ext cx="7299960" cy="233172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5.45pt;margin-top:-17.7pt;width:574.8pt;height:18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" fillcolor="window" strokecolor="#c00" strokeweight="2.25pt">
                <v:stroke dashstyle="longDash"/>
                <v:textbo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w:drawing>
          <wp:anchor distT="0" distB="0" distL="114300" distR="114300" simplePos="0" relativeHeight="251676672" behindDoc="0" locked="0" layoutInCell="1" allowOverlap="1" wp14:anchorId="3202D5C7" wp14:editId="475B58F7">
            <wp:simplePos x="0" y="0"/>
            <wp:positionH relativeFrom="column">
              <wp:posOffset>5339715</wp:posOffset>
            </wp:positionH>
            <wp:positionV relativeFrom="paragraph">
              <wp:posOffset>-392430</wp:posOffset>
            </wp:positionV>
            <wp:extent cx="727710" cy="741680"/>
            <wp:effectExtent l="0" t="0" r="0" b="1270"/>
            <wp:wrapNone/>
            <wp:docPr id="13"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7710" cy="741680"/>
                    </a:xfrm>
                    <a:prstGeom prst="rect">
                      <a:avLst/>
                    </a:prstGeom>
                  </pic:spPr>
                </pic:pic>
              </a:graphicData>
            </a:graphic>
            <wp14:sizeRelH relativeFrom="margin">
              <wp14:pctWidth>0</wp14:pctWidth>
            </wp14:sizeRelH>
            <wp14:sizeRelV relativeFrom="margin">
              <wp14:pctHeight>0</wp14:pctHeight>
            </wp14:sizeRelV>
          </wp:anchor>
        </w:drawing>
      </w:r>
      <w:r w:rsidRPr="008818D6">
        <w:rPr>
          <w:rFonts w:eastAsia="Calibri" w:cs="Times New Roman"/>
          <w:noProof/>
          <w:kern w:val="0"/>
          <w:lang w:eastAsia="ru-RU"/>
        </w:rPr>
        <mc:AlternateContent>
          <mc:Choice Requires="wps">
            <w:drawing>
              <wp:anchor distT="0" distB="0" distL="114300" distR="114300" simplePos="0" relativeHeight="251677696" behindDoc="0" locked="0" layoutInCell="1" allowOverlap="1" wp14:anchorId="1686182A" wp14:editId="3159B563">
                <wp:simplePos x="0" y="0"/>
                <wp:positionH relativeFrom="column">
                  <wp:posOffset>-508635</wp:posOffset>
                </wp:positionH>
                <wp:positionV relativeFrom="paragraph">
                  <wp:posOffset>-377190</wp:posOffset>
                </wp:positionV>
                <wp:extent cx="6178550" cy="756920"/>
                <wp:effectExtent l="0" t="0" r="0" b="5080"/>
                <wp:wrapNone/>
                <wp:docPr id="19" name="TextBox 10"/>
                <wp:cNvGraphicFramePr/>
                <a:graphic xmlns:a="http://schemas.openxmlformats.org/drawingml/2006/main">
                  <a:graphicData uri="http://schemas.microsoft.com/office/word/2010/wordprocessingShape">
                    <wps:wsp>
                      <wps:cNvSpPr txBox="1"/>
                      <wps:spPr>
                        <a:xfrm>
                          <a:off x="0" y="0"/>
                          <a:ext cx="6178550" cy="756920"/>
                        </a:xfrm>
                        <a:prstGeom prst="rect">
                          <a:avLst/>
                        </a:prstGeom>
                        <a:noFill/>
                        <a:ln>
                          <a:noFill/>
                        </a:ln>
                      </wps:spPr>
                      <wps:txb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0.05pt;margin-top:-29.7pt;width:486.5pt;height:5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" filled="f" stroked="f">
                <v:textbo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8818D6">
        <w:rPr>
          <w:rFonts w:eastAsia="Calibri" w:cs="Times New Roman"/>
          <w:noProof/>
          <w:kern w:val="0"/>
          <w:lang w:eastAsia="ru-RU"/>
        </w:rPr>
        <mc:AlternateContent>
          <mc:Choice Requires="wps">
            <w:drawing>
              <wp:anchor distT="0" distB="0" distL="114300" distR="114300" simplePos="0" relativeHeight="251681792" behindDoc="0" locked="0" layoutInCell="1" allowOverlap="1" wp14:anchorId="48960636" wp14:editId="2B7A3C70">
                <wp:simplePos x="0" y="0"/>
                <wp:positionH relativeFrom="column">
                  <wp:posOffset>-877570</wp:posOffset>
                </wp:positionH>
                <wp:positionV relativeFrom="paragraph">
                  <wp:posOffset>575310</wp:posOffset>
                </wp:positionV>
                <wp:extent cx="7142480" cy="819150"/>
                <wp:effectExtent l="0" t="0" r="0" b="0"/>
                <wp:wrapNone/>
                <wp:docPr id="22" name="TextBox 7"/>
                <wp:cNvGraphicFramePr/>
                <a:graphic xmlns:a="http://schemas.openxmlformats.org/drawingml/2006/main">
                  <a:graphicData uri="http://schemas.microsoft.com/office/word/2010/wordprocessingShape">
                    <wps:wsp>
                      <wps:cNvSpPr txBox="1"/>
                      <wps:spPr>
                        <a:xfrm>
                          <a:off x="0" y="0"/>
                          <a:ext cx="7142480" cy="819150"/>
                        </a:xfrm>
                        <a:prstGeom prst="rect">
                          <a:avLst/>
                        </a:prstGeom>
                        <a:noFill/>
                      </wps:spPr>
                      <wps:txb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Инсульт и инфаркт миокарда у курильщиков встречаются в 12 раз чаще, чем у некурящих л</w:t>
                            </w:r>
                            <w:r>
                              <w:rPr>
                                <w:rFonts w:ascii="Calibri" w:eastAsia="+mn-ea" w:hAnsi="Calibri" w:cs="+mn-cs"/>
                                <w:b/>
                                <w:bCs/>
                                <w:color w:val="000000"/>
                                <w:kern w:val="24"/>
                                <w:sz w:val="50"/>
                                <w:szCs w:val="50"/>
                              </w:rPr>
                              <w:t>ю</w:t>
                            </w:r>
                            <w:r>
                              <w:rPr>
                                <w:rFonts w:ascii="Calibri" w:eastAsia="+mn-ea" w:hAnsi="Calibri" w:cs="+mn-cs"/>
                                <w:b/>
                                <w:bCs/>
                                <w:color w:val="000000"/>
                                <w:kern w:val="24"/>
                                <w:sz w:val="50"/>
                                <w:szCs w:val="50"/>
                              </w:rPr>
                              <w:t>дей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9.1pt;margin-top:45.3pt;width:562.4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" filled="f" stroked="f">
                <v:textbo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Инсульт и инфаркт миокарда у курильщиков встречаются в 12 раз чаще, чем у некурящих л</w:t>
                      </w:r>
                      <w:r>
                        <w:rPr>
                          <w:rFonts w:ascii="Calibri" w:eastAsia="+mn-ea" w:hAnsi="Calibri" w:cs="+mn-cs"/>
                          <w:b/>
                          <w:bCs/>
                          <w:color w:val="000000"/>
                          <w:kern w:val="24"/>
                          <w:sz w:val="50"/>
                          <w:szCs w:val="50"/>
                        </w:rPr>
                        <w:t>ю</w:t>
                      </w:r>
                      <w:r>
                        <w:rPr>
                          <w:rFonts w:ascii="Calibri" w:eastAsia="+mn-ea" w:hAnsi="Calibri" w:cs="+mn-cs"/>
                          <w:b/>
                          <w:bCs/>
                          <w:color w:val="000000"/>
                          <w:kern w:val="24"/>
                          <w:sz w:val="50"/>
                          <w:szCs w:val="50"/>
                        </w:rPr>
                        <w:t>дей</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78720" behindDoc="0" locked="0" layoutInCell="1" allowOverlap="1" wp14:anchorId="59905E4C" wp14:editId="0722FDEC">
                <wp:simplePos x="0" y="0"/>
                <wp:positionH relativeFrom="column">
                  <wp:posOffset>-911860</wp:posOffset>
                </wp:positionH>
                <wp:positionV relativeFrom="paragraph">
                  <wp:posOffset>290195</wp:posOffset>
                </wp:positionV>
                <wp:extent cx="7245985" cy="2331720"/>
                <wp:effectExtent l="19050" t="19050" r="12065" b="11430"/>
                <wp:wrapNone/>
                <wp:docPr id="20" name="Надпись 1"/>
                <wp:cNvGraphicFramePr/>
                <a:graphic xmlns:a="http://schemas.openxmlformats.org/drawingml/2006/main">
                  <a:graphicData uri="http://schemas.microsoft.com/office/word/2010/wordprocessingShape">
                    <wps:wsp>
                      <wps:cNvSpPr txBox="1"/>
                      <wps:spPr>
                        <a:xfrm>
                          <a:off x="0" y="0"/>
                          <a:ext cx="7245985" cy="233172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1.8pt;margin-top:22.85pt;width:570.55pt;height:18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" fillcolor="window" strokecolor="#c00" strokeweight="2.25pt">
                <v:stroke dashstyle="longDash"/>
                <v:textbo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w:drawing>
          <wp:anchor distT="0" distB="0" distL="114300" distR="114300" simplePos="0" relativeHeight="251679744" behindDoc="0" locked="0" layoutInCell="1" allowOverlap="1" wp14:anchorId="154709A0" wp14:editId="509345AF">
            <wp:simplePos x="0" y="0"/>
            <wp:positionH relativeFrom="column">
              <wp:posOffset>5339715</wp:posOffset>
            </wp:positionH>
            <wp:positionV relativeFrom="paragraph">
              <wp:posOffset>161852</wp:posOffset>
            </wp:positionV>
            <wp:extent cx="727710" cy="741680"/>
            <wp:effectExtent l="0" t="0" r="0" b="1270"/>
            <wp:wrapNone/>
            <wp:docPr id="17"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7710" cy="741680"/>
                    </a:xfrm>
                    <a:prstGeom prst="rect">
                      <a:avLst/>
                    </a:prstGeom>
                  </pic:spPr>
                </pic:pic>
              </a:graphicData>
            </a:graphic>
            <wp14:sizeRelH relativeFrom="margin">
              <wp14:pctWidth>0</wp14:pctWidth>
            </wp14:sizeRelH>
            <wp14:sizeRelV relativeFrom="margin">
              <wp14:pctHeight>0</wp14:pctHeight>
            </wp14:sizeRelV>
          </wp:anchor>
        </w:drawing>
      </w:r>
      <w:r w:rsidRPr="008818D6">
        <w:rPr>
          <w:rFonts w:eastAsia="Calibri" w:cs="Times New Roman"/>
          <w:noProof/>
          <w:kern w:val="0"/>
          <w:lang w:eastAsia="ru-RU"/>
        </w:rPr>
        <mc:AlternateContent>
          <mc:Choice Requires="wps">
            <w:drawing>
              <wp:anchor distT="0" distB="0" distL="114300" distR="114300" simplePos="0" relativeHeight="251680768" behindDoc="0" locked="0" layoutInCell="1" allowOverlap="1" wp14:anchorId="48337CBC" wp14:editId="2D009D2A">
                <wp:simplePos x="0" y="0"/>
                <wp:positionH relativeFrom="column">
                  <wp:posOffset>-546735</wp:posOffset>
                </wp:positionH>
                <wp:positionV relativeFrom="paragraph">
                  <wp:posOffset>150495</wp:posOffset>
                </wp:positionV>
                <wp:extent cx="6178550" cy="756920"/>
                <wp:effectExtent l="0" t="0" r="0" b="5080"/>
                <wp:wrapNone/>
                <wp:docPr id="21" name="TextBox 13"/>
                <wp:cNvGraphicFramePr/>
                <a:graphic xmlns:a="http://schemas.openxmlformats.org/drawingml/2006/main">
                  <a:graphicData uri="http://schemas.microsoft.com/office/word/2010/wordprocessingShape">
                    <wps:wsp>
                      <wps:cNvSpPr txBox="1"/>
                      <wps:spPr>
                        <a:xfrm>
                          <a:off x="0" y="0"/>
                          <a:ext cx="6178550" cy="756920"/>
                        </a:xfrm>
                        <a:prstGeom prst="rect">
                          <a:avLst/>
                        </a:prstGeom>
                        <a:noFill/>
                        <a:ln>
                          <a:noFill/>
                        </a:ln>
                      </wps:spPr>
                      <wps:txb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05pt;margin-top:11.85pt;width:486.5pt;height:5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" filled="f" stroked="f">
                <v:textbox>
                  <w:txbxContent>
                    <w:p w:rsidR="00532681" w:rsidRDefault="00532681" w:rsidP="008818D6">
                      <w:pPr>
                        <w:pStyle w:val="ae"/>
                        <w:spacing w:before="0" w:beforeAutospacing="0" w:after="0" w:afterAutospacing="0"/>
                        <w:jc w:val="center"/>
                      </w:pPr>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09623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82816" behindDoc="0" locked="0" layoutInCell="1" allowOverlap="1" wp14:anchorId="6218ED1B" wp14:editId="2D0190F7">
                <wp:simplePos x="0" y="0"/>
                <wp:positionH relativeFrom="column">
                  <wp:posOffset>-904875</wp:posOffset>
                </wp:positionH>
                <wp:positionV relativeFrom="paragraph">
                  <wp:posOffset>163830</wp:posOffset>
                </wp:positionV>
                <wp:extent cx="7142480" cy="868680"/>
                <wp:effectExtent l="0" t="0" r="0" b="0"/>
                <wp:wrapNone/>
                <wp:docPr id="23" name="TextBox 9"/>
                <wp:cNvGraphicFramePr/>
                <a:graphic xmlns:a="http://schemas.openxmlformats.org/drawingml/2006/main">
                  <a:graphicData uri="http://schemas.microsoft.com/office/word/2010/wordprocessingShape">
                    <wps:wsp>
                      <wps:cNvSpPr txBox="1"/>
                      <wps:spPr>
                        <a:xfrm>
                          <a:off x="0" y="0"/>
                          <a:ext cx="7142480" cy="868680"/>
                        </a:xfrm>
                        <a:prstGeom prst="rect">
                          <a:avLst/>
                        </a:prstGeom>
                        <a:noFill/>
                      </wps:spPr>
                      <wps:txb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При инфаркте и инсульте происходят поврежд</w:t>
                            </w:r>
                            <w:r>
                              <w:rPr>
                                <w:rFonts w:ascii="Calibri" w:eastAsia="+mn-ea" w:hAnsi="Calibri" w:cs="+mn-cs"/>
                                <w:b/>
                                <w:bCs/>
                                <w:color w:val="000000"/>
                                <w:kern w:val="24"/>
                                <w:sz w:val="50"/>
                                <w:szCs w:val="50"/>
                              </w:rPr>
                              <w:t>е</w:t>
                            </w:r>
                            <w:r>
                              <w:rPr>
                                <w:rFonts w:ascii="Calibri" w:eastAsia="+mn-ea" w:hAnsi="Calibri" w:cs="+mn-cs"/>
                                <w:b/>
                                <w:bCs/>
                                <w:color w:val="000000"/>
                                <w:kern w:val="24"/>
                                <w:sz w:val="50"/>
                                <w:szCs w:val="50"/>
                              </w:rPr>
                              <w:t>ния в сердце</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1.25pt;margin-top:12.9pt;width:562.4pt;height:6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" filled="f" stroked="f">
                <v:textbo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При инфаркте и инсульте происходят поврежд</w:t>
                      </w:r>
                      <w:r>
                        <w:rPr>
                          <w:rFonts w:ascii="Calibri" w:eastAsia="+mn-ea" w:hAnsi="Calibri" w:cs="+mn-cs"/>
                          <w:b/>
                          <w:bCs/>
                          <w:color w:val="000000"/>
                          <w:kern w:val="24"/>
                          <w:sz w:val="50"/>
                          <w:szCs w:val="50"/>
                        </w:rPr>
                        <w:t>е</w:t>
                      </w:r>
                      <w:r>
                        <w:rPr>
                          <w:rFonts w:ascii="Calibri" w:eastAsia="+mn-ea" w:hAnsi="Calibri" w:cs="+mn-cs"/>
                          <w:b/>
                          <w:bCs/>
                          <w:color w:val="000000"/>
                          <w:kern w:val="24"/>
                          <w:sz w:val="50"/>
                          <w:szCs w:val="50"/>
                        </w:rPr>
                        <w:t>ния в сердце</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83840" behindDoc="0" locked="0" layoutInCell="1" allowOverlap="1" wp14:anchorId="49118DA8" wp14:editId="4174439E">
                <wp:simplePos x="0" y="0"/>
                <wp:positionH relativeFrom="column">
                  <wp:posOffset>-995680</wp:posOffset>
                </wp:positionH>
                <wp:positionV relativeFrom="paragraph">
                  <wp:posOffset>-598170</wp:posOffset>
                </wp:positionV>
                <wp:extent cx="7245985" cy="2466975"/>
                <wp:effectExtent l="19050" t="19050" r="12065" b="28575"/>
                <wp:wrapNone/>
                <wp:docPr id="26" name="Надпись 1"/>
                <wp:cNvGraphicFramePr/>
                <a:graphic xmlns:a="http://schemas.openxmlformats.org/drawingml/2006/main">
                  <a:graphicData uri="http://schemas.microsoft.com/office/word/2010/wordprocessingShape">
                    <wps:wsp>
                      <wps:cNvSpPr txBox="1"/>
                      <wps:spPr>
                        <a:xfrm>
                          <a:off x="0" y="0"/>
                          <a:ext cx="7245985" cy="2466975"/>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3" type="#_x0000_t202" style="position:absolute;margin-left:-78.4pt;margin-top:-47.1pt;width:570.55pt;height:194.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" fillcolor="window" strokecolor="#c00" strokeweight="2.25pt">
                <v:stroke dashstyle="longDash"/>
                <v:textbox>
                  <w:txbxContent>
                    <w:p w:rsidR="00532681" w:rsidRDefault="00532681" w:rsidP="008818D6">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r w:rsidRPr="008818D6">
        <w:rPr>
          <w:rFonts w:eastAsia="Calibri" w:cs="Times New Roman"/>
          <w:noProof/>
          <w:kern w:val="0"/>
          <w:lang w:eastAsia="ru-RU"/>
        </w:rPr>
        <w:drawing>
          <wp:anchor distT="0" distB="0" distL="114300" distR="114300" simplePos="0" relativeHeight="251684864" behindDoc="0" locked="0" layoutInCell="1" allowOverlap="1" wp14:anchorId="2452D938" wp14:editId="19640480">
            <wp:simplePos x="0" y="0"/>
            <wp:positionH relativeFrom="column">
              <wp:posOffset>5310505</wp:posOffset>
            </wp:positionH>
            <wp:positionV relativeFrom="paragraph">
              <wp:posOffset>-430530</wp:posOffset>
            </wp:positionV>
            <wp:extent cx="726440" cy="783590"/>
            <wp:effectExtent l="0" t="0" r="0" b="0"/>
            <wp:wrapNone/>
            <wp:docPr id="24"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26440" cy="783590"/>
                    </a:xfrm>
                    <a:prstGeom prst="rect">
                      <a:avLst/>
                    </a:prstGeom>
                  </pic:spPr>
                </pic:pic>
              </a:graphicData>
            </a:graphic>
            <wp14:sizeRelH relativeFrom="margin">
              <wp14:pctWidth>0</wp14:pctWidth>
            </wp14:sizeRelH>
          </wp:anchor>
        </w:drawing>
      </w:r>
      <w:r w:rsidRPr="008818D6">
        <w:rPr>
          <w:rFonts w:eastAsia="Calibri" w:cs="Times New Roman"/>
          <w:noProof/>
          <w:kern w:val="0"/>
          <w:lang w:eastAsia="ru-RU"/>
        </w:rPr>
        <mc:AlternateContent>
          <mc:Choice Requires="wps">
            <w:drawing>
              <wp:anchor distT="0" distB="0" distL="114300" distR="114300" simplePos="0" relativeHeight="251685888" behindDoc="0" locked="0" layoutInCell="1" allowOverlap="1" wp14:anchorId="2D0D5D18" wp14:editId="74B93D34">
                <wp:simplePos x="0" y="0"/>
                <wp:positionH relativeFrom="column">
                  <wp:posOffset>-544830</wp:posOffset>
                </wp:positionH>
                <wp:positionV relativeFrom="paragraph">
                  <wp:posOffset>-415290</wp:posOffset>
                </wp:positionV>
                <wp:extent cx="6178550" cy="768985"/>
                <wp:effectExtent l="0" t="0" r="0" b="0"/>
                <wp:wrapNone/>
                <wp:docPr id="27" name="TextBox 10"/>
                <wp:cNvGraphicFramePr/>
                <a:graphic xmlns:a="http://schemas.openxmlformats.org/drawingml/2006/main">
                  <a:graphicData uri="http://schemas.microsoft.com/office/word/2010/wordprocessingShape">
                    <wps:wsp>
                      <wps:cNvSpPr txBox="1"/>
                      <wps:spPr>
                        <a:xfrm>
                          <a:off x="0" y="0"/>
                          <a:ext cx="6178550" cy="768985"/>
                        </a:xfrm>
                        <a:prstGeom prst="rect">
                          <a:avLst/>
                        </a:prstGeom>
                        <a:noFill/>
                        <a:ln>
                          <a:noFill/>
                        </a:ln>
                      </wps:spPr>
                      <wps:txbx>
                        <w:txbxContent>
                          <w:p w:rsidR="00532681" w:rsidRDefault="00532681" w:rsidP="008818D6">
                            <w:pPr>
                              <w:pStyle w:val="ae"/>
                              <w:spacing w:before="0" w:beforeAutospacing="0" w:after="0" w:afterAutospacing="0"/>
                              <w:jc w:val="center"/>
                            </w:pPr>
                            <w:r w:rsidRPr="00A3794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A3794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spAutoFit/>
                      </wps:bodyPr>
                    </wps:wsp>
                  </a:graphicData>
                </a:graphic>
                <wp14:sizeRelH relativeFrom="margin">
                  <wp14:pctWidth>0</wp14:pctWidth>
                </wp14:sizeRelH>
              </wp:anchor>
            </w:drawing>
          </mc:Choice>
          <mc:Fallback>
            <w:pict>
              <v:shape id="_x0000_s1044" type="#_x0000_t202" style="position:absolute;margin-left:-42.9pt;margin-top:-32.7pt;width:486.5pt;height:60.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" filled="f" stroked="f">
                <v:textbox style="mso-fit-shape-to-text:t">
                  <w:txbxContent>
                    <w:p w:rsidR="00532681" w:rsidRDefault="00532681" w:rsidP="008818D6">
                      <w:pPr>
                        <w:pStyle w:val="ae"/>
                        <w:spacing w:before="0" w:beforeAutospacing="0" w:after="0" w:afterAutospacing="0"/>
                        <w:jc w:val="center"/>
                      </w:pPr>
                      <w:r w:rsidRPr="00A3794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A3794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8818D6">
        <w:rPr>
          <w:rFonts w:eastAsia="Calibri" w:cs="Times New Roman"/>
          <w:noProof/>
          <w:kern w:val="0"/>
          <w:lang w:eastAsia="ru-RU"/>
        </w:rPr>
        <mc:AlternateContent>
          <mc:Choice Requires="wps">
            <w:drawing>
              <wp:anchor distT="0" distB="0" distL="114300" distR="114300" simplePos="0" relativeHeight="251691008" behindDoc="0" locked="0" layoutInCell="1" allowOverlap="1" wp14:anchorId="4A008D71" wp14:editId="7B0A1C5D">
                <wp:simplePos x="0" y="0"/>
                <wp:positionH relativeFrom="column">
                  <wp:posOffset>-983615</wp:posOffset>
                </wp:positionH>
                <wp:positionV relativeFrom="paragraph">
                  <wp:posOffset>3737610</wp:posOffset>
                </wp:positionV>
                <wp:extent cx="7142480" cy="1327150"/>
                <wp:effectExtent l="0" t="0" r="0" b="0"/>
                <wp:wrapNone/>
                <wp:docPr id="31" name="TextBox 9"/>
                <wp:cNvGraphicFramePr/>
                <a:graphic xmlns:a="http://schemas.openxmlformats.org/drawingml/2006/main">
                  <a:graphicData uri="http://schemas.microsoft.com/office/word/2010/wordprocessingShape">
                    <wps:wsp>
                      <wps:cNvSpPr txBox="1"/>
                      <wps:spPr>
                        <a:xfrm>
                          <a:off x="0" y="0"/>
                          <a:ext cx="7142480" cy="1327150"/>
                        </a:xfrm>
                        <a:prstGeom prst="rect">
                          <a:avLst/>
                        </a:prstGeom>
                        <a:noFill/>
                      </wps:spPr>
                      <wps:txbx>
                        <w:txbxContent>
                          <w:p w:rsidR="00532681" w:rsidRDefault="00532681" w:rsidP="008818D6">
                            <w:pPr>
                              <w:pStyle w:val="ae"/>
                              <w:spacing w:before="0" w:beforeAutospacing="0" w:after="160" w:afterAutospacing="0" w:line="256" w:lineRule="auto"/>
                              <w:jc w:val="center"/>
                            </w:pPr>
                            <w:r>
                              <w:rPr>
                                <w:rFonts w:ascii="Calibri" w:eastAsia="Calibri" w:hAnsi="Calibri"/>
                                <w:b/>
                                <w:bCs/>
                                <w:color w:val="000000"/>
                                <w:kern w:val="24"/>
                                <w:sz w:val="50"/>
                                <w:szCs w:val="50"/>
                              </w:rPr>
                              <w:t>У человека с повышенным давлением и глаза красные, и голова болит и кружится — в общем, симптомы налицо</w:t>
                            </w:r>
                          </w:p>
                        </w:txbxContent>
                      </wps:txbx>
                      <wps:bodyPr wrap="square" rtlCol="0">
                        <a:spAutoFit/>
                      </wps:bodyPr>
                    </wps:wsp>
                  </a:graphicData>
                </a:graphic>
                <wp14:sizeRelH relativeFrom="margin">
                  <wp14:pctWidth>0</wp14:pctWidth>
                </wp14:sizeRelH>
              </wp:anchor>
            </w:drawing>
          </mc:Choice>
          <mc:Fallback>
            <w:pict>
              <v:shape id="_x0000_s1045" type="#_x0000_t202" style="position:absolute;margin-left:-77.45pt;margin-top:294.3pt;width:562.4pt;height:10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" filled="f" stroked="f">
                <v:textbox style="mso-fit-shape-to-text:t">
                  <w:txbxContent>
                    <w:p w:rsidR="00532681" w:rsidRDefault="00532681" w:rsidP="008818D6">
                      <w:pPr>
                        <w:pStyle w:val="ae"/>
                        <w:spacing w:before="0" w:beforeAutospacing="0" w:after="160" w:afterAutospacing="0" w:line="256" w:lineRule="auto"/>
                        <w:jc w:val="center"/>
                      </w:pPr>
                      <w:r>
                        <w:rPr>
                          <w:rFonts w:ascii="Calibri" w:eastAsia="Calibri" w:hAnsi="Calibri"/>
                          <w:b/>
                          <w:bCs/>
                          <w:color w:val="000000"/>
                          <w:kern w:val="24"/>
                          <w:sz w:val="50"/>
                          <w:szCs w:val="50"/>
                        </w:rPr>
                        <w:t>У человека с повышенным давлением и глаза красные, и голова болит и кружится — в общем, симптомы налицо</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42DE0"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noProof/>
          <w:kern w:val="0"/>
          <w:lang w:eastAsia="ru-RU"/>
        </w:rPr>
        <mc:AlternateContent>
          <mc:Choice Requires="wps">
            <w:drawing>
              <wp:anchor distT="0" distB="0" distL="114300" distR="114300" simplePos="0" relativeHeight="251689984" behindDoc="0" locked="0" layoutInCell="1" allowOverlap="1" wp14:anchorId="34444CBF" wp14:editId="4DEF128C">
                <wp:simplePos x="0" y="0"/>
                <wp:positionH relativeFrom="column">
                  <wp:posOffset>-907415</wp:posOffset>
                </wp:positionH>
                <wp:positionV relativeFrom="paragraph">
                  <wp:posOffset>13335</wp:posOffset>
                </wp:positionV>
                <wp:extent cx="7142480" cy="476885"/>
                <wp:effectExtent l="0" t="0" r="0" b="0"/>
                <wp:wrapNone/>
                <wp:docPr id="30" name="TextBox 7"/>
                <wp:cNvGraphicFramePr/>
                <a:graphic xmlns:a="http://schemas.openxmlformats.org/drawingml/2006/main">
                  <a:graphicData uri="http://schemas.microsoft.com/office/word/2010/wordprocessingShape">
                    <wps:wsp>
                      <wps:cNvSpPr txBox="1"/>
                      <wps:spPr>
                        <a:xfrm>
                          <a:off x="0" y="0"/>
                          <a:ext cx="7142480" cy="476885"/>
                        </a:xfrm>
                        <a:prstGeom prst="rect">
                          <a:avLst/>
                        </a:prstGeom>
                        <a:noFill/>
                      </wps:spPr>
                      <wps:txbx>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Каждый день происходит 40 инсультов в минуту</w:t>
                            </w:r>
                          </w:p>
                        </w:txbxContent>
                      </wps:txbx>
                      <wps:bodyPr wrap="square" rtlCol="0">
                        <a:spAutoFit/>
                      </wps:bodyPr>
                    </wps:wsp>
                  </a:graphicData>
                </a:graphic>
                <wp14:sizeRelH relativeFrom="margin">
                  <wp14:pctWidth>0</wp14:pctWidth>
                </wp14:sizeRelH>
              </wp:anchor>
            </w:drawing>
          </mc:Choice>
          <mc:Fallback>
            <w:pict>
              <v:shape id="_x0000_s1046" type="#_x0000_t202" style="position:absolute;margin-left:-71.45pt;margin-top:1.05pt;width:562.4pt;height:37.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" filled="f" stroked="f">
                <v:textbox style="mso-fit-shape-to-text:t">
                  <w:txbxContent>
                    <w:p w:rsidR="00532681" w:rsidRDefault="00532681" w:rsidP="008818D6">
                      <w:pPr>
                        <w:pStyle w:val="ae"/>
                        <w:spacing w:before="0" w:beforeAutospacing="0" w:after="0" w:afterAutospacing="0"/>
                        <w:jc w:val="center"/>
                      </w:pPr>
                      <w:r>
                        <w:rPr>
                          <w:rFonts w:ascii="Calibri" w:eastAsia="+mn-ea" w:hAnsi="Calibri" w:cs="+mn-cs"/>
                          <w:b/>
                          <w:bCs/>
                          <w:color w:val="000000"/>
                          <w:kern w:val="24"/>
                          <w:sz w:val="50"/>
                          <w:szCs w:val="50"/>
                        </w:rPr>
                        <w:t>Каждый день происходит 40 инсультов в минуту</w:t>
                      </w:r>
                    </w:p>
                  </w:txbxContent>
                </v:textbox>
              </v:shape>
            </w:pict>
          </mc:Fallback>
        </mc:AlternateContent>
      </w: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p>
    <w:p w:rsidR="008818D6" w:rsidRPr="008818D6" w:rsidRDefault="008818D6" w:rsidP="008818D6">
      <w:pPr>
        <w:widowControl/>
        <w:tabs>
          <w:tab w:val="left" w:pos="3516"/>
        </w:tabs>
        <w:suppressAutoHyphens w:val="0"/>
        <w:autoSpaceDN/>
        <w:spacing w:after="200" w:line="276" w:lineRule="auto"/>
        <w:textAlignment w:val="auto"/>
        <w:rPr>
          <w:rFonts w:eastAsia="Calibri" w:cs="Times New Roman"/>
          <w:kern w:val="0"/>
        </w:rPr>
      </w:pPr>
      <w:r w:rsidRPr="008818D6">
        <w:rPr>
          <w:rFonts w:eastAsia="Calibri" w:cs="Times New Roman"/>
          <w:kern w:val="0"/>
        </w:rPr>
        <w:tab/>
      </w: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842DE0" w:rsidRDefault="00842DE0" w:rsidP="00842DE0">
      <w:pPr>
        <w:widowControl/>
        <w:tabs>
          <w:tab w:val="left" w:pos="597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695104" behindDoc="0" locked="0" layoutInCell="1" allowOverlap="1" wp14:anchorId="661A8C3F" wp14:editId="19E144EF">
                <wp:simplePos x="0" y="0"/>
                <wp:positionH relativeFrom="column">
                  <wp:posOffset>-508635</wp:posOffset>
                </wp:positionH>
                <wp:positionV relativeFrom="paragraph">
                  <wp:posOffset>241300</wp:posOffset>
                </wp:positionV>
                <wp:extent cx="6189345" cy="800100"/>
                <wp:effectExtent l="0" t="0" r="0" b="0"/>
                <wp:wrapNone/>
                <wp:docPr id="35" name="TextBox 10"/>
                <wp:cNvGraphicFramePr/>
                <a:graphic xmlns:a="http://schemas.openxmlformats.org/drawingml/2006/main">
                  <a:graphicData uri="http://schemas.microsoft.com/office/word/2010/wordprocessingShape">
                    <wps:wsp>
                      <wps:cNvSpPr txBox="1"/>
                      <wps:spPr>
                        <a:xfrm>
                          <a:off x="0" y="0"/>
                          <a:ext cx="6189345" cy="800100"/>
                        </a:xfrm>
                        <a:prstGeom prst="rect">
                          <a:avLst/>
                        </a:prstGeom>
                        <a:noFill/>
                        <a:ln>
                          <a:noFill/>
                        </a:ln>
                      </wps:spPr>
                      <wps:txbx>
                        <w:txbxContent>
                          <w:p w:rsidR="00532681" w:rsidRDefault="00532681" w:rsidP="00842DE0">
                            <w:pPr>
                              <w:pStyle w:val="ae"/>
                              <w:spacing w:before="0" w:beforeAutospacing="0" w:after="0" w:afterAutospacing="0"/>
                              <w:jc w:val="center"/>
                            </w:pPr>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0.05pt;margin-top:19pt;width:487.3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" filled="f" stroked="f">
                <v:textbox>
                  <w:txbxContent>
                    <w:p w:rsidR="00532681" w:rsidRDefault="00532681" w:rsidP="00842DE0">
                      <w:pPr>
                        <w:pStyle w:val="ae"/>
                        <w:spacing w:before="0" w:beforeAutospacing="0" w:after="0" w:afterAutospacing="0"/>
                        <w:jc w:val="center"/>
                      </w:pPr>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v:textbox>
              </v:shape>
            </w:pict>
          </mc:Fallback>
        </mc:AlternateContent>
      </w:r>
    </w:p>
    <w:p w:rsidR="00842DE0" w:rsidRDefault="00842DE0" w:rsidP="00842DE0">
      <w:pPr>
        <w:widowControl/>
        <w:tabs>
          <w:tab w:val="left" w:pos="597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597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699200" behindDoc="0" locked="0" layoutInCell="1" allowOverlap="1" wp14:anchorId="462CCA86" wp14:editId="3F6248BA">
                <wp:simplePos x="0" y="0"/>
                <wp:positionH relativeFrom="column">
                  <wp:posOffset>-889635</wp:posOffset>
                </wp:positionH>
                <wp:positionV relativeFrom="paragraph">
                  <wp:posOffset>314960</wp:posOffset>
                </wp:positionV>
                <wp:extent cx="7155180" cy="1231265"/>
                <wp:effectExtent l="0" t="0" r="0" b="0"/>
                <wp:wrapNone/>
                <wp:docPr id="38" name="TextBox 7"/>
                <wp:cNvGraphicFramePr/>
                <a:graphic xmlns:a="http://schemas.openxmlformats.org/drawingml/2006/main">
                  <a:graphicData uri="http://schemas.microsoft.com/office/word/2010/wordprocessingShape">
                    <wps:wsp>
                      <wps:cNvSpPr txBox="1"/>
                      <wps:spPr>
                        <a:xfrm>
                          <a:off x="0" y="0"/>
                          <a:ext cx="7155180" cy="1231265"/>
                        </a:xfrm>
                        <a:prstGeom prst="rect">
                          <a:avLst/>
                        </a:prstGeom>
                        <a:noFill/>
                      </wps:spPr>
                      <wps:txbx>
                        <w:txbxContent>
                          <w:p w:rsidR="00532681" w:rsidRDefault="00532681" w:rsidP="00842DE0">
                            <w:pPr>
                              <w:pStyle w:val="ae"/>
                              <w:spacing w:before="0" w:beforeAutospacing="0" w:after="0" w:afterAutospacing="0"/>
                              <w:jc w:val="center"/>
                            </w:pPr>
                            <w:r>
                              <w:rPr>
                                <w:rFonts w:asciiTheme="minorHAnsi" w:hAnsi="Calibri" w:cstheme="minorBidi"/>
                                <w:b/>
                                <w:bCs/>
                                <w:color w:val="000000" w:themeColor="text1"/>
                                <w:kern w:val="24"/>
                                <w:sz w:val="50"/>
                                <w:szCs w:val="50"/>
                              </w:rPr>
                              <w:t>Людям, которые страдают сердечно – сосуд</w:t>
                            </w:r>
                            <w:r>
                              <w:rPr>
                                <w:rFonts w:asciiTheme="minorHAnsi" w:hAnsi="Calibri" w:cstheme="minorBidi"/>
                                <w:b/>
                                <w:bCs/>
                                <w:color w:val="000000" w:themeColor="text1"/>
                                <w:kern w:val="24"/>
                                <w:sz w:val="50"/>
                                <w:szCs w:val="50"/>
                              </w:rPr>
                              <w:t>и</w:t>
                            </w:r>
                            <w:r>
                              <w:rPr>
                                <w:rFonts w:asciiTheme="minorHAnsi" w:hAnsi="Calibri" w:cstheme="minorBidi"/>
                                <w:b/>
                                <w:bCs/>
                                <w:color w:val="000000" w:themeColor="text1"/>
                                <w:kern w:val="24"/>
                                <w:sz w:val="50"/>
                                <w:szCs w:val="50"/>
                              </w:rPr>
                              <w:t>стыми заболеваниями физические нагрузки кат</w:t>
                            </w:r>
                            <w:r>
                              <w:rPr>
                                <w:rFonts w:asciiTheme="minorHAnsi" w:hAnsi="Calibri" w:cstheme="minorBidi"/>
                                <w:b/>
                                <w:bCs/>
                                <w:color w:val="000000" w:themeColor="text1"/>
                                <w:kern w:val="24"/>
                                <w:sz w:val="50"/>
                                <w:szCs w:val="50"/>
                              </w:rPr>
                              <w:t>е</w:t>
                            </w:r>
                            <w:r>
                              <w:rPr>
                                <w:rFonts w:asciiTheme="minorHAnsi" w:hAnsi="Calibri" w:cstheme="minorBidi"/>
                                <w:b/>
                                <w:bCs/>
                                <w:color w:val="000000" w:themeColor="text1"/>
                                <w:kern w:val="24"/>
                                <w:sz w:val="50"/>
                                <w:szCs w:val="50"/>
                              </w:rPr>
                              <w:t>горически противопоказаны!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0.05pt;margin-top:24.8pt;width:563.4pt;height:9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" filled="f" stroked="f">
                <v:textbox>
                  <w:txbxContent>
                    <w:p w:rsidR="00532681" w:rsidRDefault="00532681" w:rsidP="00842DE0">
                      <w:pPr>
                        <w:pStyle w:val="ae"/>
                        <w:spacing w:before="0" w:beforeAutospacing="0" w:after="0" w:afterAutospacing="0"/>
                        <w:jc w:val="center"/>
                      </w:pPr>
                      <w:r>
                        <w:rPr>
                          <w:rFonts w:asciiTheme="minorHAnsi" w:hAnsi="Calibri" w:cstheme="minorBidi"/>
                          <w:b/>
                          <w:bCs/>
                          <w:color w:val="000000" w:themeColor="text1"/>
                          <w:kern w:val="24"/>
                          <w:sz w:val="50"/>
                          <w:szCs w:val="50"/>
                        </w:rPr>
                        <w:t>Людям, которые страдают сердечно – сосуд</w:t>
                      </w:r>
                      <w:r>
                        <w:rPr>
                          <w:rFonts w:asciiTheme="minorHAnsi" w:hAnsi="Calibri" w:cstheme="minorBidi"/>
                          <w:b/>
                          <w:bCs/>
                          <w:color w:val="000000" w:themeColor="text1"/>
                          <w:kern w:val="24"/>
                          <w:sz w:val="50"/>
                          <w:szCs w:val="50"/>
                        </w:rPr>
                        <w:t>и</w:t>
                      </w:r>
                      <w:r>
                        <w:rPr>
                          <w:rFonts w:asciiTheme="minorHAnsi" w:hAnsi="Calibri" w:cstheme="minorBidi"/>
                          <w:b/>
                          <w:bCs/>
                          <w:color w:val="000000" w:themeColor="text1"/>
                          <w:kern w:val="24"/>
                          <w:sz w:val="50"/>
                          <w:szCs w:val="50"/>
                        </w:rPr>
                        <w:t>стыми заболеваниями физические нагрузки кат</w:t>
                      </w:r>
                      <w:r>
                        <w:rPr>
                          <w:rFonts w:asciiTheme="minorHAnsi" w:hAnsi="Calibri" w:cstheme="minorBidi"/>
                          <w:b/>
                          <w:bCs/>
                          <w:color w:val="000000" w:themeColor="text1"/>
                          <w:kern w:val="24"/>
                          <w:sz w:val="50"/>
                          <w:szCs w:val="50"/>
                        </w:rPr>
                        <w:t>е</w:t>
                      </w:r>
                      <w:r>
                        <w:rPr>
                          <w:rFonts w:asciiTheme="minorHAnsi" w:hAnsi="Calibri" w:cstheme="minorBidi"/>
                          <w:b/>
                          <w:bCs/>
                          <w:color w:val="000000" w:themeColor="text1"/>
                          <w:kern w:val="24"/>
                          <w:sz w:val="50"/>
                          <w:szCs w:val="50"/>
                        </w:rPr>
                        <w:t>горически противопоказаны!</w:t>
                      </w:r>
                    </w:p>
                  </w:txbxContent>
                </v:textbox>
              </v:shape>
            </w:pict>
          </mc:Fallback>
        </mc:AlternateContent>
      </w:r>
      <w:r w:rsidRPr="00842DE0">
        <w:rPr>
          <w:rFonts w:eastAsia="Calibri" w:cs="Times New Roman"/>
          <w:noProof/>
          <w:kern w:val="0"/>
          <w:lang w:eastAsia="ru-RU"/>
        </w:rPr>
        <w:drawing>
          <wp:anchor distT="0" distB="0" distL="114300" distR="114300" simplePos="0" relativeHeight="251694080" behindDoc="0" locked="0" layoutInCell="1" allowOverlap="1" wp14:anchorId="7E624656" wp14:editId="1D5331CB">
            <wp:simplePos x="0" y="0"/>
            <wp:positionH relativeFrom="column">
              <wp:posOffset>5450205</wp:posOffset>
            </wp:positionH>
            <wp:positionV relativeFrom="paragraph">
              <wp:posOffset>-422910</wp:posOffset>
            </wp:positionV>
            <wp:extent cx="729615" cy="708660"/>
            <wp:effectExtent l="0" t="0" r="0" b="0"/>
            <wp:wrapNone/>
            <wp:docPr id="137"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9615" cy="708660"/>
                    </a:xfrm>
                    <a:prstGeom prst="rect">
                      <a:avLst/>
                    </a:prstGeom>
                  </pic:spPr>
                </pic:pic>
              </a:graphicData>
            </a:graphic>
            <wp14:sizeRelH relativeFrom="margin">
              <wp14:pctWidth>0</wp14:pctWidth>
            </wp14:sizeRelH>
            <wp14:sizeRelV relativeFrom="margin">
              <wp14:pctHeight>0</wp14:pctHeight>
            </wp14:sizeRelV>
          </wp:anchor>
        </w:drawing>
      </w:r>
      <w:r w:rsidRPr="00842DE0">
        <w:rPr>
          <w:rFonts w:eastAsia="Calibri" w:cs="Times New Roman"/>
          <w:noProof/>
          <w:kern w:val="0"/>
          <w:lang w:eastAsia="ru-RU"/>
        </w:rPr>
        <mc:AlternateContent>
          <mc:Choice Requires="wps">
            <w:drawing>
              <wp:anchor distT="0" distB="0" distL="114300" distR="114300" simplePos="0" relativeHeight="251693056" behindDoc="0" locked="0" layoutInCell="1" allowOverlap="1" wp14:anchorId="4C762686" wp14:editId="6BB0CCC7">
                <wp:simplePos x="0" y="0"/>
                <wp:positionH relativeFrom="column">
                  <wp:posOffset>-988694</wp:posOffset>
                </wp:positionH>
                <wp:positionV relativeFrom="paragraph">
                  <wp:posOffset>-582930</wp:posOffset>
                </wp:positionV>
                <wp:extent cx="7258182" cy="2225040"/>
                <wp:effectExtent l="19050" t="19050" r="19050" b="22860"/>
                <wp:wrapNone/>
                <wp:docPr id="34" name="Надпись 1"/>
                <wp:cNvGraphicFramePr/>
                <a:graphic xmlns:a="http://schemas.openxmlformats.org/drawingml/2006/main">
                  <a:graphicData uri="http://schemas.microsoft.com/office/word/2010/wordprocessingShape">
                    <wps:wsp>
                      <wps:cNvSpPr txBox="1"/>
                      <wps:spPr>
                        <a:xfrm>
                          <a:off x="0" y="0"/>
                          <a:ext cx="7258182" cy="2225040"/>
                        </a:xfrm>
                        <a:prstGeom prst="rect">
                          <a:avLst/>
                        </a:prstGeom>
                        <a:solidFill>
                          <a:sysClr val="window" lastClr="FFFFFF"/>
                        </a:solidFill>
                        <a:ln w="28575" cap="flat" cmpd="sng" algn="ctr">
                          <a:solidFill>
                            <a:srgbClr val="CC0000"/>
                          </a:solidFill>
                          <a:prstDash val="lgDash"/>
                        </a:ln>
                        <a:effectLst/>
                      </wps:spPr>
                      <wps:txbx>
                        <w:txbxContent>
                          <w:p w:rsidR="00532681" w:rsidRDefault="00532681" w:rsidP="00842DE0">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7.85pt;margin-top:-45.9pt;width:571.5pt;height:17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" fillcolor="window" strokecolor="#c00" strokeweight="2.25pt">
                <v:stroke dashstyle="longDash"/>
                <v:textbox>
                  <w:txbxContent>
                    <w:p w:rsidR="00532681" w:rsidRDefault="00532681" w:rsidP="00842DE0">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v:textbox>
              </v:shape>
            </w:pict>
          </mc:Fallback>
        </mc:AlternateContent>
      </w: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Default="00842DE0" w:rsidP="00842DE0">
      <w:pPr>
        <w:widowControl/>
        <w:tabs>
          <w:tab w:val="left" w:pos="855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698176" behindDoc="0" locked="0" layoutInCell="1" allowOverlap="1" wp14:anchorId="249F211D" wp14:editId="464C8DBC">
                <wp:simplePos x="0" y="0"/>
                <wp:positionH relativeFrom="column">
                  <wp:posOffset>-523875</wp:posOffset>
                </wp:positionH>
                <wp:positionV relativeFrom="paragraph">
                  <wp:posOffset>300355</wp:posOffset>
                </wp:positionV>
                <wp:extent cx="6189345" cy="800100"/>
                <wp:effectExtent l="0" t="0" r="0" b="0"/>
                <wp:wrapNone/>
                <wp:docPr id="37" name="TextBox 13"/>
                <wp:cNvGraphicFramePr/>
                <a:graphic xmlns:a="http://schemas.openxmlformats.org/drawingml/2006/main">
                  <a:graphicData uri="http://schemas.microsoft.com/office/word/2010/wordprocessingShape">
                    <wps:wsp>
                      <wps:cNvSpPr txBox="1"/>
                      <wps:spPr>
                        <a:xfrm>
                          <a:off x="0" y="0"/>
                          <a:ext cx="6189345" cy="800100"/>
                        </a:xfrm>
                        <a:prstGeom prst="rect">
                          <a:avLst/>
                        </a:prstGeom>
                        <a:noFill/>
                        <a:ln>
                          <a:noFill/>
                        </a:ln>
                      </wps:spPr>
                      <wps:txbx>
                        <w:txbxContent>
                          <w:p w:rsidR="00532681" w:rsidRDefault="00532681" w:rsidP="00842DE0">
                            <w:pPr>
                              <w:pStyle w:val="ae"/>
                              <w:spacing w:before="0" w:beforeAutospacing="0" w:after="0" w:afterAutospacing="0"/>
                              <w:jc w:val="center"/>
                            </w:pPr>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1.25pt;margin-top:23.65pt;width:487.35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" filled="f" stroked="f">
                <v:textbox>
                  <w:txbxContent>
                    <w:p w:rsidR="00532681" w:rsidRDefault="00532681" w:rsidP="00842DE0">
                      <w:pPr>
                        <w:pStyle w:val="ae"/>
                        <w:spacing w:before="0" w:beforeAutospacing="0" w:after="0" w:afterAutospacing="0"/>
                        <w:jc w:val="center"/>
                      </w:pPr>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A64892">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v:textbox>
              </v:shape>
            </w:pict>
          </mc:Fallback>
        </mc:AlternateContent>
      </w:r>
      <w:r w:rsidRPr="00842DE0">
        <w:rPr>
          <w:rFonts w:eastAsia="Calibri" w:cs="Times New Roman"/>
          <w:noProof/>
          <w:kern w:val="0"/>
          <w:lang w:eastAsia="ru-RU"/>
        </w:rPr>
        <w:drawing>
          <wp:anchor distT="0" distB="0" distL="114300" distR="114300" simplePos="0" relativeHeight="251697152" behindDoc="0" locked="0" layoutInCell="1" allowOverlap="1" wp14:anchorId="545CFDDD" wp14:editId="10271490">
            <wp:simplePos x="0" y="0"/>
            <wp:positionH relativeFrom="column">
              <wp:posOffset>5351145</wp:posOffset>
            </wp:positionH>
            <wp:positionV relativeFrom="paragraph">
              <wp:posOffset>297815</wp:posOffset>
            </wp:positionV>
            <wp:extent cx="729615" cy="708660"/>
            <wp:effectExtent l="0" t="0" r="0" b="0"/>
            <wp:wrapNone/>
            <wp:docPr id="133"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9615" cy="708660"/>
                    </a:xfrm>
                    <a:prstGeom prst="rect">
                      <a:avLst/>
                    </a:prstGeom>
                  </pic:spPr>
                </pic:pic>
              </a:graphicData>
            </a:graphic>
            <wp14:sizeRelH relativeFrom="margin">
              <wp14:pctWidth>0</wp14:pctWidth>
            </wp14:sizeRelH>
            <wp14:sizeRelV relativeFrom="margin">
              <wp14:pctHeight>0</wp14:pctHeight>
            </wp14:sizeRelV>
          </wp:anchor>
        </w:drawing>
      </w:r>
      <w:r w:rsidRPr="00842DE0">
        <w:rPr>
          <w:rFonts w:eastAsia="Calibri" w:cs="Times New Roman"/>
          <w:noProof/>
          <w:kern w:val="0"/>
          <w:lang w:eastAsia="ru-RU"/>
        </w:rPr>
        <mc:AlternateContent>
          <mc:Choice Requires="wps">
            <w:drawing>
              <wp:anchor distT="0" distB="0" distL="114300" distR="114300" simplePos="0" relativeHeight="251696128" behindDoc="0" locked="0" layoutInCell="1" allowOverlap="1" wp14:anchorId="74FB934F" wp14:editId="10D0760B">
                <wp:simplePos x="0" y="0"/>
                <wp:positionH relativeFrom="column">
                  <wp:posOffset>-988695</wp:posOffset>
                </wp:positionH>
                <wp:positionV relativeFrom="paragraph">
                  <wp:posOffset>76835</wp:posOffset>
                </wp:positionV>
                <wp:extent cx="7258050" cy="2225040"/>
                <wp:effectExtent l="19050" t="19050" r="19050" b="22860"/>
                <wp:wrapNone/>
                <wp:docPr id="36" name="Надпись 1"/>
                <wp:cNvGraphicFramePr/>
                <a:graphic xmlns:a="http://schemas.openxmlformats.org/drawingml/2006/main">
                  <a:graphicData uri="http://schemas.microsoft.com/office/word/2010/wordprocessingShape">
                    <wps:wsp>
                      <wps:cNvSpPr txBox="1"/>
                      <wps:spPr>
                        <a:xfrm>
                          <a:off x="0" y="0"/>
                          <a:ext cx="7258050" cy="2225040"/>
                        </a:xfrm>
                        <a:prstGeom prst="rect">
                          <a:avLst/>
                        </a:prstGeom>
                        <a:solidFill>
                          <a:sysClr val="window" lastClr="FFFFFF"/>
                        </a:solidFill>
                        <a:ln w="28575" cap="flat" cmpd="sng" algn="ctr">
                          <a:solidFill>
                            <a:srgbClr val="CC0000"/>
                          </a:solidFill>
                          <a:prstDash val="lgDash"/>
                        </a:ln>
                        <a:effectLst/>
                      </wps:spPr>
                      <wps:txbx>
                        <w:txbxContent>
                          <w:p w:rsidR="00532681" w:rsidRDefault="00532681" w:rsidP="00842DE0">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7.85pt;margin-top:6.05pt;width:571.5pt;height:17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" fillcolor="window" strokecolor="#c00" strokeweight="2.25pt">
                <v:stroke dashstyle="longDash"/>
                <v:textbox>
                  <w:txbxContent>
                    <w:p w:rsidR="00532681" w:rsidRDefault="00532681" w:rsidP="00842DE0">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v:textbox>
              </v:shape>
            </w:pict>
          </mc:Fallback>
        </mc:AlternateContent>
      </w:r>
    </w:p>
    <w:p w:rsid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700224" behindDoc="0" locked="0" layoutInCell="1" allowOverlap="1" wp14:anchorId="388CDD70" wp14:editId="1BA9F477">
                <wp:simplePos x="0" y="0"/>
                <wp:positionH relativeFrom="column">
                  <wp:posOffset>-882015</wp:posOffset>
                </wp:positionH>
                <wp:positionV relativeFrom="paragraph">
                  <wp:posOffset>40005</wp:posOffset>
                </wp:positionV>
                <wp:extent cx="7155180" cy="1295400"/>
                <wp:effectExtent l="0" t="0" r="0" b="0"/>
                <wp:wrapNone/>
                <wp:docPr id="39" name="TextBox 14"/>
                <wp:cNvGraphicFramePr/>
                <a:graphic xmlns:a="http://schemas.openxmlformats.org/drawingml/2006/main">
                  <a:graphicData uri="http://schemas.microsoft.com/office/word/2010/wordprocessingShape">
                    <wps:wsp>
                      <wps:cNvSpPr txBox="1"/>
                      <wps:spPr>
                        <a:xfrm>
                          <a:off x="0" y="0"/>
                          <a:ext cx="7155180" cy="1295400"/>
                        </a:xfrm>
                        <a:prstGeom prst="rect">
                          <a:avLst/>
                        </a:prstGeom>
                        <a:noFill/>
                      </wps:spPr>
                      <wps:txbx>
                        <w:txbxContent>
                          <w:p w:rsidR="00532681" w:rsidRDefault="00931921" w:rsidP="00842DE0">
                            <w:pPr>
                              <w:pStyle w:val="ae"/>
                              <w:spacing w:before="0" w:beforeAutospacing="0" w:after="160" w:afterAutospacing="0" w:line="256" w:lineRule="auto"/>
                              <w:jc w:val="center"/>
                            </w:pPr>
                            <w:r w:rsidRPr="00931921">
                              <w:rPr>
                                <w:rFonts w:ascii="Calibri" w:eastAsia="Calibri" w:hAnsi="Calibri"/>
                                <w:b/>
                                <w:bCs/>
                                <w:color w:val="000000" w:themeColor="text1"/>
                                <w:kern w:val="24"/>
                                <w:sz w:val="50"/>
                                <w:szCs w:val="50"/>
                              </w:rPr>
                              <w:t>Максимальный уровень нормального артер</w:t>
                            </w:r>
                            <w:r w:rsidRPr="00931921">
                              <w:rPr>
                                <w:rFonts w:ascii="Calibri" w:eastAsia="Calibri" w:hAnsi="Calibri"/>
                                <w:b/>
                                <w:bCs/>
                                <w:color w:val="000000" w:themeColor="text1"/>
                                <w:kern w:val="24"/>
                                <w:sz w:val="50"/>
                                <w:szCs w:val="50"/>
                              </w:rPr>
                              <w:t>и</w:t>
                            </w:r>
                            <w:r w:rsidRPr="00931921">
                              <w:rPr>
                                <w:rFonts w:ascii="Calibri" w:eastAsia="Calibri" w:hAnsi="Calibri"/>
                                <w:b/>
                                <w:bCs/>
                                <w:color w:val="000000" w:themeColor="text1"/>
                                <w:kern w:val="24"/>
                                <w:sz w:val="50"/>
                                <w:szCs w:val="50"/>
                              </w:rPr>
                              <w:t>ального давления для взрослого составляет 120/80 мм рт. ст.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69.45pt;margin-top:3.15pt;width:563.4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" filled="f" stroked="f">
                <v:textbox>
                  <w:txbxContent>
                    <w:p w:rsidR="00532681" w:rsidRDefault="00931921" w:rsidP="00842DE0">
                      <w:pPr>
                        <w:pStyle w:val="ae"/>
                        <w:spacing w:before="0" w:beforeAutospacing="0" w:after="160" w:afterAutospacing="0" w:line="256" w:lineRule="auto"/>
                        <w:jc w:val="center"/>
                      </w:pPr>
                      <w:r w:rsidRPr="00931921">
                        <w:rPr>
                          <w:rFonts w:ascii="Calibri" w:eastAsia="Calibri" w:hAnsi="Calibri"/>
                          <w:b/>
                          <w:bCs/>
                          <w:color w:val="000000" w:themeColor="text1"/>
                          <w:kern w:val="24"/>
                          <w:sz w:val="50"/>
                          <w:szCs w:val="50"/>
                        </w:rPr>
                        <w:t>Максимальный уровень нормального артер</w:t>
                      </w:r>
                      <w:r w:rsidRPr="00931921">
                        <w:rPr>
                          <w:rFonts w:ascii="Calibri" w:eastAsia="Calibri" w:hAnsi="Calibri"/>
                          <w:b/>
                          <w:bCs/>
                          <w:color w:val="000000" w:themeColor="text1"/>
                          <w:kern w:val="24"/>
                          <w:sz w:val="50"/>
                          <w:szCs w:val="50"/>
                        </w:rPr>
                        <w:t>и</w:t>
                      </w:r>
                      <w:r w:rsidRPr="00931921">
                        <w:rPr>
                          <w:rFonts w:ascii="Calibri" w:eastAsia="Calibri" w:hAnsi="Calibri"/>
                          <w:b/>
                          <w:bCs/>
                          <w:color w:val="000000" w:themeColor="text1"/>
                          <w:kern w:val="24"/>
                          <w:sz w:val="50"/>
                          <w:szCs w:val="50"/>
                        </w:rPr>
                        <w:t>ального давления для взрослого составляет 120/80 мм рт. ст.</w:t>
                      </w:r>
                    </w:p>
                  </w:txbxContent>
                </v:textbox>
              </v:shape>
            </w:pict>
          </mc:Fallback>
        </mc:AlternateContent>
      </w: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8556"/>
        </w:tabs>
        <w:suppressAutoHyphens w:val="0"/>
        <w:autoSpaceDN/>
        <w:spacing w:after="200" w:line="276" w:lineRule="auto"/>
        <w:textAlignment w:val="auto"/>
        <w:rPr>
          <w:rFonts w:eastAsia="Calibri" w:cs="Times New Roman"/>
          <w:kern w:val="0"/>
        </w:rPr>
      </w:pPr>
    </w:p>
    <w:p w:rsidR="00842DE0" w:rsidRDefault="00842DE0" w:rsidP="00842DE0">
      <w:pPr>
        <w:widowControl/>
        <w:tabs>
          <w:tab w:val="left" w:pos="8556"/>
        </w:tabs>
        <w:suppressAutoHyphens w:val="0"/>
        <w:autoSpaceDN/>
        <w:spacing w:after="200" w:line="276" w:lineRule="auto"/>
        <w:textAlignment w:val="auto"/>
        <w:rPr>
          <w:rFonts w:eastAsia="+mn-ea" w:cs="+mn-cs"/>
          <w:b/>
          <w:bCs/>
          <w:color w:val="000000"/>
          <w:kern w:val="24"/>
          <w:sz w:val="50"/>
          <w:szCs w:val="50"/>
          <w:lang w:eastAsia="ru-RU"/>
        </w:rPr>
      </w:pPr>
    </w:p>
    <w:p w:rsidR="00842DE0" w:rsidRDefault="00842DE0" w:rsidP="00842DE0">
      <w:pPr>
        <w:widowControl/>
        <w:tabs>
          <w:tab w:val="left" w:pos="8556"/>
        </w:tabs>
        <w:suppressAutoHyphens w:val="0"/>
        <w:autoSpaceDN/>
        <w:spacing w:after="200" w:line="276" w:lineRule="auto"/>
        <w:textAlignment w:val="auto"/>
        <w:rPr>
          <w:rFonts w:eastAsia="+mn-ea" w:cs="+mn-cs"/>
          <w:b/>
          <w:bCs/>
          <w:color w:val="000000"/>
          <w:kern w:val="24"/>
          <w:sz w:val="50"/>
          <w:szCs w:val="50"/>
          <w:lang w:eastAsia="ru-RU"/>
        </w:rPr>
      </w:pPr>
      <w:r w:rsidRPr="00842DE0">
        <w:rPr>
          <w:rFonts w:eastAsia="Calibri" w:cs="Times New Roman"/>
          <w:noProof/>
          <w:kern w:val="0"/>
          <w:lang w:eastAsia="ru-RU"/>
        </w:rPr>
        <mc:AlternateContent>
          <mc:Choice Requires="wps">
            <w:drawing>
              <wp:anchor distT="0" distB="0" distL="114300" distR="114300" simplePos="0" relativeHeight="251703296" behindDoc="0" locked="0" layoutInCell="1" allowOverlap="1" wp14:anchorId="674E44E8" wp14:editId="4DFF8EEC">
                <wp:simplePos x="0" y="0"/>
                <wp:positionH relativeFrom="column">
                  <wp:posOffset>-523875</wp:posOffset>
                </wp:positionH>
                <wp:positionV relativeFrom="paragraph">
                  <wp:posOffset>156210</wp:posOffset>
                </wp:positionV>
                <wp:extent cx="6191885" cy="800100"/>
                <wp:effectExtent l="0" t="0" r="0" b="0"/>
                <wp:wrapNone/>
                <wp:docPr id="43" name="TextBox 10"/>
                <wp:cNvGraphicFramePr/>
                <a:graphic xmlns:a="http://schemas.openxmlformats.org/drawingml/2006/main">
                  <a:graphicData uri="http://schemas.microsoft.com/office/word/2010/wordprocessingShape">
                    <wps:wsp>
                      <wps:cNvSpPr txBox="1"/>
                      <wps:spPr>
                        <a:xfrm>
                          <a:off x="0" y="0"/>
                          <a:ext cx="6191885" cy="800100"/>
                        </a:xfrm>
                        <a:prstGeom prst="rect">
                          <a:avLst/>
                        </a:prstGeom>
                        <a:noFill/>
                        <a:ln>
                          <a:noFill/>
                        </a:ln>
                      </wps:spPr>
                      <wps:txbx>
                        <w:txbxContent>
                          <w:p w:rsidR="00532681" w:rsidRDefault="00532681" w:rsidP="00842DE0">
                            <w:pPr>
                              <w:pStyle w:val="ae"/>
                              <w:spacing w:before="0" w:beforeAutospacing="0" w:after="0" w:afterAutospacing="0"/>
                              <w:jc w:val="center"/>
                            </w:pPr>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1.25pt;margin-top:12.3pt;width:487.5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" filled="f" stroked="f">
                <v:textbox>
                  <w:txbxContent>
                    <w:p w:rsidR="00532681" w:rsidRDefault="00532681" w:rsidP="00842DE0">
                      <w:pPr>
                        <w:pStyle w:val="ae"/>
                        <w:spacing w:before="0" w:beforeAutospacing="0" w:after="0" w:afterAutospacing="0"/>
                        <w:jc w:val="center"/>
                      </w:pPr>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p>
    <w:p w:rsidR="006D1AD1" w:rsidRDefault="00842DE0" w:rsidP="00842DE0">
      <w:pPr>
        <w:widowControl/>
        <w:tabs>
          <w:tab w:val="left" w:pos="855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708416" behindDoc="0" locked="0" layoutInCell="1" allowOverlap="1" wp14:anchorId="6D3AAE24" wp14:editId="2578F428">
                <wp:simplePos x="0" y="0"/>
                <wp:positionH relativeFrom="column">
                  <wp:posOffset>-942975</wp:posOffset>
                </wp:positionH>
                <wp:positionV relativeFrom="paragraph">
                  <wp:posOffset>240030</wp:posOffset>
                </wp:positionV>
                <wp:extent cx="7157720" cy="1409700"/>
                <wp:effectExtent l="0" t="0" r="0" b="0"/>
                <wp:wrapNone/>
                <wp:docPr id="47" name="TextBox 9"/>
                <wp:cNvGraphicFramePr/>
                <a:graphic xmlns:a="http://schemas.openxmlformats.org/drawingml/2006/main">
                  <a:graphicData uri="http://schemas.microsoft.com/office/word/2010/wordprocessingShape">
                    <wps:wsp>
                      <wps:cNvSpPr txBox="1"/>
                      <wps:spPr>
                        <a:xfrm>
                          <a:off x="0" y="0"/>
                          <a:ext cx="7157720" cy="1409700"/>
                        </a:xfrm>
                        <a:prstGeom prst="rect">
                          <a:avLst/>
                        </a:prstGeom>
                        <a:noFill/>
                      </wps:spPr>
                      <wps:txbx>
                        <w:txbxContent>
                          <w:p w:rsidR="00532681" w:rsidRDefault="00532681" w:rsidP="00842DE0">
                            <w:pPr>
                              <w:pStyle w:val="ae"/>
                              <w:spacing w:before="0" w:beforeAutospacing="0" w:after="160" w:afterAutospacing="0" w:line="256" w:lineRule="auto"/>
                              <w:jc w:val="center"/>
                            </w:pPr>
                            <w:r>
                              <w:rPr>
                                <w:rFonts w:ascii="Calibri" w:eastAsia="+mn-ea" w:hAnsi="Calibri" w:cs="+mn-cs"/>
                                <w:b/>
                                <w:bCs/>
                                <w:color w:val="000000"/>
                                <w:kern w:val="24"/>
                                <w:sz w:val="56"/>
                                <w:szCs w:val="56"/>
                              </w:rPr>
                              <w:t>Болез</w:t>
                            </w:r>
                            <w:r w:rsidR="00931921">
                              <w:rPr>
                                <w:rFonts w:ascii="Calibri" w:eastAsia="+mn-ea" w:hAnsi="Calibri" w:cs="+mn-cs"/>
                                <w:b/>
                                <w:bCs/>
                                <w:color w:val="000000"/>
                                <w:kern w:val="24"/>
                                <w:sz w:val="56"/>
                                <w:szCs w:val="56"/>
                              </w:rPr>
                              <w:t>ни сердца передаются только по наследству</w:t>
                            </w:r>
                            <w:r>
                              <w:rPr>
                                <w:rFonts w:ascii="Calibri" w:eastAsia="+mn-ea" w:hAnsi="Calibri" w:cs="+mn-cs"/>
                                <w:b/>
                                <w:bCs/>
                                <w:color w:val="000000"/>
                                <w:kern w:val="24"/>
                                <w:sz w:val="56"/>
                                <w:szCs w:val="56"/>
                              </w:rPr>
                              <w:t>, если у ваших родителей не б</w:t>
                            </w:r>
                            <w:r>
                              <w:rPr>
                                <w:rFonts w:ascii="Calibri" w:eastAsia="+mn-ea" w:hAnsi="Calibri" w:cs="+mn-cs"/>
                                <w:b/>
                                <w:bCs/>
                                <w:color w:val="000000"/>
                                <w:kern w:val="24"/>
                                <w:sz w:val="56"/>
                                <w:szCs w:val="56"/>
                              </w:rPr>
                              <w:t>ы</w:t>
                            </w:r>
                            <w:r>
                              <w:rPr>
                                <w:rFonts w:ascii="Calibri" w:eastAsia="+mn-ea" w:hAnsi="Calibri" w:cs="+mn-cs"/>
                                <w:b/>
                                <w:bCs/>
                                <w:color w:val="000000"/>
                                <w:kern w:val="24"/>
                                <w:sz w:val="56"/>
                                <w:szCs w:val="56"/>
                              </w:rPr>
                              <w:t>ло, то и у вас не будет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74.25pt;margin-top:18.9pt;width:563.6pt;height:1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" filled="f" stroked="f">
                <v:textbox>
                  <w:txbxContent>
                    <w:p w:rsidR="00532681" w:rsidRDefault="00532681" w:rsidP="00842DE0">
                      <w:pPr>
                        <w:pStyle w:val="ae"/>
                        <w:spacing w:before="0" w:beforeAutospacing="0" w:after="160" w:afterAutospacing="0" w:line="256" w:lineRule="auto"/>
                        <w:jc w:val="center"/>
                      </w:pPr>
                      <w:r>
                        <w:rPr>
                          <w:rFonts w:ascii="Calibri" w:eastAsia="+mn-ea" w:hAnsi="Calibri" w:cs="+mn-cs"/>
                          <w:b/>
                          <w:bCs/>
                          <w:color w:val="000000"/>
                          <w:kern w:val="24"/>
                          <w:sz w:val="56"/>
                          <w:szCs w:val="56"/>
                        </w:rPr>
                        <w:t>Болез</w:t>
                      </w:r>
                      <w:r w:rsidR="00931921">
                        <w:rPr>
                          <w:rFonts w:ascii="Calibri" w:eastAsia="+mn-ea" w:hAnsi="Calibri" w:cs="+mn-cs"/>
                          <w:b/>
                          <w:bCs/>
                          <w:color w:val="000000"/>
                          <w:kern w:val="24"/>
                          <w:sz w:val="56"/>
                          <w:szCs w:val="56"/>
                        </w:rPr>
                        <w:t>ни сердца передаются только по наследству</w:t>
                      </w:r>
                      <w:r>
                        <w:rPr>
                          <w:rFonts w:ascii="Calibri" w:eastAsia="+mn-ea" w:hAnsi="Calibri" w:cs="+mn-cs"/>
                          <w:b/>
                          <w:bCs/>
                          <w:color w:val="000000"/>
                          <w:kern w:val="24"/>
                          <w:sz w:val="56"/>
                          <w:szCs w:val="56"/>
                        </w:rPr>
                        <w:t>, если у ваших родителей не б</w:t>
                      </w:r>
                      <w:r>
                        <w:rPr>
                          <w:rFonts w:ascii="Calibri" w:eastAsia="+mn-ea" w:hAnsi="Calibri" w:cs="+mn-cs"/>
                          <w:b/>
                          <w:bCs/>
                          <w:color w:val="000000"/>
                          <w:kern w:val="24"/>
                          <w:sz w:val="56"/>
                          <w:szCs w:val="56"/>
                        </w:rPr>
                        <w:t>ы</w:t>
                      </w:r>
                      <w:r>
                        <w:rPr>
                          <w:rFonts w:ascii="Calibri" w:eastAsia="+mn-ea" w:hAnsi="Calibri" w:cs="+mn-cs"/>
                          <w:b/>
                          <w:bCs/>
                          <w:color w:val="000000"/>
                          <w:kern w:val="24"/>
                          <w:sz w:val="56"/>
                          <w:szCs w:val="56"/>
                        </w:rPr>
                        <w:t>ло, то и у вас не будет</w:t>
                      </w:r>
                    </w:p>
                  </w:txbxContent>
                </v:textbox>
              </v:shape>
            </w:pict>
          </mc:Fallback>
        </mc:AlternateContent>
      </w:r>
      <w:r w:rsidRPr="00842DE0">
        <w:rPr>
          <w:rFonts w:eastAsia="Calibri" w:cs="Times New Roman"/>
          <w:noProof/>
          <w:kern w:val="0"/>
          <w:lang w:eastAsia="ru-RU"/>
        </w:rPr>
        <w:drawing>
          <wp:anchor distT="0" distB="0" distL="114300" distR="114300" simplePos="0" relativeHeight="251702272" behindDoc="0" locked="0" layoutInCell="1" allowOverlap="1" wp14:anchorId="31C36689" wp14:editId="304164BF">
            <wp:simplePos x="0" y="0"/>
            <wp:positionH relativeFrom="column">
              <wp:posOffset>5297805</wp:posOffset>
            </wp:positionH>
            <wp:positionV relativeFrom="paragraph">
              <wp:posOffset>-392430</wp:posOffset>
            </wp:positionV>
            <wp:extent cx="728345" cy="716280"/>
            <wp:effectExtent l="0" t="0" r="0" b="7620"/>
            <wp:wrapNone/>
            <wp:docPr id="139"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28345" cy="716280"/>
                    </a:xfrm>
                    <a:prstGeom prst="rect">
                      <a:avLst/>
                    </a:prstGeom>
                  </pic:spPr>
                </pic:pic>
              </a:graphicData>
            </a:graphic>
            <wp14:sizeRelH relativeFrom="margin">
              <wp14:pctWidth>0</wp14:pctWidth>
            </wp14:sizeRelH>
            <wp14:sizeRelV relativeFrom="margin">
              <wp14:pctHeight>0</wp14:pctHeight>
            </wp14:sizeRelV>
          </wp:anchor>
        </w:drawing>
      </w:r>
      <w:r w:rsidRPr="00842DE0">
        <w:rPr>
          <w:rFonts w:eastAsia="Calibri" w:cs="Times New Roman"/>
          <w:noProof/>
          <w:kern w:val="0"/>
          <w:lang w:eastAsia="ru-RU"/>
        </w:rPr>
        <mc:AlternateContent>
          <mc:Choice Requires="wps">
            <w:drawing>
              <wp:anchor distT="0" distB="0" distL="114300" distR="114300" simplePos="0" relativeHeight="251701248" behindDoc="0" locked="0" layoutInCell="1" allowOverlap="1" wp14:anchorId="57C2B818" wp14:editId="641D6036">
                <wp:simplePos x="0" y="0"/>
                <wp:positionH relativeFrom="column">
                  <wp:posOffset>-973455</wp:posOffset>
                </wp:positionH>
                <wp:positionV relativeFrom="paragraph">
                  <wp:posOffset>-552450</wp:posOffset>
                </wp:positionV>
                <wp:extent cx="7261860" cy="2254250"/>
                <wp:effectExtent l="19050" t="19050" r="15240" b="12700"/>
                <wp:wrapNone/>
                <wp:docPr id="42" name="Надпись 1"/>
                <wp:cNvGraphicFramePr/>
                <a:graphic xmlns:a="http://schemas.openxmlformats.org/drawingml/2006/main">
                  <a:graphicData uri="http://schemas.microsoft.com/office/word/2010/wordprocessingShape">
                    <wps:wsp>
                      <wps:cNvSpPr txBox="1"/>
                      <wps:spPr>
                        <a:xfrm>
                          <a:off x="0" y="0"/>
                          <a:ext cx="7261860" cy="225425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42DE0">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6.65pt;margin-top:-43.5pt;width:571.8pt;height:1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" fillcolor="window" strokecolor="#c00" strokeweight="2.25pt">
                <v:stroke dashstyle="longDash"/>
                <v:textbox>
                  <w:txbxContent>
                    <w:p w:rsidR="00532681" w:rsidRDefault="00532681" w:rsidP="00842DE0">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712512" behindDoc="0" locked="0" layoutInCell="1" allowOverlap="1" wp14:anchorId="05203C82" wp14:editId="3F2D37DD">
                <wp:simplePos x="0" y="0"/>
                <wp:positionH relativeFrom="column">
                  <wp:posOffset>-478155</wp:posOffset>
                </wp:positionH>
                <wp:positionV relativeFrom="paragraph">
                  <wp:posOffset>271780</wp:posOffset>
                </wp:positionV>
                <wp:extent cx="6172200" cy="899160"/>
                <wp:effectExtent l="0" t="0" r="0" b="0"/>
                <wp:wrapNone/>
                <wp:docPr id="51" name="TextBox 10"/>
                <wp:cNvGraphicFramePr/>
                <a:graphic xmlns:a="http://schemas.openxmlformats.org/drawingml/2006/main">
                  <a:graphicData uri="http://schemas.microsoft.com/office/word/2010/wordprocessingShape">
                    <wps:wsp>
                      <wps:cNvSpPr txBox="1"/>
                      <wps:spPr>
                        <a:xfrm>
                          <a:off x="0" y="0"/>
                          <a:ext cx="6172200" cy="899160"/>
                        </a:xfrm>
                        <a:prstGeom prst="rect">
                          <a:avLst/>
                        </a:prstGeom>
                        <a:noFill/>
                        <a:ln>
                          <a:noFill/>
                        </a:ln>
                      </wps:spPr>
                      <wps:txbx>
                        <w:txbxContent>
                          <w:p w:rsidR="00532681" w:rsidRDefault="00532681" w:rsidP="00842DE0">
                            <w:pPr>
                              <w:pStyle w:val="ae"/>
                              <w:spacing w:before="0" w:beforeAutospacing="0" w:after="0" w:afterAutospacing="0"/>
                              <w:jc w:val="center"/>
                            </w:pPr>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7.65pt;margin-top:21.4pt;width:486pt;height:7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" filled="f" stroked="f">
                <v:textbox>
                  <w:txbxContent>
                    <w:p w:rsidR="00532681" w:rsidRDefault="00532681" w:rsidP="00842DE0">
                      <w:pPr>
                        <w:pStyle w:val="ae"/>
                        <w:spacing w:before="0" w:beforeAutospacing="0" w:after="0" w:afterAutospacing="0"/>
                        <w:jc w:val="center"/>
                      </w:pPr>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717632" behindDoc="0" locked="0" layoutInCell="1" allowOverlap="1" wp14:anchorId="11988624" wp14:editId="235ED4F1">
                <wp:simplePos x="0" y="0"/>
                <wp:positionH relativeFrom="column">
                  <wp:posOffset>-958215</wp:posOffset>
                </wp:positionH>
                <wp:positionV relativeFrom="paragraph">
                  <wp:posOffset>461010</wp:posOffset>
                </wp:positionV>
                <wp:extent cx="7135495" cy="914400"/>
                <wp:effectExtent l="0" t="0" r="0" b="0"/>
                <wp:wrapNone/>
                <wp:docPr id="55" name="TextBox 9"/>
                <wp:cNvGraphicFramePr/>
                <a:graphic xmlns:a="http://schemas.openxmlformats.org/drawingml/2006/main">
                  <a:graphicData uri="http://schemas.microsoft.com/office/word/2010/wordprocessingShape">
                    <wps:wsp>
                      <wps:cNvSpPr txBox="1"/>
                      <wps:spPr>
                        <a:xfrm>
                          <a:off x="0" y="0"/>
                          <a:ext cx="7135495" cy="914400"/>
                        </a:xfrm>
                        <a:prstGeom prst="rect">
                          <a:avLst/>
                        </a:prstGeom>
                        <a:noFill/>
                      </wps:spPr>
                      <wps:txbx>
                        <w:txbxContent>
                          <w:p w:rsidR="00532681" w:rsidRDefault="00532681" w:rsidP="00842DE0">
                            <w:pPr>
                              <w:pStyle w:val="ae"/>
                              <w:spacing w:before="0" w:beforeAutospacing="0" w:after="0" w:afterAutospacing="0"/>
                              <w:jc w:val="center"/>
                            </w:pPr>
                            <w:proofErr w:type="gramStart"/>
                            <w:r>
                              <w:rPr>
                                <w:rFonts w:ascii="Calibri" w:eastAsia="+mn-ea" w:hAnsi="Calibri" w:cs="+mn-cs"/>
                                <w:b/>
                                <w:bCs/>
                                <w:color w:val="000000"/>
                                <w:kern w:val="24"/>
                                <w:sz w:val="50"/>
                                <w:szCs w:val="50"/>
                              </w:rPr>
                              <w:t>Люди</w:t>
                            </w:r>
                            <w:proofErr w:type="gramEnd"/>
                            <w:r>
                              <w:rPr>
                                <w:rFonts w:ascii="Calibri" w:eastAsia="+mn-ea" w:hAnsi="Calibri" w:cs="+mn-cs"/>
                                <w:b/>
                                <w:bCs/>
                                <w:color w:val="000000"/>
                                <w:kern w:val="24"/>
                                <w:sz w:val="50"/>
                                <w:szCs w:val="50"/>
                              </w:rPr>
                              <w:t xml:space="preserve"> которые курят и пьют в течение всей жизни не погуляют на свадьбе своих внуков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5.45pt;margin-top:36.3pt;width:561.85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" filled="f" stroked="f">
                <v:textbox>
                  <w:txbxContent>
                    <w:p w:rsidR="00532681" w:rsidRDefault="00532681" w:rsidP="00842DE0">
                      <w:pPr>
                        <w:pStyle w:val="ae"/>
                        <w:spacing w:before="0" w:beforeAutospacing="0" w:after="0" w:afterAutospacing="0"/>
                        <w:jc w:val="center"/>
                      </w:pPr>
                      <w:proofErr w:type="gramStart"/>
                      <w:r>
                        <w:rPr>
                          <w:rFonts w:ascii="Calibri" w:eastAsia="+mn-ea" w:hAnsi="Calibri" w:cs="+mn-cs"/>
                          <w:b/>
                          <w:bCs/>
                          <w:color w:val="000000"/>
                          <w:kern w:val="24"/>
                          <w:sz w:val="50"/>
                          <w:szCs w:val="50"/>
                        </w:rPr>
                        <w:t>Люди</w:t>
                      </w:r>
                      <w:proofErr w:type="gramEnd"/>
                      <w:r>
                        <w:rPr>
                          <w:rFonts w:ascii="Calibri" w:eastAsia="+mn-ea" w:hAnsi="Calibri" w:cs="+mn-cs"/>
                          <w:b/>
                          <w:bCs/>
                          <w:color w:val="000000"/>
                          <w:kern w:val="24"/>
                          <w:sz w:val="50"/>
                          <w:szCs w:val="50"/>
                        </w:rPr>
                        <w:t xml:space="preserve"> которые курят и пьют в течение всей жизни не погуляют на свадьбе своих внуков</w:t>
                      </w:r>
                    </w:p>
                  </w:txbxContent>
                </v:textbox>
              </v:shape>
            </w:pict>
          </mc:Fallback>
        </mc:AlternateContent>
      </w:r>
      <w:r w:rsidRPr="00842DE0">
        <w:rPr>
          <w:rFonts w:eastAsia="Calibri" w:cs="Times New Roman"/>
          <w:noProof/>
          <w:kern w:val="0"/>
          <w:lang w:eastAsia="ru-RU"/>
        </w:rPr>
        <mc:AlternateContent>
          <mc:Choice Requires="wps">
            <w:drawing>
              <wp:anchor distT="0" distB="0" distL="114300" distR="114300" simplePos="0" relativeHeight="251710464" behindDoc="0" locked="0" layoutInCell="1" allowOverlap="1" wp14:anchorId="081BEE6E" wp14:editId="3296B360">
                <wp:simplePos x="0" y="0"/>
                <wp:positionH relativeFrom="column">
                  <wp:posOffset>-942340</wp:posOffset>
                </wp:positionH>
                <wp:positionV relativeFrom="paragraph">
                  <wp:posOffset>-559435</wp:posOffset>
                </wp:positionV>
                <wp:extent cx="7238365" cy="2156460"/>
                <wp:effectExtent l="19050" t="19050" r="19685" b="15240"/>
                <wp:wrapNone/>
                <wp:docPr id="50" name="Надпись 1"/>
                <wp:cNvGraphicFramePr/>
                <a:graphic xmlns:a="http://schemas.openxmlformats.org/drawingml/2006/main">
                  <a:graphicData uri="http://schemas.microsoft.com/office/word/2010/wordprocessingShape">
                    <wps:wsp>
                      <wps:cNvSpPr txBox="1"/>
                      <wps:spPr>
                        <a:xfrm>
                          <a:off x="0" y="0"/>
                          <a:ext cx="7238365" cy="215646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42DE0">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4.2pt;margin-top:-44.05pt;width:569.95pt;height:16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" fillcolor="window" strokecolor="#c00" strokeweight="2.25pt">
                <v:stroke dashstyle="longDash"/>
                <v:textbox>
                  <w:txbxContent>
                    <w:p w:rsidR="00532681" w:rsidRDefault="00532681" w:rsidP="00842DE0">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r w:rsidRPr="00842DE0">
        <w:rPr>
          <w:rFonts w:eastAsia="Calibri" w:cs="Times New Roman"/>
          <w:noProof/>
          <w:kern w:val="0"/>
          <w:lang w:eastAsia="ru-RU"/>
        </w:rPr>
        <w:drawing>
          <wp:anchor distT="0" distB="0" distL="114300" distR="114300" simplePos="0" relativeHeight="251711488" behindDoc="0" locked="0" layoutInCell="1" allowOverlap="1" wp14:anchorId="5A6C334E" wp14:editId="3B90A987">
            <wp:simplePos x="0" y="0"/>
            <wp:positionH relativeFrom="column">
              <wp:posOffset>5365115</wp:posOffset>
            </wp:positionH>
            <wp:positionV relativeFrom="paragraph">
              <wp:posOffset>-392430</wp:posOffset>
            </wp:positionV>
            <wp:extent cx="725170" cy="683895"/>
            <wp:effectExtent l="0" t="0" r="0" b="1905"/>
            <wp:wrapNone/>
            <wp:docPr id="48"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5170" cy="683895"/>
                    </a:xfrm>
                    <a:prstGeom prst="rect">
                      <a:avLst/>
                    </a:prstGeom>
                  </pic:spPr>
                </pic:pic>
              </a:graphicData>
            </a:graphic>
            <wp14:sizeRelH relativeFrom="margin">
              <wp14:pctWidth>0</wp14:pctWidth>
            </wp14:sizeRelH>
            <wp14:sizeRelV relativeFrom="margin">
              <wp14:pctHeight>0</wp14:pctHeight>
            </wp14:sizeRelV>
          </wp:anchor>
        </w:drawing>
      </w: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715584" behindDoc="0" locked="0" layoutInCell="1" allowOverlap="1" wp14:anchorId="016A2CCB" wp14:editId="12A82013">
                <wp:simplePos x="0" y="0"/>
                <wp:positionH relativeFrom="column">
                  <wp:posOffset>-531495</wp:posOffset>
                </wp:positionH>
                <wp:positionV relativeFrom="paragraph">
                  <wp:posOffset>300355</wp:posOffset>
                </wp:positionV>
                <wp:extent cx="6172200" cy="777240"/>
                <wp:effectExtent l="0" t="0" r="0" b="3810"/>
                <wp:wrapNone/>
                <wp:docPr id="53" name="TextBox 13"/>
                <wp:cNvGraphicFramePr/>
                <a:graphic xmlns:a="http://schemas.openxmlformats.org/drawingml/2006/main">
                  <a:graphicData uri="http://schemas.microsoft.com/office/word/2010/wordprocessingShape">
                    <wps:wsp>
                      <wps:cNvSpPr txBox="1"/>
                      <wps:spPr>
                        <a:xfrm>
                          <a:off x="0" y="0"/>
                          <a:ext cx="6172200" cy="777240"/>
                        </a:xfrm>
                        <a:prstGeom prst="rect">
                          <a:avLst/>
                        </a:prstGeom>
                        <a:noFill/>
                        <a:ln>
                          <a:noFill/>
                        </a:ln>
                      </wps:spPr>
                      <wps:txbx>
                        <w:txbxContent>
                          <w:p w:rsidR="00532681" w:rsidRDefault="00532681" w:rsidP="00842DE0">
                            <w:pPr>
                              <w:pStyle w:val="ae"/>
                              <w:spacing w:before="0" w:beforeAutospacing="0" w:after="0" w:afterAutospacing="0"/>
                              <w:jc w:val="center"/>
                            </w:pPr>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1.85pt;margin-top:23.65pt;width:486pt;height:6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" filled="f" stroked="f">
                <v:textbox>
                  <w:txbxContent>
                    <w:p w:rsidR="00532681" w:rsidRDefault="00532681" w:rsidP="00842DE0">
                      <w:pPr>
                        <w:pStyle w:val="ae"/>
                        <w:spacing w:before="0" w:beforeAutospacing="0" w:after="0" w:afterAutospacing="0"/>
                        <w:jc w:val="center"/>
                      </w:pPr>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7A7766">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842DE0">
        <w:rPr>
          <w:rFonts w:eastAsia="Calibri" w:cs="Times New Roman"/>
          <w:noProof/>
          <w:kern w:val="0"/>
          <w:lang w:eastAsia="ru-RU"/>
        </w:rPr>
        <mc:AlternateContent>
          <mc:Choice Requires="wps">
            <w:drawing>
              <wp:anchor distT="0" distB="0" distL="114300" distR="114300" simplePos="0" relativeHeight="251713536" behindDoc="0" locked="0" layoutInCell="1" allowOverlap="1" wp14:anchorId="50BDFA4A" wp14:editId="50C1895F">
                <wp:simplePos x="0" y="0"/>
                <wp:positionH relativeFrom="column">
                  <wp:posOffset>-965200</wp:posOffset>
                </wp:positionH>
                <wp:positionV relativeFrom="paragraph">
                  <wp:posOffset>175895</wp:posOffset>
                </wp:positionV>
                <wp:extent cx="7238365" cy="2156460"/>
                <wp:effectExtent l="19050" t="19050" r="19685" b="15240"/>
                <wp:wrapNone/>
                <wp:docPr id="52" name="Надпись 1"/>
                <wp:cNvGraphicFramePr/>
                <a:graphic xmlns:a="http://schemas.openxmlformats.org/drawingml/2006/main">
                  <a:graphicData uri="http://schemas.microsoft.com/office/word/2010/wordprocessingShape">
                    <wps:wsp>
                      <wps:cNvSpPr txBox="1"/>
                      <wps:spPr>
                        <a:xfrm>
                          <a:off x="0" y="0"/>
                          <a:ext cx="7238365" cy="215646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842DE0">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6pt;margin-top:13.85pt;width:569.95pt;height:16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" fillcolor="window" strokecolor="#c00" strokeweight="2.25pt">
                <v:stroke dashstyle="longDash"/>
                <v:textbox>
                  <w:txbxContent>
                    <w:p w:rsidR="00532681" w:rsidRDefault="00532681" w:rsidP="00842DE0">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w:drawing>
          <wp:anchor distT="0" distB="0" distL="114300" distR="114300" simplePos="0" relativeHeight="251714560" behindDoc="0" locked="0" layoutInCell="1" allowOverlap="1" wp14:anchorId="2EBCF34B" wp14:editId="663B3F1D">
            <wp:simplePos x="0" y="0"/>
            <wp:positionH relativeFrom="column">
              <wp:posOffset>5365115</wp:posOffset>
            </wp:positionH>
            <wp:positionV relativeFrom="paragraph">
              <wp:posOffset>28575</wp:posOffset>
            </wp:positionV>
            <wp:extent cx="725170" cy="683895"/>
            <wp:effectExtent l="0" t="0" r="0" b="1905"/>
            <wp:wrapNone/>
            <wp:docPr id="49"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5170" cy="683895"/>
                    </a:xfrm>
                    <a:prstGeom prst="rect">
                      <a:avLst/>
                    </a:prstGeom>
                  </pic:spPr>
                </pic:pic>
              </a:graphicData>
            </a:graphic>
            <wp14:sizeRelH relativeFrom="margin">
              <wp14:pctWidth>0</wp14:pctWidth>
            </wp14:sizeRelH>
            <wp14:sizeRelV relativeFrom="margin">
              <wp14:pctHeight>0</wp14:pctHeight>
            </wp14:sizeRelV>
          </wp:anchor>
        </w:drawing>
      </w: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716608" behindDoc="0" locked="0" layoutInCell="1" allowOverlap="1" wp14:anchorId="340CA18D" wp14:editId="021586CF">
                <wp:simplePos x="0" y="0"/>
                <wp:positionH relativeFrom="column">
                  <wp:posOffset>-855345</wp:posOffset>
                </wp:positionH>
                <wp:positionV relativeFrom="paragraph">
                  <wp:posOffset>60325</wp:posOffset>
                </wp:positionV>
                <wp:extent cx="7135495" cy="1332865"/>
                <wp:effectExtent l="0" t="0" r="0" b="0"/>
                <wp:wrapNone/>
                <wp:docPr id="54" name="TextBox 7"/>
                <wp:cNvGraphicFramePr/>
                <a:graphic xmlns:a="http://schemas.openxmlformats.org/drawingml/2006/main">
                  <a:graphicData uri="http://schemas.microsoft.com/office/word/2010/wordprocessingShape">
                    <wps:wsp>
                      <wps:cNvSpPr txBox="1"/>
                      <wps:spPr>
                        <a:xfrm>
                          <a:off x="0" y="0"/>
                          <a:ext cx="7135495" cy="1332865"/>
                        </a:xfrm>
                        <a:prstGeom prst="rect">
                          <a:avLst/>
                        </a:prstGeom>
                        <a:noFill/>
                      </wps:spPr>
                      <wps:txbx>
                        <w:txbxContent>
                          <w:p w:rsidR="00532681" w:rsidRDefault="00532681" w:rsidP="00842DE0">
                            <w:pPr>
                              <w:pStyle w:val="ae"/>
                              <w:spacing w:before="0" w:beforeAutospacing="0" w:after="0" w:afterAutospacing="0"/>
                              <w:jc w:val="center"/>
                            </w:pPr>
                            <w:r>
                              <w:rPr>
                                <w:rFonts w:ascii="Calibri" w:eastAsia="+mn-ea" w:hAnsi="Calibri" w:cs="+mn-cs"/>
                                <w:b/>
                                <w:bCs/>
                                <w:color w:val="000000"/>
                                <w:kern w:val="24"/>
                                <w:sz w:val="50"/>
                                <w:szCs w:val="50"/>
                              </w:rPr>
                              <w:t>Употребление большого количества соленой п</w:t>
                            </w:r>
                            <w:r>
                              <w:rPr>
                                <w:rFonts w:ascii="Calibri" w:eastAsia="+mn-ea" w:hAnsi="Calibri" w:cs="+mn-cs"/>
                                <w:b/>
                                <w:bCs/>
                                <w:color w:val="000000"/>
                                <w:kern w:val="24"/>
                                <w:sz w:val="50"/>
                                <w:szCs w:val="50"/>
                              </w:rPr>
                              <w:t>и</w:t>
                            </w:r>
                            <w:r>
                              <w:rPr>
                                <w:rFonts w:ascii="Calibri" w:eastAsia="+mn-ea" w:hAnsi="Calibri" w:cs="+mn-cs"/>
                                <w:b/>
                                <w:bCs/>
                                <w:color w:val="000000"/>
                                <w:kern w:val="24"/>
                                <w:sz w:val="50"/>
                                <w:szCs w:val="50"/>
                              </w:rPr>
                              <w:t>щи увеличивает риск развития сердечно – сос</w:t>
                            </w:r>
                            <w:r>
                              <w:rPr>
                                <w:rFonts w:ascii="Calibri" w:eastAsia="+mn-ea" w:hAnsi="Calibri" w:cs="+mn-cs"/>
                                <w:b/>
                                <w:bCs/>
                                <w:color w:val="000000"/>
                                <w:kern w:val="24"/>
                                <w:sz w:val="50"/>
                                <w:szCs w:val="50"/>
                              </w:rPr>
                              <w:t>у</w:t>
                            </w:r>
                            <w:r>
                              <w:rPr>
                                <w:rFonts w:ascii="Calibri" w:eastAsia="+mn-ea" w:hAnsi="Calibri" w:cs="+mn-cs"/>
                                <w:b/>
                                <w:bCs/>
                                <w:color w:val="000000"/>
                                <w:kern w:val="24"/>
                                <w:sz w:val="50"/>
                                <w:szCs w:val="50"/>
                              </w:rPr>
                              <w:t xml:space="preserve">дистых заболеваний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67.35pt;margin-top:4.75pt;width:561.85pt;height:10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" filled="f" stroked="f">
                <v:textbox>
                  <w:txbxContent>
                    <w:p w:rsidR="00532681" w:rsidRDefault="00532681" w:rsidP="00842DE0">
                      <w:pPr>
                        <w:pStyle w:val="ae"/>
                        <w:spacing w:before="0" w:beforeAutospacing="0" w:after="0" w:afterAutospacing="0"/>
                        <w:jc w:val="center"/>
                      </w:pPr>
                      <w:r>
                        <w:rPr>
                          <w:rFonts w:ascii="Calibri" w:eastAsia="+mn-ea" w:hAnsi="Calibri" w:cs="+mn-cs"/>
                          <w:b/>
                          <w:bCs/>
                          <w:color w:val="000000"/>
                          <w:kern w:val="24"/>
                          <w:sz w:val="50"/>
                          <w:szCs w:val="50"/>
                        </w:rPr>
                        <w:t>Употребление большого количества соленой п</w:t>
                      </w:r>
                      <w:r>
                        <w:rPr>
                          <w:rFonts w:ascii="Calibri" w:eastAsia="+mn-ea" w:hAnsi="Calibri" w:cs="+mn-cs"/>
                          <w:b/>
                          <w:bCs/>
                          <w:color w:val="000000"/>
                          <w:kern w:val="24"/>
                          <w:sz w:val="50"/>
                          <w:szCs w:val="50"/>
                        </w:rPr>
                        <w:t>и</w:t>
                      </w:r>
                      <w:r>
                        <w:rPr>
                          <w:rFonts w:ascii="Calibri" w:eastAsia="+mn-ea" w:hAnsi="Calibri" w:cs="+mn-cs"/>
                          <w:b/>
                          <w:bCs/>
                          <w:color w:val="000000"/>
                          <w:kern w:val="24"/>
                          <w:sz w:val="50"/>
                          <w:szCs w:val="50"/>
                        </w:rPr>
                        <w:t>щи увеличивает риск развития сердечно – сос</w:t>
                      </w:r>
                      <w:r>
                        <w:rPr>
                          <w:rFonts w:ascii="Calibri" w:eastAsia="+mn-ea" w:hAnsi="Calibri" w:cs="+mn-cs"/>
                          <w:b/>
                          <w:bCs/>
                          <w:color w:val="000000"/>
                          <w:kern w:val="24"/>
                          <w:sz w:val="50"/>
                          <w:szCs w:val="50"/>
                        </w:rPr>
                        <w:t>у</w:t>
                      </w:r>
                      <w:r>
                        <w:rPr>
                          <w:rFonts w:ascii="Calibri" w:eastAsia="+mn-ea" w:hAnsi="Calibri" w:cs="+mn-cs"/>
                          <w:b/>
                          <w:bCs/>
                          <w:color w:val="000000"/>
                          <w:kern w:val="24"/>
                          <w:sz w:val="50"/>
                          <w:szCs w:val="50"/>
                        </w:rPr>
                        <w:t xml:space="preserve">дистых заболеваний  </w:t>
                      </w:r>
                    </w:p>
                  </w:txbxContent>
                </v:textbox>
              </v:shape>
            </w:pict>
          </mc:Fallback>
        </mc:AlternateContent>
      </w: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r w:rsidRPr="00842DE0">
        <w:rPr>
          <w:rFonts w:eastAsia="Calibri" w:cs="Times New Roman"/>
          <w:noProof/>
          <w:kern w:val="0"/>
          <w:lang w:eastAsia="ru-RU"/>
        </w:rPr>
        <mc:AlternateContent>
          <mc:Choice Requires="wps">
            <w:drawing>
              <wp:anchor distT="0" distB="0" distL="114300" distR="114300" simplePos="0" relativeHeight="251718656" behindDoc="0" locked="0" layoutInCell="1" allowOverlap="1" wp14:anchorId="5225E756" wp14:editId="1328B08D">
                <wp:simplePos x="0" y="0"/>
                <wp:positionH relativeFrom="column">
                  <wp:posOffset>-942340</wp:posOffset>
                </wp:positionH>
                <wp:positionV relativeFrom="paragraph">
                  <wp:posOffset>-559435</wp:posOffset>
                </wp:positionV>
                <wp:extent cx="7238365" cy="2247900"/>
                <wp:effectExtent l="19050" t="19050" r="19685" b="19050"/>
                <wp:wrapNone/>
                <wp:docPr id="58" name="Надпись 1"/>
                <wp:cNvGraphicFramePr/>
                <a:graphic xmlns:a="http://schemas.openxmlformats.org/drawingml/2006/main">
                  <a:graphicData uri="http://schemas.microsoft.com/office/word/2010/wordprocessingShape">
                    <wps:wsp>
                      <wps:cNvSpPr txBox="1"/>
                      <wps:spPr>
                        <a:xfrm>
                          <a:off x="0" y="0"/>
                          <a:ext cx="7238365" cy="2247900"/>
                        </a:xfrm>
                        <a:prstGeom prst="rect">
                          <a:avLst/>
                        </a:prstGeom>
                        <a:solidFill>
                          <a:sysClr val="window" lastClr="FFFFFF"/>
                        </a:solidFill>
                        <a:ln w="28575" cap="flat" cmpd="sng" algn="ctr">
                          <a:solidFill>
                            <a:srgbClr val="CC0000"/>
                          </a:solidFill>
                          <a:prstDash val="lgDash"/>
                        </a:ln>
                        <a:effectLst/>
                      </wps:spPr>
                      <wps:txbx>
                        <w:txbxContent>
                          <w:p w:rsidR="00532681" w:rsidRDefault="00532681" w:rsidP="00842DE0">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74.2pt;margin-top:-44.05pt;width:569.95pt;height:1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" fillcolor="window" strokecolor="#c00" strokeweight="2.25pt">
                <v:stroke dashstyle="longDash"/>
                <v:textbox>
                  <w:txbxContent>
                    <w:p w:rsidR="00532681" w:rsidRDefault="00532681" w:rsidP="00842DE0">
                      <w:pPr>
                        <w:pStyle w:val="ae"/>
                        <w:spacing w:before="0" w:beforeAutospacing="0" w:after="160" w:afterAutospacing="0" w:line="256" w:lineRule="auto"/>
                      </w:pPr>
                      <w:r>
                        <w:rPr>
                          <w:rFonts w:asciiTheme="minorHAnsi" w:eastAsia="Calibri" w:hAnsi="Calibri"/>
                          <w:color w:val="000000" w:themeColor="dark1"/>
                          <w:kern w:val="24"/>
                          <w:sz w:val="22"/>
                          <w:szCs w:val="22"/>
                        </w:rPr>
                        <w:t xml:space="preserve">                                                                                             </w:t>
                      </w:r>
                    </w:p>
                  </w:txbxContent>
                </v:textbox>
              </v:shape>
            </w:pict>
          </mc:Fallback>
        </mc:AlternateContent>
      </w:r>
      <w:r w:rsidRPr="00842DE0">
        <w:rPr>
          <w:rFonts w:eastAsia="Calibri" w:cs="Times New Roman"/>
          <w:noProof/>
          <w:kern w:val="0"/>
          <w:lang w:eastAsia="ru-RU"/>
        </w:rPr>
        <w:drawing>
          <wp:anchor distT="0" distB="0" distL="114300" distR="114300" simplePos="0" relativeHeight="251719680" behindDoc="0" locked="0" layoutInCell="1" allowOverlap="1" wp14:anchorId="1B09D0B1" wp14:editId="6297C401">
            <wp:simplePos x="0" y="0"/>
            <wp:positionH relativeFrom="column">
              <wp:posOffset>5365115</wp:posOffset>
            </wp:positionH>
            <wp:positionV relativeFrom="paragraph">
              <wp:posOffset>-392430</wp:posOffset>
            </wp:positionV>
            <wp:extent cx="725170" cy="713105"/>
            <wp:effectExtent l="0" t="0" r="0" b="0"/>
            <wp:wrapNone/>
            <wp:docPr id="56"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5170" cy="713105"/>
                    </a:xfrm>
                    <a:prstGeom prst="rect">
                      <a:avLst/>
                    </a:prstGeom>
                  </pic:spPr>
                </pic:pic>
              </a:graphicData>
            </a:graphic>
            <wp14:sizeRelH relativeFrom="margin">
              <wp14:pctWidth>0</wp14:pctWidth>
            </wp14:sizeRelH>
            <wp14:sizeRelV relativeFrom="margin">
              <wp14:pctHeight>0</wp14:pctHeight>
            </wp14:sizeRelV>
          </wp:anchor>
        </w:drawing>
      </w:r>
      <w:r w:rsidRPr="00842DE0">
        <w:rPr>
          <w:rFonts w:eastAsia="Calibri" w:cs="Times New Roman"/>
          <w:noProof/>
          <w:kern w:val="0"/>
          <w:lang w:eastAsia="ru-RU"/>
        </w:rPr>
        <mc:AlternateContent>
          <mc:Choice Requires="wps">
            <w:drawing>
              <wp:anchor distT="0" distB="0" distL="114300" distR="114300" simplePos="0" relativeHeight="251720704" behindDoc="0" locked="0" layoutInCell="1" allowOverlap="1" wp14:anchorId="734752EC" wp14:editId="12450B8B">
                <wp:simplePos x="0" y="0"/>
                <wp:positionH relativeFrom="column">
                  <wp:posOffset>-481330</wp:posOffset>
                </wp:positionH>
                <wp:positionV relativeFrom="paragraph">
                  <wp:posOffset>-377190</wp:posOffset>
                </wp:positionV>
                <wp:extent cx="6172200" cy="729615"/>
                <wp:effectExtent l="0" t="0" r="0" b="0"/>
                <wp:wrapNone/>
                <wp:docPr id="59" name="TextBox 10"/>
                <wp:cNvGraphicFramePr/>
                <a:graphic xmlns:a="http://schemas.openxmlformats.org/drawingml/2006/main">
                  <a:graphicData uri="http://schemas.microsoft.com/office/word/2010/wordprocessingShape">
                    <wps:wsp>
                      <wps:cNvSpPr txBox="1"/>
                      <wps:spPr>
                        <a:xfrm>
                          <a:off x="0" y="0"/>
                          <a:ext cx="6172200" cy="729615"/>
                        </a:xfrm>
                        <a:prstGeom prst="rect">
                          <a:avLst/>
                        </a:prstGeom>
                        <a:noFill/>
                        <a:ln>
                          <a:noFill/>
                        </a:ln>
                      </wps:spPr>
                      <wps:txbx>
                        <w:txbxContent>
                          <w:p w:rsidR="00532681" w:rsidRDefault="00532681" w:rsidP="00842DE0">
                            <w:pPr>
                              <w:pStyle w:val="ae"/>
                              <w:spacing w:before="0" w:beforeAutospacing="0" w:after="0" w:afterAutospacing="0"/>
                              <w:jc w:val="center"/>
                            </w:pPr>
                            <w:r w:rsidRPr="007A7766">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7A7766">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7.9pt;margin-top:-29.7pt;width:486pt;height:5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" filled="f" stroked="f">
                <v:textbox>
                  <w:txbxContent>
                    <w:p w:rsidR="00532681" w:rsidRDefault="00532681" w:rsidP="00842DE0">
                      <w:pPr>
                        <w:pStyle w:val="ae"/>
                        <w:spacing w:before="0" w:beforeAutospacing="0" w:after="0" w:afterAutospacing="0"/>
                        <w:jc w:val="center"/>
                      </w:pPr>
                      <w:r w:rsidRPr="007A7766">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Правда или миф</w:t>
                      </w:r>
                      <w:proofErr w:type="gramStart"/>
                      <w:r w:rsidRPr="007A7766">
                        <w:rPr>
                          <w:rFonts w:asciiTheme="minorHAnsi" w:hAnsi="Calibri" w:cstheme="minorBidi"/>
                          <w:b/>
                          <w:bCs/>
                          <w:color w:val="CC0000"/>
                          <w:kern w:val="24"/>
                          <w:sz w:val="88"/>
                          <w:szCs w:val="88"/>
                          <w14:shadow w14:blurRad="12700" w14:dist="38100" w14:dir="2700000" w14:sx="100000" w14:sy="100000" w14:kx="0" w14:ky="0" w14:algn="tl">
                            <w14:schemeClr w14:val="bg1">
                              <w14:lumMod w14:val="50000"/>
                            </w14:schemeClr>
                          </w14:shadow>
                        </w:rPr>
                        <w:t xml:space="preserve"> ?</w:t>
                      </w:r>
                      <w:proofErr w:type="gramEnd"/>
                    </w:p>
                  </w:txbxContent>
                </v:textbox>
              </v:shape>
            </w:pict>
          </mc:Fallback>
        </mc:AlternateContent>
      </w:r>
      <w:r w:rsidRPr="00842DE0">
        <w:rPr>
          <w:rFonts w:eastAsia="Calibri" w:cs="Times New Roman"/>
          <w:noProof/>
          <w:kern w:val="0"/>
          <w:lang w:eastAsia="ru-RU"/>
        </w:rPr>
        <mc:AlternateContent>
          <mc:Choice Requires="wps">
            <w:drawing>
              <wp:anchor distT="0" distB="0" distL="114300" distR="114300" simplePos="0" relativeHeight="251724800" behindDoc="0" locked="0" layoutInCell="1" allowOverlap="1" wp14:anchorId="0B018F5D" wp14:editId="09E5C972">
                <wp:simplePos x="0" y="0"/>
                <wp:positionH relativeFrom="column">
                  <wp:posOffset>-958850</wp:posOffset>
                </wp:positionH>
                <wp:positionV relativeFrom="paragraph">
                  <wp:posOffset>560070</wp:posOffset>
                </wp:positionV>
                <wp:extent cx="7135495" cy="478790"/>
                <wp:effectExtent l="0" t="0" r="0" b="0"/>
                <wp:wrapNone/>
                <wp:docPr id="62" name="TextBox 7"/>
                <wp:cNvGraphicFramePr/>
                <a:graphic xmlns:a="http://schemas.openxmlformats.org/drawingml/2006/main">
                  <a:graphicData uri="http://schemas.microsoft.com/office/word/2010/wordprocessingShape">
                    <wps:wsp>
                      <wps:cNvSpPr txBox="1"/>
                      <wps:spPr>
                        <a:xfrm>
                          <a:off x="0" y="0"/>
                          <a:ext cx="7135495" cy="478790"/>
                        </a:xfrm>
                        <a:prstGeom prst="rect">
                          <a:avLst/>
                        </a:prstGeom>
                        <a:noFill/>
                      </wps:spPr>
                      <wps:txbx>
                        <w:txbxContent>
                          <w:p w:rsidR="00532681" w:rsidRDefault="00532681" w:rsidP="00842DE0">
                            <w:pPr>
                              <w:pStyle w:val="ae"/>
                              <w:spacing w:before="0" w:beforeAutospacing="0" w:after="0" w:afterAutospacing="0"/>
                              <w:jc w:val="center"/>
                            </w:pPr>
                            <w:r>
                              <w:rPr>
                                <w:rFonts w:asciiTheme="minorHAnsi" w:hAnsi="Calibri" w:cstheme="minorBidi"/>
                                <w:b/>
                                <w:bCs/>
                                <w:color w:val="000000" w:themeColor="text1"/>
                                <w:kern w:val="24"/>
                                <w:sz w:val="56"/>
                                <w:szCs w:val="56"/>
                              </w:rPr>
                              <w:t>Сердцу вреден любой жир</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75.5pt;margin-top:44.1pt;width:561.85pt;height:37.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" filled="f" stroked="f">
                <v:textbox>
                  <w:txbxContent>
                    <w:p w:rsidR="00532681" w:rsidRDefault="00532681" w:rsidP="00842DE0">
                      <w:pPr>
                        <w:pStyle w:val="ae"/>
                        <w:spacing w:before="0" w:beforeAutospacing="0" w:after="0" w:afterAutospacing="0"/>
                        <w:jc w:val="center"/>
                      </w:pPr>
                      <w:r>
                        <w:rPr>
                          <w:rFonts w:asciiTheme="minorHAnsi" w:hAnsi="Calibri" w:cstheme="minorBidi"/>
                          <w:b/>
                          <w:bCs/>
                          <w:color w:val="000000" w:themeColor="text1"/>
                          <w:kern w:val="24"/>
                          <w:sz w:val="56"/>
                          <w:szCs w:val="56"/>
                        </w:rPr>
                        <w:t>Сердцу вреден любой жир</w:t>
                      </w:r>
                    </w:p>
                  </w:txbxContent>
                </v:textbox>
              </v:shape>
            </w:pict>
          </mc:Fallback>
        </mc:AlternateContent>
      </w:r>
      <w:r w:rsidRPr="00842DE0">
        <w:rPr>
          <w:rFonts w:eastAsia="Calibri" w:cs="Times New Roman"/>
          <w:noProof/>
          <w:kern w:val="0"/>
          <w:lang w:eastAsia="ru-RU"/>
        </w:rPr>
        <mc:AlternateContent>
          <mc:Choice Requires="wps">
            <w:drawing>
              <wp:anchor distT="0" distB="0" distL="114300" distR="114300" simplePos="0" relativeHeight="251725824" behindDoc="0" locked="0" layoutInCell="1" allowOverlap="1" wp14:anchorId="6194B319" wp14:editId="20A7BFB1">
                <wp:simplePos x="0" y="0"/>
                <wp:positionH relativeFrom="column">
                  <wp:posOffset>-844550</wp:posOffset>
                </wp:positionH>
                <wp:positionV relativeFrom="paragraph">
                  <wp:posOffset>3760470</wp:posOffset>
                </wp:positionV>
                <wp:extent cx="7135495" cy="789305"/>
                <wp:effectExtent l="0" t="0" r="0" b="0"/>
                <wp:wrapNone/>
                <wp:docPr id="63" name="TextBox 9"/>
                <wp:cNvGraphicFramePr/>
                <a:graphic xmlns:a="http://schemas.openxmlformats.org/drawingml/2006/main">
                  <a:graphicData uri="http://schemas.microsoft.com/office/word/2010/wordprocessingShape">
                    <wps:wsp>
                      <wps:cNvSpPr txBox="1"/>
                      <wps:spPr>
                        <a:xfrm>
                          <a:off x="0" y="0"/>
                          <a:ext cx="7135495" cy="789305"/>
                        </a:xfrm>
                        <a:prstGeom prst="rect">
                          <a:avLst/>
                        </a:prstGeom>
                        <a:noFill/>
                      </wps:spPr>
                      <wps:txbx>
                        <w:txbxContent>
                          <w:p w:rsidR="00532681" w:rsidRDefault="00532681" w:rsidP="00842DE0">
                            <w:pPr>
                              <w:pStyle w:val="ae"/>
                              <w:spacing w:before="0" w:beforeAutospacing="0" w:after="0" w:afterAutospacing="0"/>
                              <w:jc w:val="center"/>
                            </w:pPr>
                            <w:r>
                              <w:rPr>
                                <w:rFonts w:asciiTheme="minorHAnsi" w:hAnsi="Calibri" w:cstheme="minorBidi"/>
                                <w:b/>
                                <w:bCs/>
                                <w:color w:val="000000" w:themeColor="text1"/>
                                <w:kern w:val="24"/>
                                <w:sz w:val="50"/>
                                <w:szCs w:val="50"/>
                              </w:rPr>
                              <w:t>Сердечная недостаточность — это когда сердце останавливается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66.5pt;margin-top:296.1pt;width:561.85pt;height:6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" filled="f" stroked="f">
                <v:textbox>
                  <w:txbxContent>
                    <w:p w:rsidR="00532681" w:rsidRDefault="00532681" w:rsidP="00842DE0">
                      <w:pPr>
                        <w:pStyle w:val="ae"/>
                        <w:spacing w:before="0" w:beforeAutospacing="0" w:after="0" w:afterAutospacing="0"/>
                        <w:jc w:val="center"/>
                      </w:pPr>
                      <w:r>
                        <w:rPr>
                          <w:rFonts w:asciiTheme="minorHAnsi" w:hAnsi="Calibri" w:cstheme="minorBidi"/>
                          <w:b/>
                          <w:bCs/>
                          <w:color w:val="000000" w:themeColor="text1"/>
                          <w:kern w:val="24"/>
                          <w:sz w:val="50"/>
                          <w:szCs w:val="50"/>
                        </w:rPr>
                        <w:t>Сердечная недостаточность — это когда сердце останавливается</w:t>
                      </w:r>
                    </w:p>
                  </w:txbxContent>
                </v:textbox>
              </v:shape>
            </w:pict>
          </mc:Fallback>
        </mc:AlternateContent>
      </w: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842DE0" w:rsidRPr="00842DE0" w:rsidRDefault="00842DE0" w:rsidP="00842DE0">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35040" behindDoc="0" locked="0" layoutInCell="1" allowOverlap="1" wp14:anchorId="76A6CBF5" wp14:editId="77EB79E0">
                <wp:simplePos x="0" y="0"/>
                <wp:positionH relativeFrom="column">
                  <wp:posOffset>-866775</wp:posOffset>
                </wp:positionH>
                <wp:positionV relativeFrom="paragraph">
                  <wp:posOffset>3752850</wp:posOffset>
                </wp:positionV>
                <wp:extent cx="7136130" cy="815975"/>
                <wp:effectExtent l="0" t="0" r="0" b="0"/>
                <wp:wrapNone/>
                <wp:docPr id="79" name="TextBox 9"/>
                <wp:cNvGraphicFramePr/>
                <a:graphic xmlns:a="http://schemas.openxmlformats.org/drawingml/2006/main">
                  <a:graphicData uri="http://schemas.microsoft.com/office/word/2010/wordprocessingShape">
                    <wps:wsp>
                      <wps:cNvSpPr txBox="1"/>
                      <wps:spPr>
                        <a:xfrm>
                          <a:off x="0" y="0"/>
                          <a:ext cx="7136130" cy="815975"/>
                        </a:xfrm>
                        <a:prstGeom prst="rect">
                          <a:avLst/>
                        </a:prstGeom>
                        <a:noFill/>
                      </wps:spPr>
                      <wps:txbx>
                        <w:txbxContent>
                          <w:p w:rsidR="00532681" w:rsidRPr="00B438A1" w:rsidRDefault="00532681" w:rsidP="002B4F0C">
                            <w:pPr>
                              <w:spacing w:after="0" w:line="240" w:lineRule="auto"/>
                              <w:jc w:val="center"/>
                              <w:rPr>
                                <w:rFonts w:ascii="Times New Roman" w:eastAsia="Times New Roman" w:hAnsi="Times New Roman" w:cs="Times New Roman"/>
                                <w:sz w:val="24"/>
                                <w:szCs w:val="24"/>
                                <w:lang w:eastAsia="ru-RU"/>
                              </w:rPr>
                            </w:pPr>
                            <w:r w:rsidRPr="00B438A1">
                              <w:rPr>
                                <w:rFonts w:eastAsia="Times New Roman" w:cs="+mn-cs"/>
                                <w:b/>
                                <w:bCs/>
                                <w:color w:val="000000"/>
                                <w:kern w:val="24"/>
                                <w:sz w:val="50"/>
                                <w:szCs w:val="50"/>
                                <w:lang w:eastAsia="ru-RU"/>
                              </w:rPr>
                              <w:t>В мире ежегодно от болезней сердца умирают около 12 миллионов человек</w:t>
                            </w:r>
                          </w:p>
                          <w:p w:rsidR="00532681" w:rsidRDefault="00532681" w:rsidP="002B4F0C">
                            <w:pPr>
                              <w:pStyle w:val="ae"/>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68.25pt;margin-top:295.5pt;width:561.9pt;height:6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" filled="f" stroked="f">
                <v:textbox>
                  <w:txbxContent>
                    <w:p w:rsidR="00532681" w:rsidRPr="00B438A1" w:rsidRDefault="00532681" w:rsidP="002B4F0C">
                      <w:pPr>
                        <w:spacing w:after="0" w:line="240" w:lineRule="auto"/>
                        <w:jc w:val="center"/>
                        <w:rPr>
                          <w:rFonts w:ascii="Times New Roman" w:eastAsia="Times New Roman" w:hAnsi="Times New Roman" w:cs="Times New Roman"/>
                          <w:sz w:val="24"/>
                          <w:szCs w:val="24"/>
                          <w:lang w:eastAsia="ru-RU"/>
                        </w:rPr>
                      </w:pPr>
                      <w:r w:rsidRPr="00B438A1">
                        <w:rPr>
                          <w:rFonts w:eastAsia="Times New Roman" w:cs="+mn-cs"/>
                          <w:b/>
                          <w:bCs/>
                          <w:color w:val="000000"/>
                          <w:kern w:val="24"/>
                          <w:sz w:val="50"/>
                          <w:szCs w:val="50"/>
                          <w:lang w:eastAsia="ru-RU"/>
                        </w:rPr>
                        <w:t>В мире ежегодно от болезней сердца умирают около 12 миллионов человек</w:t>
                      </w:r>
                    </w:p>
                    <w:p w:rsidR="00532681" w:rsidRDefault="00532681" w:rsidP="002B4F0C">
                      <w:pPr>
                        <w:pStyle w:val="ae"/>
                        <w:spacing w:before="0" w:beforeAutospacing="0" w:after="0" w:afterAutospacing="0"/>
                        <w:jc w:val="center"/>
                      </w:pPr>
                    </w:p>
                  </w:txbxContent>
                </v:textbox>
              </v:shape>
            </w:pict>
          </mc:Fallback>
        </mc:AlternateContent>
      </w:r>
      <w:r w:rsidRPr="002B4F0C">
        <w:rPr>
          <w:rFonts w:eastAsia="Calibri" w:cs="Times New Roman"/>
          <w:noProof/>
          <w:kern w:val="0"/>
          <w:lang w:eastAsia="ru-RU"/>
        </w:rPr>
        <mc:AlternateContent>
          <mc:Choice Requires="wps">
            <w:drawing>
              <wp:anchor distT="0" distB="0" distL="114300" distR="114300" simplePos="0" relativeHeight="251734016" behindDoc="0" locked="0" layoutInCell="1" allowOverlap="1" wp14:anchorId="1FAF7A97" wp14:editId="29FEC235">
                <wp:simplePos x="0" y="0"/>
                <wp:positionH relativeFrom="column">
                  <wp:posOffset>-981075</wp:posOffset>
                </wp:positionH>
                <wp:positionV relativeFrom="paragraph">
                  <wp:posOffset>552450</wp:posOffset>
                </wp:positionV>
                <wp:extent cx="7136130" cy="815975"/>
                <wp:effectExtent l="0" t="0" r="0" b="0"/>
                <wp:wrapNone/>
                <wp:docPr id="78" name="TextBox 7"/>
                <wp:cNvGraphicFramePr/>
                <a:graphic xmlns:a="http://schemas.openxmlformats.org/drawingml/2006/main">
                  <a:graphicData uri="http://schemas.microsoft.com/office/word/2010/wordprocessingShape">
                    <wps:wsp>
                      <wps:cNvSpPr txBox="1"/>
                      <wps:spPr>
                        <a:xfrm>
                          <a:off x="0" y="0"/>
                          <a:ext cx="7136130" cy="815975"/>
                        </a:xfrm>
                        <a:prstGeom prst="rect">
                          <a:avLst/>
                        </a:prstGeom>
                        <a:noFill/>
                      </wps:spPr>
                      <wps:txbx>
                        <w:txbxContent>
                          <w:p w:rsidR="00532681" w:rsidRDefault="00532681" w:rsidP="002B4F0C">
                            <w:pPr>
                              <w:pStyle w:val="ae"/>
                              <w:spacing w:before="0" w:beforeAutospacing="0" w:after="0" w:afterAutospacing="0"/>
                              <w:jc w:val="center"/>
                            </w:pPr>
                            <w:r>
                              <w:rPr>
                                <w:rFonts w:ascii="Calibri" w:eastAsia="+mn-ea" w:hAnsi="Calibri" w:cs="+mn-cs"/>
                                <w:b/>
                                <w:bCs/>
                                <w:color w:val="000000"/>
                                <w:kern w:val="24"/>
                                <w:sz w:val="50"/>
                                <w:szCs w:val="50"/>
                              </w:rPr>
                              <w:t>Не надо контролировать холестерин, если нет н</w:t>
                            </w:r>
                            <w:r>
                              <w:rPr>
                                <w:rFonts w:ascii="Calibri" w:eastAsia="+mn-ea" w:hAnsi="Calibri" w:cs="+mn-cs"/>
                                <w:b/>
                                <w:bCs/>
                                <w:color w:val="000000"/>
                                <w:kern w:val="24"/>
                                <w:sz w:val="50"/>
                                <w:szCs w:val="50"/>
                              </w:rPr>
                              <w:t>е</w:t>
                            </w:r>
                            <w:r>
                              <w:rPr>
                                <w:rFonts w:ascii="Calibri" w:eastAsia="+mn-ea" w:hAnsi="Calibri" w:cs="+mn-cs"/>
                                <w:b/>
                                <w:bCs/>
                                <w:color w:val="000000"/>
                                <w:kern w:val="24"/>
                                <w:sz w:val="50"/>
                                <w:szCs w:val="50"/>
                              </w:rPr>
                              <w:t>приятных симптомов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77.25pt;margin-top:43.5pt;width:561.9pt;height:6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" filled="f" stroked="f">
                <v:textbox>
                  <w:txbxContent>
                    <w:p w:rsidR="00532681" w:rsidRDefault="00532681" w:rsidP="002B4F0C">
                      <w:pPr>
                        <w:pStyle w:val="ae"/>
                        <w:spacing w:before="0" w:beforeAutospacing="0" w:after="0" w:afterAutospacing="0"/>
                        <w:jc w:val="center"/>
                      </w:pPr>
                      <w:r>
                        <w:rPr>
                          <w:rFonts w:ascii="Calibri" w:eastAsia="+mn-ea" w:hAnsi="Calibri" w:cs="+mn-cs"/>
                          <w:b/>
                          <w:bCs/>
                          <w:color w:val="000000"/>
                          <w:kern w:val="24"/>
                          <w:sz w:val="50"/>
                          <w:szCs w:val="50"/>
                        </w:rPr>
                        <w:t>Не надо контролировать холестерин, если нет н</w:t>
                      </w:r>
                      <w:r>
                        <w:rPr>
                          <w:rFonts w:ascii="Calibri" w:eastAsia="+mn-ea" w:hAnsi="Calibri" w:cs="+mn-cs"/>
                          <w:b/>
                          <w:bCs/>
                          <w:color w:val="000000"/>
                          <w:kern w:val="24"/>
                          <w:sz w:val="50"/>
                          <w:szCs w:val="50"/>
                        </w:rPr>
                        <w:t>е</w:t>
                      </w:r>
                      <w:r>
                        <w:rPr>
                          <w:rFonts w:ascii="Calibri" w:eastAsia="+mn-ea" w:hAnsi="Calibri" w:cs="+mn-cs"/>
                          <w:b/>
                          <w:bCs/>
                          <w:color w:val="000000"/>
                          <w:kern w:val="24"/>
                          <w:sz w:val="50"/>
                          <w:szCs w:val="50"/>
                        </w:rPr>
                        <w:t>приятных симптомов</w:t>
                      </w:r>
                    </w:p>
                  </w:txbxContent>
                </v:textbox>
              </v:shape>
            </w:pict>
          </mc:Fallback>
        </mc:AlternateContent>
      </w:r>
      <w:r w:rsidRPr="002B4F0C">
        <w:rPr>
          <w:rFonts w:eastAsia="Calibri" w:cs="Times New Roman"/>
          <w:noProof/>
          <w:kern w:val="0"/>
          <w:lang w:eastAsia="ru-RU"/>
        </w:rPr>
        <mc:AlternateContent>
          <mc:Choice Requires="wps">
            <w:drawing>
              <wp:anchor distT="0" distB="0" distL="114300" distR="114300" simplePos="0" relativeHeight="251732992" behindDoc="0" locked="0" layoutInCell="1" allowOverlap="1" wp14:anchorId="2D6D2C71" wp14:editId="504EC5F0">
                <wp:simplePos x="0" y="0"/>
                <wp:positionH relativeFrom="column">
                  <wp:posOffset>-516890</wp:posOffset>
                </wp:positionH>
                <wp:positionV relativeFrom="paragraph">
                  <wp:posOffset>2815590</wp:posOffset>
                </wp:positionV>
                <wp:extent cx="6172835" cy="754380"/>
                <wp:effectExtent l="0" t="0" r="0" b="7620"/>
                <wp:wrapNone/>
                <wp:docPr id="77" name="TextBox 13"/>
                <wp:cNvGraphicFramePr/>
                <a:graphic xmlns:a="http://schemas.openxmlformats.org/drawingml/2006/main">
                  <a:graphicData uri="http://schemas.microsoft.com/office/word/2010/wordprocessingShape">
                    <wps:wsp>
                      <wps:cNvSpPr txBox="1"/>
                      <wps:spPr>
                        <a:xfrm>
                          <a:off x="0" y="0"/>
                          <a:ext cx="6172835" cy="754380"/>
                        </a:xfrm>
                        <a:prstGeom prst="rect">
                          <a:avLst/>
                        </a:prstGeom>
                        <a:noFill/>
                        <a:ln>
                          <a:noFill/>
                        </a:ln>
                      </wps:spPr>
                      <wps:txbx>
                        <w:txbxContent>
                          <w:p w:rsidR="00532681" w:rsidRDefault="00532681" w:rsidP="002B4F0C">
                            <w:pPr>
                              <w:pStyle w:val="ae"/>
                              <w:spacing w:before="0" w:beforeAutospacing="0" w:after="0" w:afterAutospacing="0"/>
                              <w:jc w:val="center"/>
                            </w:pPr>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0.7pt;margin-top:221.7pt;width:486.05pt;height:5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" filled="f" stroked="f">
                <v:textbox>
                  <w:txbxContent>
                    <w:p w:rsidR="00532681" w:rsidRDefault="00532681" w:rsidP="002B4F0C">
                      <w:pPr>
                        <w:pStyle w:val="ae"/>
                        <w:spacing w:before="0" w:beforeAutospacing="0" w:after="0" w:afterAutospacing="0"/>
                        <w:jc w:val="center"/>
                      </w:pPr>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2B4F0C">
        <w:rPr>
          <w:rFonts w:eastAsia="Calibri" w:cs="Times New Roman"/>
          <w:noProof/>
          <w:kern w:val="0"/>
          <w:lang w:eastAsia="ru-RU"/>
        </w:rPr>
        <w:drawing>
          <wp:anchor distT="0" distB="0" distL="114300" distR="114300" simplePos="0" relativeHeight="251731968" behindDoc="0" locked="0" layoutInCell="1" allowOverlap="1" wp14:anchorId="790C6EB0" wp14:editId="6CFF425B">
            <wp:simplePos x="0" y="0"/>
            <wp:positionH relativeFrom="column">
              <wp:posOffset>5266690</wp:posOffset>
            </wp:positionH>
            <wp:positionV relativeFrom="paragraph">
              <wp:posOffset>2800350</wp:posOffset>
            </wp:positionV>
            <wp:extent cx="724535" cy="737235"/>
            <wp:effectExtent l="0" t="0" r="0" b="5715"/>
            <wp:wrapNone/>
            <wp:docPr id="64"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24535" cy="737235"/>
                    </a:xfrm>
                    <a:prstGeom prst="rect">
                      <a:avLst/>
                    </a:prstGeom>
                  </pic:spPr>
                </pic:pic>
              </a:graphicData>
            </a:graphic>
            <wp14:sizeRelH relativeFrom="margin">
              <wp14:pctWidth>0</wp14:pctWidth>
            </wp14:sizeRelH>
            <wp14:sizeRelV relativeFrom="margin">
              <wp14:pctHeight>0</wp14:pctHeight>
            </wp14:sizeRelV>
          </wp:anchor>
        </w:drawing>
      </w:r>
      <w:r w:rsidRPr="002B4F0C">
        <w:rPr>
          <w:rFonts w:eastAsia="Calibri" w:cs="Times New Roman"/>
          <w:noProof/>
          <w:kern w:val="0"/>
          <w:lang w:eastAsia="ru-RU"/>
        </w:rPr>
        <mc:AlternateContent>
          <mc:Choice Requires="wps">
            <w:drawing>
              <wp:anchor distT="0" distB="0" distL="114300" distR="114300" simplePos="0" relativeHeight="251730944" behindDoc="0" locked="0" layoutInCell="1" allowOverlap="1" wp14:anchorId="17A196F8" wp14:editId="2D296FF4">
                <wp:simplePos x="0" y="0"/>
                <wp:positionH relativeFrom="column">
                  <wp:posOffset>-958215</wp:posOffset>
                </wp:positionH>
                <wp:positionV relativeFrom="paragraph">
                  <wp:posOffset>2640330</wp:posOffset>
                </wp:positionV>
                <wp:extent cx="7239000" cy="2324100"/>
                <wp:effectExtent l="19050" t="19050" r="19050" b="19050"/>
                <wp:wrapNone/>
                <wp:docPr id="76" name="Надпись 1"/>
                <wp:cNvGraphicFramePr/>
                <a:graphic xmlns:a="http://schemas.openxmlformats.org/drawingml/2006/main">
                  <a:graphicData uri="http://schemas.microsoft.com/office/word/2010/wordprocessingShape">
                    <wps:wsp>
                      <wps:cNvSpPr txBox="1"/>
                      <wps:spPr>
                        <a:xfrm>
                          <a:off x="0" y="0"/>
                          <a:ext cx="7239000" cy="232410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75.45pt;margin-top:207.9pt;width:570pt;height:1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" fillcolor="window" strokecolor="#c00" strokeweight="2.25pt">
                <v:stroke dashstyle="longDash"/>
                <v:textbo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r w:rsidRPr="002B4F0C">
        <w:rPr>
          <w:rFonts w:eastAsia="Calibri" w:cs="Times New Roman"/>
          <w:noProof/>
          <w:kern w:val="0"/>
          <w:lang w:eastAsia="ru-RU"/>
        </w:rPr>
        <mc:AlternateContent>
          <mc:Choice Requires="wps">
            <w:drawing>
              <wp:anchor distT="0" distB="0" distL="114300" distR="114300" simplePos="0" relativeHeight="251729920" behindDoc="0" locked="0" layoutInCell="1" allowOverlap="1" wp14:anchorId="29B89E89" wp14:editId="2AA6BEC5">
                <wp:simplePos x="0" y="0"/>
                <wp:positionH relativeFrom="column">
                  <wp:posOffset>-516890</wp:posOffset>
                </wp:positionH>
                <wp:positionV relativeFrom="paragraph">
                  <wp:posOffset>-384810</wp:posOffset>
                </wp:positionV>
                <wp:extent cx="6172835" cy="754380"/>
                <wp:effectExtent l="0" t="0" r="0" b="7620"/>
                <wp:wrapNone/>
                <wp:docPr id="75" name="TextBox 10"/>
                <wp:cNvGraphicFramePr/>
                <a:graphic xmlns:a="http://schemas.openxmlformats.org/drawingml/2006/main">
                  <a:graphicData uri="http://schemas.microsoft.com/office/word/2010/wordprocessingShape">
                    <wps:wsp>
                      <wps:cNvSpPr txBox="1"/>
                      <wps:spPr>
                        <a:xfrm>
                          <a:off x="0" y="0"/>
                          <a:ext cx="6172835" cy="754380"/>
                        </a:xfrm>
                        <a:prstGeom prst="rect">
                          <a:avLst/>
                        </a:prstGeom>
                        <a:noFill/>
                        <a:ln>
                          <a:noFill/>
                        </a:ln>
                      </wps:spPr>
                      <wps:txbx>
                        <w:txbxContent>
                          <w:p w:rsidR="00532681" w:rsidRDefault="00532681" w:rsidP="002B4F0C">
                            <w:pPr>
                              <w:pStyle w:val="ae"/>
                              <w:spacing w:before="0" w:beforeAutospacing="0" w:after="0" w:afterAutospacing="0"/>
                              <w:jc w:val="center"/>
                            </w:pPr>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0.7pt;margin-top:-30.3pt;width:486.05pt;height:5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" filled="f" stroked="f">
                <v:textbox>
                  <w:txbxContent>
                    <w:p w:rsidR="00532681" w:rsidRDefault="00532681" w:rsidP="002B4F0C">
                      <w:pPr>
                        <w:pStyle w:val="ae"/>
                        <w:spacing w:before="0" w:beforeAutospacing="0" w:after="0" w:afterAutospacing="0"/>
                        <w:jc w:val="center"/>
                      </w:pPr>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2B4F0C">
        <w:rPr>
          <w:rFonts w:eastAsia="Calibri" w:cs="Times New Roman"/>
          <w:noProof/>
          <w:kern w:val="0"/>
          <w:lang w:eastAsia="ru-RU"/>
        </w:rPr>
        <w:drawing>
          <wp:anchor distT="0" distB="0" distL="114300" distR="114300" simplePos="0" relativeHeight="251728896" behindDoc="0" locked="0" layoutInCell="1" allowOverlap="1" wp14:anchorId="59F14C9A" wp14:editId="1914A343">
            <wp:simplePos x="0" y="0"/>
            <wp:positionH relativeFrom="column">
              <wp:posOffset>5266690</wp:posOffset>
            </wp:positionH>
            <wp:positionV relativeFrom="paragraph">
              <wp:posOffset>-400050</wp:posOffset>
            </wp:positionV>
            <wp:extent cx="724535" cy="737235"/>
            <wp:effectExtent l="0" t="0" r="0" b="5715"/>
            <wp:wrapNone/>
            <wp:docPr id="65"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24535" cy="737235"/>
                    </a:xfrm>
                    <a:prstGeom prst="rect">
                      <a:avLst/>
                    </a:prstGeom>
                  </pic:spPr>
                </pic:pic>
              </a:graphicData>
            </a:graphic>
            <wp14:sizeRelH relativeFrom="margin">
              <wp14:pctWidth>0</wp14:pctWidth>
            </wp14:sizeRelH>
            <wp14:sizeRelV relativeFrom="margin">
              <wp14:pctHeight>0</wp14:pctHeight>
            </wp14:sizeRelV>
          </wp:anchor>
        </w:drawing>
      </w:r>
      <w:r w:rsidRPr="002B4F0C">
        <w:rPr>
          <w:rFonts w:eastAsia="Calibri" w:cs="Times New Roman"/>
          <w:noProof/>
          <w:kern w:val="0"/>
          <w:lang w:eastAsia="ru-RU"/>
        </w:rPr>
        <mc:AlternateContent>
          <mc:Choice Requires="wps">
            <w:drawing>
              <wp:anchor distT="0" distB="0" distL="114300" distR="114300" simplePos="0" relativeHeight="251727872" behindDoc="0" locked="0" layoutInCell="1" allowOverlap="1" wp14:anchorId="47C809B8" wp14:editId="6029C384">
                <wp:simplePos x="0" y="0"/>
                <wp:positionH relativeFrom="column">
                  <wp:posOffset>-958215</wp:posOffset>
                </wp:positionH>
                <wp:positionV relativeFrom="paragraph">
                  <wp:posOffset>-560070</wp:posOffset>
                </wp:positionV>
                <wp:extent cx="7239000" cy="2324100"/>
                <wp:effectExtent l="19050" t="19050" r="19050" b="19050"/>
                <wp:wrapNone/>
                <wp:docPr id="74" name="Надпись 1"/>
                <wp:cNvGraphicFramePr/>
                <a:graphic xmlns:a="http://schemas.openxmlformats.org/drawingml/2006/main">
                  <a:graphicData uri="http://schemas.microsoft.com/office/word/2010/wordprocessingShape">
                    <wps:wsp>
                      <wps:cNvSpPr txBox="1"/>
                      <wps:spPr>
                        <a:xfrm>
                          <a:off x="0" y="0"/>
                          <a:ext cx="7239000" cy="232410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75.45pt;margin-top:-44.1pt;width:570pt;height:1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" fillcolor="window" strokecolor="#c00" strokeweight="2.25pt">
                <v:stroke dashstyle="longDash"/>
                <v:textbo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36064" behindDoc="0" locked="0" layoutInCell="1" allowOverlap="1" wp14:anchorId="3D3E7978" wp14:editId="20C6B442">
                <wp:simplePos x="0" y="0"/>
                <wp:positionH relativeFrom="column">
                  <wp:posOffset>-950595</wp:posOffset>
                </wp:positionH>
                <wp:positionV relativeFrom="paragraph">
                  <wp:posOffset>-552450</wp:posOffset>
                </wp:positionV>
                <wp:extent cx="7269480" cy="2369820"/>
                <wp:effectExtent l="19050" t="19050" r="26670" b="11430"/>
                <wp:wrapNone/>
                <wp:docPr id="82" name="Надпись 1"/>
                <wp:cNvGraphicFramePr/>
                <a:graphic xmlns:a="http://schemas.openxmlformats.org/drawingml/2006/main">
                  <a:graphicData uri="http://schemas.microsoft.com/office/word/2010/wordprocessingShape">
                    <wps:wsp>
                      <wps:cNvSpPr txBox="1"/>
                      <wps:spPr>
                        <a:xfrm>
                          <a:off x="0" y="0"/>
                          <a:ext cx="7269480" cy="236982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74.85pt;margin-top:-43.5pt;width:572.4pt;height:18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" fillcolor="window" strokecolor="#c00" strokeweight="2.25pt">
                <v:stroke dashstyle="longDash"/>
                <v:textbo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r w:rsidRPr="002B4F0C">
        <w:rPr>
          <w:rFonts w:eastAsia="Calibri" w:cs="Times New Roman"/>
          <w:noProof/>
          <w:kern w:val="0"/>
          <w:lang w:eastAsia="ru-RU"/>
        </w:rPr>
        <w:drawing>
          <wp:anchor distT="0" distB="0" distL="114300" distR="114300" simplePos="0" relativeHeight="251737088" behindDoc="0" locked="0" layoutInCell="1" allowOverlap="1" wp14:anchorId="01FDFC48" wp14:editId="07C40165">
            <wp:simplePos x="0" y="0"/>
            <wp:positionH relativeFrom="column">
              <wp:posOffset>5236845</wp:posOffset>
            </wp:positionH>
            <wp:positionV relativeFrom="paragraph">
              <wp:posOffset>-392430</wp:posOffset>
            </wp:positionV>
            <wp:extent cx="727710" cy="751205"/>
            <wp:effectExtent l="0" t="0" r="0" b="0"/>
            <wp:wrapNone/>
            <wp:docPr id="66"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7710" cy="751205"/>
                    </a:xfrm>
                    <a:prstGeom prst="rect">
                      <a:avLst/>
                    </a:prstGeom>
                  </pic:spPr>
                </pic:pic>
              </a:graphicData>
            </a:graphic>
            <wp14:sizeRelH relativeFrom="margin">
              <wp14:pctWidth>0</wp14:pctWidth>
            </wp14:sizeRelH>
            <wp14:sizeRelV relativeFrom="margin">
              <wp14:pctHeight>0</wp14:pctHeight>
            </wp14:sizeRelV>
          </wp:anchor>
        </w:drawing>
      </w:r>
      <w:r w:rsidRPr="002B4F0C">
        <w:rPr>
          <w:rFonts w:eastAsia="Calibri" w:cs="Times New Roman"/>
          <w:noProof/>
          <w:kern w:val="0"/>
          <w:lang w:eastAsia="ru-RU"/>
        </w:rPr>
        <mc:AlternateContent>
          <mc:Choice Requires="wps">
            <w:drawing>
              <wp:anchor distT="0" distB="0" distL="114300" distR="114300" simplePos="0" relativeHeight="251738112" behindDoc="0" locked="0" layoutInCell="1" allowOverlap="1" wp14:anchorId="05762BC1" wp14:editId="21794E18">
                <wp:simplePos x="0" y="0"/>
                <wp:positionH relativeFrom="column">
                  <wp:posOffset>-516255</wp:posOffset>
                </wp:positionH>
                <wp:positionV relativeFrom="paragraph">
                  <wp:posOffset>-377190</wp:posOffset>
                </wp:positionV>
                <wp:extent cx="6198235" cy="768985"/>
                <wp:effectExtent l="0" t="0" r="0" b="0"/>
                <wp:wrapNone/>
                <wp:docPr id="83" name="TextBox 10"/>
                <wp:cNvGraphicFramePr/>
                <a:graphic xmlns:a="http://schemas.openxmlformats.org/drawingml/2006/main">
                  <a:graphicData uri="http://schemas.microsoft.com/office/word/2010/wordprocessingShape">
                    <wps:wsp>
                      <wps:cNvSpPr txBox="1"/>
                      <wps:spPr>
                        <a:xfrm>
                          <a:off x="0" y="0"/>
                          <a:ext cx="6198235" cy="768985"/>
                        </a:xfrm>
                        <a:prstGeom prst="rect">
                          <a:avLst/>
                        </a:prstGeom>
                        <a:noFill/>
                        <a:ln>
                          <a:noFill/>
                        </a:ln>
                      </wps:spPr>
                      <wps:txbx>
                        <w:txbxContent>
                          <w:p w:rsidR="00532681" w:rsidRDefault="00532681" w:rsidP="002B4F0C">
                            <w:pPr>
                              <w:pStyle w:val="ae"/>
                              <w:spacing w:before="0" w:beforeAutospacing="0" w:after="0" w:afterAutospacing="0"/>
                              <w:jc w:val="center"/>
                            </w:pPr>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0.65pt;margin-top:-29.7pt;width:488.05pt;height:60.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" filled="f" stroked="f">
                <v:textbox>
                  <w:txbxContent>
                    <w:p w:rsidR="00532681" w:rsidRDefault="00532681" w:rsidP="002B4F0C">
                      <w:pPr>
                        <w:pStyle w:val="ae"/>
                        <w:spacing w:before="0" w:beforeAutospacing="0" w:after="0" w:afterAutospacing="0"/>
                        <w:jc w:val="center"/>
                      </w:pPr>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CB353F">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2B4F0C">
        <w:rPr>
          <w:rFonts w:eastAsia="Calibri" w:cs="Times New Roman"/>
          <w:noProof/>
          <w:kern w:val="0"/>
          <w:lang w:eastAsia="ru-RU"/>
        </w:rPr>
        <mc:AlternateContent>
          <mc:Choice Requires="wps">
            <w:drawing>
              <wp:anchor distT="0" distB="0" distL="114300" distR="114300" simplePos="0" relativeHeight="251740160" behindDoc="0" locked="0" layoutInCell="1" allowOverlap="1" wp14:anchorId="45B5A1C6" wp14:editId="640BFE92">
                <wp:simplePos x="0" y="0"/>
                <wp:positionH relativeFrom="column">
                  <wp:posOffset>-935355</wp:posOffset>
                </wp:positionH>
                <wp:positionV relativeFrom="paragraph">
                  <wp:posOffset>3760470</wp:posOffset>
                </wp:positionV>
                <wp:extent cx="7165430" cy="831850"/>
                <wp:effectExtent l="0" t="0" r="0" b="0"/>
                <wp:wrapNone/>
                <wp:docPr id="87" name="TextBox 9"/>
                <wp:cNvGraphicFramePr/>
                <a:graphic xmlns:a="http://schemas.openxmlformats.org/drawingml/2006/main">
                  <a:graphicData uri="http://schemas.microsoft.com/office/word/2010/wordprocessingShape">
                    <wps:wsp>
                      <wps:cNvSpPr txBox="1"/>
                      <wps:spPr>
                        <a:xfrm>
                          <a:off x="0" y="0"/>
                          <a:ext cx="7165430" cy="831850"/>
                        </a:xfrm>
                        <a:prstGeom prst="rect">
                          <a:avLst/>
                        </a:prstGeom>
                        <a:noFill/>
                      </wps:spPr>
                      <wps:txbx>
                        <w:txbxContent>
                          <w:p w:rsidR="00532681" w:rsidRDefault="00532681" w:rsidP="002B4F0C">
                            <w:pPr>
                              <w:pStyle w:val="ae"/>
                              <w:spacing w:before="0" w:beforeAutospacing="0" w:after="0" w:afterAutospacing="0"/>
                              <w:jc w:val="center"/>
                            </w:pPr>
                            <w:r>
                              <w:rPr>
                                <w:rFonts w:ascii="Calibri" w:hAnsi="Calibri" w:cs="+mn-cs"/>
                                <w:b/>
                                <w:bCs/>
                                <w:color w:val="000000"/>
                                <w:kern w:val="24"/>
                                <w:sz w:val="50"/>
                                <w:szCs w:val="50"/>
                              </w:rPr>
                              <w:t>В мире ежегодно от болезней сердца умирают около 12 миллионов человек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73.65pt;margin-top:296.1pt;width:564.2pt;height:6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" filled="f" stroked="f">
                <v:textbox>
                  <w:txbxContent>
                    <w:p w:rsidR="00532681" w:rsidRDefault="00532681" w:rsidP="002B4F0C">
                      <w:pPr>
                        <w:pStyle w:val="ae"/>
                        <w:spacing w:before="0" w:beforeAutospacing="0" w:after="0" w:afterAutospacing="0"/>
                        <w:jc w:val="center"/>
                      </w:pPr>
                      <w:r>
                        <w:rPr>
                          <w:rFonts w:ascii="Calibri" w:hAnsi="Calibri" w:cs="+mn-cs"/>
                          <w:b/>
                          <w:bCs/>
                          <w:color w:val="000000"/>
                          <w:kern w:val="24"/>
                          <w:sz w:val="50"/>
                          <w:szCs w:val="50"/>
                        </w:rPr>
                        <w:t>В мире ежегодно от болезней сердца умирают около 12 миллионов человек</w:t>
                      </w:r>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39136" behindDoc="0" locked="0" layoutInCell="1" allowOverlap="1" wp14:anchorId="3B32187B" wp14:editId="0BE200AD">
                <wp:simplePos x="0" y="0"/>
                <wp:positionH relativeFrom="column">
                  <wp:posOffset>-972820</wp:posOffset>
                </wp:positionH>
                <wp:positionV relativeFrom="paragraph">
                  <wp:posOffset>144780</wp:posOffset>
                </wp:positionV>
                <wp:extent cx="7294880" cy="831850"/>
                <wp:effectExtent l="0" t="0" r="0" b="0"/>
                <wp:wrapNone/>
                <wp:docPr id="86" name="TextBox 7"/>
                <wp:cNvGraphicFramePr/>
                <a:graphic xmlns:a="http://schemas.openxmlformats.org/drawingml/2006/main">
                  <a:graphicData uri="http://schemas.microsoft.com/office/word/2010/wordprocessingShape">
                    <wps:wsp>
                      <wps:cNvSpPr txBox="1"/>
                      <wps:spPr>
                        <a:xfrm>
                          <a:off x="0" y="0"/>
                          <a:ext cx="7294880" cy="831850"/>
                        </a:xfrm>
                        <a:prstGeom prst="rect">
                          <a:avLst/>
                        </a:prstGeom>
                        <a:noFill/>
                      </wps:spPr>
                      <wps:txbx>
                        <w:txbxContent>
                          <w:p w:rsidR="00532681" w:rsidRDefault="00532681" w:rsidP="002B4F0C">
                            <w:pPr>
                              <w:pStyle w:val="ae"/>
                              <w:spacing w:before="0" w:beforeAutospacing="0" w:after="0" w:afterAutospacing="0"/>
                              <w:jc w:val="center"/>
                            </w:pPr>
                            <w:r>
                              <w:rPr>
                                <w:rFonts w:ascii="Calibri" w:hAnsi="Calibri" w:cs="+mn-cs"/>
                                <w:b/>
                                <w:bCs/>
                                <w:color w:val="000000"/>
                                <w:kern w:val="24"/>
                                <w:sz w:val="50"/>
                                <w:szCs w:val="50"/>
                              </w:rPr>
                              <w:t xml:space="preserve"> Предотвратить инфаркты и инсульты можно если</w:t>
                            </w:r>
                          </w:p>
                          <w:p w:rsidR="00532681" w:rsidRDefault="00532681" w:rsidP="002B4F0C">
                            <w:pPr>
                              <w:pStyle w:val="ae"/>
                              <w:spacing w:before="0" w:beforeAutospacing="0" w:after="0" w:afterAutospacing="0"/>
                              <w:jc w:val="center"/>
                            </w:pPr>
                            <w:r>
                              <w:rPr>
                                <w:rFonts w:ascii="Calibri" w:hAnsi="Calibri" w:cs="+mn-cs"/>
                                <w:b/>
                                <w:bCs/>
                                <w:color w:val="000000"/>
                                <w:kern w:val="24"/>
                                <w:sz w:val="50"/>
                                <w:szCs w:val="50"/>
                              </w:rPr>
                              <w:t>есть фрукты и овощи не менее пяти раз в день</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76.6pt;margin-top:11.4pt;width:574.4pt;height: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" filled="f" stroked="f">
                <v:textbox>
                  <w:txbxContent>
                    <w:p w:rsidR="00532681" w:rsidRDefault="00532681" w:rsidP="002B4F0C">
                      <w:pPr>
                        <w:pStyle w:val="ae"/>
                        <w:spacing w:before="0" w:beforeAutospacing="0" w:after="0" w:afterAutospacing="0"/>
                        <w:jc w:val="center"/>
                      </w:pPr>
                      <w:r>
                        <w:rPr>
                          <w:rFonts w:ascii="Calibri" w:hAnsi="Calibri" w:cs="+mn-cs"/>
                          <w:b/>
                          <w:bCs/>
                          <w:color w:val="000000"/>
                          <w:kern w:val="24"/>
                          <w:sz w:val="50"/>
                          <w:szCs w:val="50"/>
                        </w:rPr>
                        <w:t xml:space="preserve"> Предотвратить инфаркты и инсульты можно если</w:t>
                      </w:r>
                    </w:p>
                    <w:p w:rsidR="00532681" w:rsidRDefault="00532681" w:rsidP="002B4F0C">
                      <w:pPr>
                        <w:pStyle w:val="ae"/>
                        <w:spacing w:before="0" w:beforeAutospacing="0" w:after="0" w:afterAutospacing="0"/>
                        <w:jc w:val="center"/>
                      </w:pPr>
                      <w:r>
                        <w:rPr>
                          <w:rFonts w:ascii="Calibri" w:hAnsi="Calibri" w:cs="+mn-cs"/>
                          <w:b/>
                          <w:bCs/>
                          <w:color w:val="000000"/>
                          <w:kern w:val="24"/>
                          <w:sz w:val="50"/>
                          <w:szCs w:val="50"/>
                        </w:rPr>
                        <w:t>есть фрукты и овощи не менее пяти раз в день</w:t>
                      </w:r>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kern w:val="0"/>
        </w:rPr>
        <w:lastRenderedPageBreak/>
        <w:tab/>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45280" behindDoc="0" locked="0" layoutInCell="1" allowOverlap="1" wp14:anchorId="2791DF0A" wp14:editId="222655BB">
                <wp:simplePos x="0" y="0"/>
                <wp:positionH relativeFrom="column">
                  <wp:posOffset>-927735</wp:posOffset>
                </wp:positionH>
                <wp:positionV relativeFrom="paragraph">
                  <wp:posOffset>506730</wp:posOffset>
                </wp:positionV>
                <wp:extent cx="7195820" cy="929640"/>
                <wp:effectExtent l="0" t="0" r="0" b="0"/>
                <wp:wrapNone/>
                <wp:docPr id="92" name="TextBox 9"/>
                <wp:cNvGraphicFramePr/>
                <a:graphic xmlns:a="http://schemas.openxmlformats.org/drawingml/2006/main">
                  <a:graphicData uri="http://schemas.microsoft.com/office/word/2010/wordprocessingShape">
                    <wps:wsp>
                      <wps:cNvSpPr txBox="1"/>
                      <wps:spPr>
                        <a:xfrm>
                          <a:off x="0" y="0"/>
                          <a:ext cx="7195820" cy="929640"/>
                        </a:xfrm>
                        <a:prstGeom prst="rect">
                          <a:avLst/>
                        </a:prstGeom>
                        <a:noFill/>
                      </wps:spPr>
                      <wps:txbx>
                        <w:txbxContent>
                          <w:p w:rsidR="00532681" w:rsidRDefault="00532681" w:rsidP="002B4F0C">
                            <w:pPr>
                              <w:pStyle w:val="ae"/>
                              <w:spacing w:before="0" w:beforeAutospacing="0" w:after="0" w:afterAutospacing="0"/>
                              <w:jc w:val="center"/>
                            </w:pPr>
                            <w:r>
                              <w:rPr>
                                <w:rFonts w:ascii="Calibri" w:eastAsia="+mn-ea" w:hAnsi="Calibri" w:cs="+mn-cs"/>
                                <w:b/>
                                <w:bCs/>
                                <w:color w:val="000000"/>
                                <w:kern w:val="24"/>
                                <w:sz w:val="50"/>
                                <w:szCs w:val="50"/>
                              </w:rPr>
                              <w:t>Сахарный диабет увеличивает риск возникнов</w:t>
                            </w:r>
                            <w:r>
                              <w:rPr>
                                <w:rFonts w:ascii="Calibri" w:eastAsia="+mn-ea" w:hAnsi="Calibri" w:cs="+mn-cs"/>
                                <w:b/>
                                <w:bCs/>
                                <w:color w:val="000000"/>
                                <w:kern w:val="24"/>
                                <w:sz w:val="50"/>
                                <w:szCs w:val="50"/>
                              </w:rPr>
                              <w:t>е</w:t>
                            </w:r>
                            <w:r>
                              <w:rPr>
                                <w:rFonts w:ascii="Calibri" w:eastAsia="+mn-ea" w:hAnsi="Calibri" w:cs="+mn-cs"/>
                                <w:b/>
                                <w:bCs/>
                                <w:color w:val="000000"/>
                                <w:kern w:val="24"/>
                                <w:sz w:val="50"/>
                                <w:szCs w:val="50"/>
                              </w:rPr>
                              <w:t>ния инфарктов и инсультов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73.05pt;margin-top:39.9pt;width:566.6pt;height:73.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" filled="f" stroked="f">
                <v:textbox>
                  <w:txbxContent>
                    <w:p w:rsidR="00532681" w:rsidRDefault="00532681" w:rsidP="002B4F0C">
                      <w:pPr>
                        <w:pStyle w:val="ae"/>
                        <w:spacing w:before="0" w:beforeAutospacing="0" w:after="0" w:afterAutospacing="0"/>
                        <w:jc w:val="center"/>
                      </w:pPr>
                      <w:r>
                        <w:rPr>
                          <w:rFonts w:ascii="Calibri" w:eastAsia="+mn-ea" w:hAnsi="Calibri" w:cs="+mn-cs"/>
                          <w:b/>
                          <w:bCs/>
                          <w:color w:val="000000"/>
                          <w:kern w:val="24"/>
                          <w:sz w:val="50"/>
                          <w:szCs w:val="50"/>
                        </w:rPr>
                        <w:t>Сахарный диабет увеличивает риск возникнов</w:t>
                      </w:r>
                      <w:r>
                        <w:rPr>
                          <w:rFonts w:ascii="Calibri" w:eastAsia="+mn-ea" w:hAnsi="Calibri" w:cs="+mn-cs"/>
                          <w:b/>
                          <w:bCs/>
                          <w:color w:val="000000"/>
                          <w:kern w:val="24"/>
                          <w:sz w:val="50"/>
                          <w:szCs w:val="50"/>
                        </w:rPr>
                        <w:t>е</w:t>
                      </w:r>
                      <w:r>
                        <w:rPr>
                          <w:rFonts w:ascii="Calibri" w:eastAsia="+mn-ea" w:hAnsi="Calibri" w:cs="+mn-cs"/>
                          <w:b/>
                          <w:bCs/>
                          <w:color w:val="000000"/>
                          <w:kern w:val="24"/>
                          <w:sz w:val="50"/>
                          <w:szCs w:val="50"/>
                        </w:rPr>
                        <w:t>ния инфарктов и инсультов</w:t>
                      </w:r>
                    </w:p>
                  </w:txbxContent>
                </v:textbox>
              </v:shape>
            </w:pict>
          </mc:Fallback>
        </mc:AlternateContent>
      </w:r>
      <w:r w:rsidRPr="002B4F0C">
        <w:rPr>
          <w:rFonts w:eastAsia="Calibri" w:cs="Times New Roman"/>
          <w:noProof/>
          <w:kern w:val="0"/>
          <w:lang w:eastAsia="ru-RU"/>
        </w:rPr>
        <mc:AlternateContent>
          <mc:Choice Requires="wps">
            <w:drawing>
              <wp:anchor distT="0" distB="0" distL="114300" distR="114300" simplePos="0" relativeHeight="251744256" behindDoc="0" locked="0" layoutInCell="1" allowOverlap="1" wp14:anchorId="33B3AB45" wp14:editId="0EBE42B9">
                <wp:simplePos x="0" y="0"/>
                <wp:positionH relativeFrom="column">
                  <wp:posOffset>-509270</wp:posOffset>
                </wp:positionH>
                <wp:positionV relativeFrom="paragraph">
                  <wp:posOffset>-430530</wp:posOffset>
                </wp:positionV>
                <wp:extent cx="6224905" cy="756920"/>
                <wp:effectExtent l="0" t="0" r="0" b="5080"/>
                <wp:wrapNone/>
                <wp:docPr id="91" name="TextBox 13"/>
                <wp:cNvGraphicFramePr/>
                <a:graphic xmlns:a="http://schemas.openxmlformats.org/drawingml/2006/main">
                  <a:graphicData uri="http://schemas.microsoft.com/office/word/2010/wordprocessingShape">
                    <wps:wsp>
                      <wps:cNvSpPr txBox="1"/>
                      <wps:spPr>
                        <a:xfrm>
                          <a:off x="0" y="0"/>
                          <a:ext cx="6224905" cy="756920"/>
                        </a:xfrm>
                        <a:prstGeom prst="rect">
                          <a:avLst/>
                        </a:prstGeom>
                        <a:noFill/>
                        <a:ln>
                          <a:noFill/>
                        </a:ln>
                      </wps:spPr>
                      <wps:txbx>
                        <w:txbxContent>
                          <w:p w:rsidR="00532681" w:rsidRDefault="00532681" w:rsidP="002B4F0C">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40.1pt;margin-top:-33.9pt;width:490.15pt;height:5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" filled="f" stroked="f">
                <v:textbox>
                  <w:txbxContent>
                    <w:p w:rsidR="00532681" w:rsidRDefault="00532681" w:rsidP="002B4F0C">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2B4F0C">
        <w:rPr>
          <w:rFonts w:eastAsia="Calibri" w:cs="Times New Roman"/>
          <w:noProof/>
          <w:kern w:val="0"/>
          <w:lang w:eastAsia="ru-RU"/>
        </w:rPr>
        <w:drawing>
          <wp:anchor distT="0" distB="0" distL="114300" distR="114300" simplePos="0" relativeHeight="251743232" behindDoc="0" locked="0" layoutInCell="1" allowOverlap="1" wp14:anchorId="34125FB7" wp14:editId="3FEEC546">
            <wp:simplePos x="0" y="0"/>
            <wp:positionH relativeFrom="column">
              <wp:posOffset>5320030</wp:posOffset>
            </wp:positionH>
            <wp:positionV relativeFrom="paragraph">
              <wp:posOffset>-445770</wp:posOffset>
            </wp:positionV>
            <wp:extent cx="732155" cy="741045"/>
            <wp:effectExtent l="0" t="0" r="0" b="1905"/>
            <wp:wrapNone/>
            <wp:docPr id="67"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32155" cy="741045"/>
                    </a:xfrm>
                    <a:prstGeom prst="rect">
                      <a:avLst/>
                    </a:prstGeom>
                  </pic:spPr>
                </pic:pic>
              </a:graphicData>
            </a:graphic>
            <wp14:sizeRelH relativeFrom="margin">
              <wp14:pctWidth>0</wp14:pctWidth>
            </wp14:sizeRelH>
            <wp14:sizeRelV relativeFrom="margin">
              <wp14:pctHeight>0</wp14:pctHeight>
            </wp14:sizeRelV>
          </wp:anchor>
        </w:drawing>
      </w:r>
      <w:r w:rsidRPr="002B4F0C">
        <w:rPr>
          <w:rFonts w:eastAsia="Calibri" w:cs="Times New Roman"/>
          <w:noProof/>
          <w:kern w:val="0"/>
          <w:lang w:eastAsia="ru-RU"/>
        </w:rPr>
        <mc:AlternateContent>
          <mc:Choice Requires="wps">
            <w:drawing>
              <wp:anchor distT="0" distB="0" distL="114300" distR="114300" simplePos="0" relativeHeight="251742208" behindDoc="0" locked="0" layoutInCell="1" allowOverlap="1" wp14:anchorId="4612E772" wp14:editId="5E45D229">
                <wp:simplePos x="0" y="0"/>
                <wp:positionH relativeFrom="column">
                  <wp:posOffset>-958215</wp:posOffset>
                </wp:positionH>
                <wp:positionV relativeFrom="paragraph">
                  <wp:posOffset>-605790</wp:posOffset>
                </wp:positionV>
                <wp:extent cx="7299960" cy="2331720"/>
                <wp:effectExtent l="19050" t="19050" r="15240" b="11430"/>
                <wp:wrapNone/>
                <wp:docPr id="90" name="Надпись 1"/>
                <wp:cNvGraphicFramePr/>
                <a:graphic xmlns:a="http://schemas.openxmlformats.org/drawingml/2006/main">
                  <a:graphicData uri="http://schemas.microsoft.com/office/word/2010/wordprocessingShape">
                    <wps:wsp>
                      <wps:cNvSpPr txBox="1"/>
                      <wps:spPr>
                        <a:xfrm>
                          <a:off x="0" y="0"/>
                          <a:ext cx="7299960" cy="233172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75.45pt;margin-top:-47.7pt;width:574.8pt;height:18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" fillcolor="window" strokecolor="#c00" strokeweight="2.25pt">
                <v:stroke dashstyle="longDash"/>
                <v:textbo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48352" behindDoc="0" locked="0" layoutInCell="1" allowOverlap="1" wp14:anchorId="4B6E70F8" wp14:editId="5BBE6795">
                <wp:simplePos x="0" y="0"/>
                <wp:positionH relativeFrom="column">
                  <wp:posOffset>-513715</wp:posOffset>
                </wp:positionH>
                <wp:positionV relativeFrom="paragraph">
                  <wp:posOffset>-430530</wp:posOffset>
                </wp:positionV>
                <wp:extent cx="6211570" cy="768985"/>
                <wp:effectExtent l="0" t="0" r="0" b="0"/>
                <wp:wrapNone/>
                <wp:docPr id="107" name="TextBox 13"/>
                <wp:cNvGraphicFramePr/>
                <a:graphic xmlns:a="http://schemas.openxmlformats.org/drawingml/2006/main">
                  <a:graphicData uri="http://schemas.microsoft.com/office/word/2010/wordprocessingShape">
                    <wps:wsp>
                      <wps:cNvSpPr txBox="1"/>
                      <wps:spPr>
                        <a:xfrm>
                          <a:off x="0" y="0"/>
                          <a:ext cx="6211570" cy="768985"/>
                        </a:xfrm>
                        <a:prstGeom prst="rect">
                          <a:avLst/>
                        </a:prstGeom>
                        <a:noFill/>
                        <a:ln>
                          <a:noFill/>
                        </a:ln>
                      </wps:spPr>
                      <wps:txbx>
                        <w:txbxContent>
                          <w:p w:rsidR="00532681" w:rsidRDefault="00532681" w:rsidP="002B4F0C">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spAutoFit/>
                      </wps:bodyPr>
                    </wps:wsp>
                  </a:graphicData>
                </a:graphic>
                <wp14:sizeRelH relativeFrom="margin">
                  <wp14:pctWidth>0</wp14:pctWidth>
                </wp14:sizeRelH>
              </wp:anchor>
            </w:drawing>
          </mc:Choice>
          <mc:Fallback>
            <w:pict>
              <v:shape id="_x0000_s1079" type="#_x0000_t202" style="position:absolute;margin-left:-40.45pt;margin-top:-33.9pt;width:489.1pt;height:60.5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" filled="f" stroked="f">
                <v:textbox style="mso-fit-shape-to-text:t">
                  <w:txbxContent>
                    <w:p w:rsidR="00532681" w:rsidRDefault="00532681" w:rsidP="002B4F0C">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2B4F0C">
        <w:rPr>
          <w:rFonts w:eastAsia="Calibri" w:cs="Times New Roman"/>
          <w:noProof/>
          <w:kern w:val="0"/>
          <w:lang w:eastAsia="ru-RU"/>
        </w:rPr>
        <w:drawing>
          <wp:anchor distT="0" distB="0" distL="114300" distR="114300" simplePos="0" relativeHeight="251747328" behindDoc="0" locked="0" layoutInCell="1" allowOverlap="1" wp14:anchorId="3E589C4A" wp14:editId="68709035">
            <wp:simplePos x="0" y="0"/>
            <wp:positionH relativeFrom="column">
              <wp:posOffset>5367020</wp:posOffset>
            </wp:positionH>
            <wp:positionV relativeFrom="paragraph">
              <wp:posOffset>-445770</wp:posOffset>
            </wp:positionV>
            <wp:extent cx="724535" cy="777240"/>
            <wp:effectExtent l="0" t="0" r="0" b="3810"/>
            <wp:wrapNone/>
            <wp:docPr id="68"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24535" cy="777240"/>
                    </a:xfrm>
                    <a:prstGeom prst="rect">
                      <a:avLst/>
                    </a:prstGeom>
                  </pic:spPr>
                </pic:pic>
              </a:graphicData>
            </a:graphic>
            <wp14:sizeRelH relativeFrom="margin">
              <wp14:pctWidth>0</wp14:pctWidth>
            </wp14:sizeRelH>
          </wp:anchor>
        </w:drawing>
      </w:r>
      <w:r w:rsidRPr="002B4F0C">
        <w:rPr>
          <w:rFonts w:eastAsia="Calibri" w:cs="Times New Roman"/>
          <w:noProof/>
          <w:kern w:val="0"/>
          <w:lang w:eastAsia="ru-RU"/>
        </w:rPr>
        <mc:AlternateContent>
          <mc:Choice Requires="wps">
            <w:drawing>
              <wp:anchor distT="0" distB="0" distL="114300" distR="114300" simplePos="0" relativeHeight="251746304" behindDoc="0" locked="0" layoutInCell="1" allowOverlap="1" wp14:anchorId="41592C7A" wp14:editId="150C1B64">
                <wp:simplePos x="0" y="0"/>
                <wp:positionH relativeFrom="column">
                  <wp:posOffset>-981075</wp:posOffset>
                </wp:positionH>
                <wp:positionV relativeFrom="paragraph">
                  <wp:posOffset>-621030</wp:posOffset>
                </wp:positionV>
                <wp:extent cx="7284085" cy="2466975"/>
                <wp:effectExtent l="19050" t="19050" r="12065" b="28575"/>
                <wp:wrapNone/>
                <wp:docPr id="106" name="Надпись 1"/>
                <wp:cNvGraphicFramePr/>
                <a:graphic xmlns:a="http://schemas.openxmlformats.org/drawingml/2006/main">
                  <a:graphicData uri="http://schemas.microsoft.com/office/word/2010/wordprocessingShape">
                    <wps:wsp>
                      <wps:cNvSpPr txBox="1"/>
                      <wps:spPr>
                        <a:xfrm>
                          <a:off x="0" y="0"/>
                          <a:ext cx="7284085" cy="2466975"/>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80" type="#_x0000_t202" style="position:absolute;margin-left:-77.25pt;margin-top:-48.9pt;width:573.55pt;height:194.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" fillcolor="window" strokecolor="#c00" strokeweight="2.25pt">
                <v:stroke dashstyle="longDash"/>
                <v:textbo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49376" behindDoc="0" locked="0" layoutInCell="1" allowOverlap="1" wp14:anchorId="379C4F41" wp14:editId="32989F43">
                <wp:simplePos x="0" y="0"/>
                <wp:positionH relativeFrom="column">
                  <wp:posOffset>-958850</wp:posOffset>
                </wp:positionH>
                <wp:positionV relativeFrom="paragraph">
                  <wp:posOffset>97155</wp:posOffset>
                </wp:positionV>
                <wp:extent cx="7180580" cy="1327150"/>
                <wp:effectExtent l="0" t="0" r="0" b="0"/>
                <wp:wrapNone/>
                <wp:docPr id="108" name="TextBox 9"/>
                <wp:cNvGraphicFramePr/>
                <a:graphic xmlns:a="http://schemas.openxmlformats.org/drawingml/2006/main">
                  <a:graphicData uri="http://schemas.microsoft.com/office/word/2010/wordprocessingShape">
                    <wps:wsp>
                      <wps:cNvSpPr txBox="1"/>
                      <wps:spPr>
                        <a:xfrm>
                          <a:off x="0" y="0"/>
                          <a:ext cx="7180580" cy="1327150"/>
                        </a:xfrm>
                        <a:prstGeom prst="rect">
                          <a:avLst/>
                        </a:prstGeom>
                        <a:noFill/>
                      </wps:spPr>
                      <wps:txbx>
                        <w:txbxContent>
                          <w:p w:rsidR="00532681" w:rsidRDefault="00532681" w:rsidP="002B4F0C">
                            <w:pPr>
                              <w:pStyle w:val="ae"/>
                              <w:spacing w:before="0" w:beforeAutospacing="0" w:after="160" w:afterAutospacing="0" w:line="256" w:lineRule="auto"/>
                              <w:jc w:val="center"/>
                            </w:pPr>
                            <w:r>
                              <w:rPr>
                                <w:rFonts w:ascii="Calibri" w:eastAsia="Calibri" w:hAnsi="Calibri"/>
                                <w:b/>
                                <w:bCs/>
                                <w:color w:val="000000"/>
                                <w:kern w:val="24"/>
                                <w:sz w:val="50"/>
                                <w:szCs w:val="50"/>
                              </w:rPr>
                              <w:t>У человека с повышенным давлением и глаза красные, и голова болит и кружится — в общем, симптомы «налицо»</w:t>
                            </w:r>
                          </w:p>
                        </w:txbxContent>
                      </wps:txbx>
                      <wps:bodyPr wrap="square" rtlCol="0">
                        <a:spAutoFit/>
                      </wps:bodyPr>
                    </wps:wsp>
                  </a:graphicData>
                </a:graphic>
                <wp14:sizeRelH relativeFrom="margin">
                  <wp14:pctWidth>0</wp14:pctWidth>
                </wp14:sizeRelH>
              </wp:anchor>
            </w:drawing>
          </mc:Choice>
          <mc:Fallback>
            <w:pict>
              <v:shape id="_x0000_s1081" type="#_x0000_t202" style="position:absolute;margin-left:-75.5pt;margin-top:7.65pt;width:565.4pt;height:10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" filled="f" stroked="f">
                <v:textbox style="mso-fit-shape-to-text:t">
                  <w:txbxContent>
                    <w:p w:rsidR="00532681" w:rsidRDefault="00532681" w:rsidP="002B4F0C">
                      <w:pPr>
                        <w:pStyle w:val="ae"/>
                        <w:spacing w:before="0" w:beforeAutospacing="0" w:after="160" w:afterAutospacing="0" w:line="256" w:lineRule="auto"/>
                        <w:jc w:val="center"/>
                      </w:pPr>
                      <w:r>
                        <w:rPr>
                          <w:rFonts w:ascii="Calibri" w:eastAsia="Calibri" w:hAnsi="Calibri"/>
                          <w:b/>
                          <w:bCs/>
                          <w:color w:val="000000"/>
                          <w:kern w:val="24"/>
                          <w:sz w:val="50"/>
                          <w:szCs w:val="50"/>
                        </w:rPr>
                        <w:t>У человека с повышенным давлением и глаза красные, и голова болит и кружится — в общем, симптомы «налицо»</w:t>
                      </w:r>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50400" behindDoc="0" locked="0" layoutInCell="1" allowOverlap="1" wp14:anchorId="0C83815B" wp14:editId="2C06321D">
                <wp:simplePos x="0" y="0"/>
                <wp:positionH relativeFrom="column">
                  <wp:posOffset>-950595</wp:posOffset>
                </wp:positionH>
                <wp:positionV relativeFrom="paragraph">
                  <wp:posOffset>92075</wp:posOffset>
                </wp:positionV>
                <wp:extent cx="7261860" cy="2385060"/>
                <wp:effectExtent l="19050" t="19050" r="15240" b="15240"/>
                <wp:wrapNone/>
                <wp:docPr id="110" name="Надпись 1"/>
                <wp:cNvGraphicFramePr/>
                <a:graphic xmlns:a="http://schemas.openxmlformats.org/drawingml/2006/main">
                  <a:graphicData uri="http://schemas.microsoft.com/office/word/2010/wordprocessingShape">
                    <wps:wsp>
                      <wps:cNvSpPr txBox="1"/>
                      <wps:spPr>
                        <a:xfrm>
                          <a:off x="0" y="0"/>
                          <a:ext cx="7261860" cy="238506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74.85pt;margin-top:7.25pt;width:571.8pt;height:187.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" fillcolor="window" strokecolor="#c00" strokeweight="2.25pt">
                <v:stroke dashstyle="longDash"/>
                <v:textbox>
                  <w:txbxContent>
                    <w:p w:rsidR="00532681" w:rsidRDefault="00532681" w:rsidP="002B4F0C">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r w:rsidRPr="002B4F0C">
        <w:rPr>
          <w:rFonts w:eastAsia="Calibri" w:cs="Times New Roman"/>
          <w:noProof/>
          <w:kern w:val="0"/>
          <w:lang w:eastAsia="ru-RU"/>
        </w:rPr>
        <mc:AlternateContent>
          <mc:Choice Requires="wps">
            <w:drawing>
              <wp:anchor distT="0" distB="0" distL="114300" distR="114300" simplePos="0" relativeHeight="251753472" behindDoc="0" locked="0" layoutInCell="1" allowOverlap="1" wp14:anchorId="04BD42E7" wp14:editId="6BBC4C84">
                <wp:simplePos x="0" y="0"/>
                <wp:positionH relativeFrom="column">
                  <wp:posOffset>-897255</wp:posOffset>
                </wp:positionH>
                <wp:positionV relativeFrom="paragraph">
                  <wp:posOffset>389890</wp:posOffset>
                </wp:positionV>
                <wp:extent cx="7195185" cy="1320800"/>
                <wp:effectExtent l="0" t="0" r="0" b="0"/>
                <wp:wrapNone/>
                <wp:docPr id="112" name="TextBox 7"/>
                <wp:cNvGraphicFramePr/>
                <a:graphic xmlns:a="http://schemas.openxmlformats.org/drawingml/2006/main">
                  <a:graphicData uri="http://schemas.microsoft.com/office/word/2010/wordprocessingShape">
                    <wps:wsp>
                      <wps:cNvSpPr txBox="1"/>
                      <wps:spPr>
                        <a:xfrm>
                          <a:off x="0" y="0"/>
                          <a:ext cx="7195185" cy="1320800"/>
                        </a:xfrm>
                        <a:prstGeom prst="rect">
                          <a:avLst/>
                        </a:prstGeom>
                        <a:noFill/>
                      </wps:spPr>
                      <wps:txbx>
                        <w:txbxContent>
                          <w:p w:rsidR="00532681" w:rsidRDefault="00532681" w:rsidP="002B4F0C">
                            <w:pPr>
                              <w:pStyle w:val="ae"/>
                              <w:spacing w:before="0" w:beforeAutospacing="0" w:after="0" w:afterAutospacing="0"/>
                              <w:jc w:val="center"/>
                            </w:pPr>
                            <w:r>
                              <w:rPr>
                                <w:rFonts w:ascii="Calibri" w:eastAsia="+mn-ea" w:hAnsi="Calibri" w:cs="+mn-cs"/>
                                <w:b/>
                                <w:bCs/>
                                <w:color w:val="000000"/>
                                <w:kern w:val="24"/>
                                <w:sz w:val="50"/>
                                <w:szCs w:val="50"/>
                              </w:rPr>
                              <w:t>Я еще молодой, мне не надо ходить на медици</w:t>
                            </w:r>
                            <w:r>
                              <w:rPr>
                                <w:rFonts w:ascii="Calibri" w:eastAsia="+mn-ea" w:hAnsi="Calibri" w:cs="+mn-cs"/>
                                <w:b/>
                                <w:bCs/>
                                <w:color w:val="000000"/>
                                <w:kern w:val="24"/>
                                <w:sz w:val="50"/>
                                <w:szCs w:val="50"/>
                              </w:rPr>
                              <w:t>н</w:t>
                            </w:r>
                            <w:r>
                              <w:rPr>
                                <w:rFonts w:ascii="Calibri" w:eastAsia="+mn-ea" w:hAnsi="Calibri" w:cs="+mn-cs"/>
                                <w:b/>
                                <w:bCs/>
                                <w:color w:val="000000"/>
                                <w:kern w:val="24"/>
                                <w:sz w:val="50"/>
                                <w:szCs w:val="50"/>
                              </w:rPr>
                              <w:t xml:space="preserve">ские осмотры и проверять организм до старости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70.65pt;margin-top:30.7pt;width:566.55pt;height:1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" filled="f" stroked="f">
                <v:textbox>
                  <w:txbxContent>
                    <w:p w:rsidR="00532681" w:rsidRDefault="00532681" w:rsidP="002B4F0C">
                      <w:pPr>
                        <w:pStyle w:val="ae"/>
                        <w:spacing w:before="0" w:beforeAutospacing="0" w:after="0" w:afterAutospacing="0"/>
                        <w:jc w:val="center"/>
                      </w:pPr>
                      <w:r>
                        <w:rPr>
                          <w:rFonts w:ascii="Calibri" w:eastAsia="+mn-ea" w:hAnsi="Calibri" w:cs="+mn-cs"/>
                          <w:b/>
                          <w:bCs/>
                          <w:color w:val="000000"/>
                          <w:kern w:val="24"/>
                          <w:sz w:val="50"/>
                          <w:szCs w:val="50"/>
                        </w:rPr>
                        <w:t>Я еще молодой, мне не надо ходить на медици</w:t>
                      </w:r>
                      <w:r>
                        <w:rPr>
                          <w:rFonts w:ascii="Calibri" w:eastAsia="+mn-ea" w:hAnsi="Calibri" w:cs="+mn-cs"/>
                          <w:b/>
                          <w:bCs/>
                          <w:color w:val="000000"/>
                          <w:kern w:val="24"/>
                          <w:sz w:val="50"/>
                          <w:szCs w:val="50"/>
                        </w:rPr>
                        <w:t>н</w:t>
                      </w:r>
                      <w:r>
                        <w:rPr>
                          <w:rFonts w:ascii="Calibri" w:eastAsia="+mn-ea" w:hAnsi="Calibri" w:cs="+mn-cs"/>
                          <w:b/>
                          <w:bCs/>
                          <w:color w:val="000000"/>
                          <w:kern w:val="24"/>
                          <w:sz w:val="50"/>
                          <w:szCs w:val="50"/>
                        </w:rPr>
                        <w:t xml:space="preserve">ские осмотры и проверять организм до старости </w:t>
                      </w:r>
                    </w:p>
                  </w:txbxContent>
                </v:textbox>
              </v:shape>
            </w:pict>
          </mc:Fallback>
        </mc:AlternateContent>
      </w:r>
      <w:r w:rsidRPr="002B4F0C">
        <w:rPr>
          <w:rFonts w:eastAsia="Calibri" w:cs="Times New Roman"/>
          <w:noProof/>
          <w:kern w:val="0"/>
          <w:lang w:eastAsia="ru-RU"/>
        </w:rPr>
        <w:drawing>
          <wp:anchor distT="0" distB="0" distL="114300" distR="114300" simplePos="0" relativeHeight="251751424" behindDoc="0" locked="0" layoutInCell="1" allowOverlap="1" wp14:anchorId="31D0516D" wp14:editId="1FD0849D">
            <wp:simplePos x="0" y="0"/>
            <wp:positionH relativeFrom="column">
              <wp:posOffset>5305425</wp:posOffset>
            </wp:positionH>
            <wp:positionV relativeFrom="paragraph">
              <wp:posOffset>-400050</wp:posOffset>
            </wp:positionV>
            <wp:extent cx="728345" cy="754380"/>
            <wp:effectExtent l="0" t="0" r="0" b="7620"/>
            <wp:wrapNone/>
            <wp:docPr id="69"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8345" cy="754380"/>
                    </a:xfrm>
                    <a:prstGeom prst="rect">
                      <a:avLst/>
                    </a:prstGeom>
                  </pic:spPr>
                </pic:pic>
              </a:graphicData>
            </a:graphic>
            <wp14:sizeRelH relativeFrom="margin">
              <wp14:pctWidth>0</wp14:pctWidth>
            </wp14:sizeRelH>
            <wp14:sizeRelV relativeFrom="margin">
              <wp14:pctHeight>0</wp14:pctHeight>
            </wp14:sizeRelV>
          </wp:anchor>
        </w:drawing>
      </w:r>
      <w:r w:rsidRPr="002B4F0C">
        <w:rPr>
          <w:rFonts w:eastAsia="Calibri" w:cs="Times New Roman"/>
          <w:noProof/>
          <w:kern w:val="0"/>
          <w:lang w:eastAsia="ru-RU"/>
        </w:rPr>
        <mc:AlternateContent>
          <mc:Choice Requires="wps">
            <w:drawing>
              <wp:anchor distT="0" distB="0" distL="114300" distR="114300" simplePos="0" relativeHeight="251752448" behindDoc="0" locked="0" layoutInCell="1" allowOverlap="1" wp14:anchorId="1D7C2F7D" wp14:editId="40368795">
                <wp:simplePos x="0" y="0"/>
                <wp:positionH relativeFrom="column">
                  <wp:posOffset>-531495</wp:posOffset>
                </wp:positionH>
                <wp:positionV relativeFrom="paragraph">
                  <wp:posOffset>-384810</wp:posOffset>
                </wp:positionV>
                <wp:extent cx="6223635" cy="774700"/>
                <wp:effectExtent l="0" t="0" r="0" b="6350"/>
                <wp:wrapNone/>
                <wp:docPr id="111" name="TextBox 13"/>
                <wp:cNvGraphicFramePr/>
                <a:graphic xmlns:a="http://schemas.openxmlformats.org/drawingml/2006/main">
                  <a:graphicData uri="http://schemas.microsoft.com/office/word/2010/wordprocessingShape">
                    <wps:wsp>
                      <wps:cNvSpPr txBox="1"/>
                      <wps:spPr>
                        <a:xfrm>
                          <a:off x="0" y="0"/>
                          <a:ext cx="6223635" cy="774700"/>
                        </a:xfrm>
                        <a:prstGeom prst="rect">
                          <a:avLst/>
                        </a:prstGeom>
                        <a:noFill/>
                        <a:ln>
                          <a:noFill/>
                        </a:ln>
                      </wps:spPr>
                      <wps:txbx>
                        <w:txbxContent>
                          <w:p w:rsidR="00532681" w:rsidRDefault="00532681" w:rsidP="002B4F0C">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41.85pt;margin-top:-30.3pt;width:490.05pt;height: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" filled="f" stroked="f">
                <v:textbox>
                  <w:txbxContent>
                    <w:p w:rsidR="00532681" w:rsidRDefault="00532681" w:rsidP="002B4F0C">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2B4F0C" w:rsidRPr="002B4F0C" w:rsidRDefault="002B4F0C" w:rsidP="002B4F0C">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r w:rsidRPr="00765A4F">
        <w:rPr>
          <w:rFonts w:eastAsia="Calibri" w:cs="Times New Roman"/>
          <w:kern w:val="0"/>
        </w:rPr>
        <w:tab/>
      </w: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r w:rsidRPr="00765A4F">
        <w:rPr>
          <w:rFonts w:eastAsia="Calibri" w:cs="Times New Roman"/>
          <w:noProof/>
          <w:kern w:val="0"/>
          <w:lang w:eastAsia="ru-RU"/>
        </w:rPr>
        <mc:AlternateContent>
          <mc:Choice Requires="wps">
            <w:drawing>
              <wp:anchor distT="0" distB="0" distL="114300" distR="114300" simplePos="0" relativeHeight="251758592" behindDoc="0" locked="0" layoutInCell="1" allowOverlap="1" wp14:anchorId="1F80CB21" wp14:editId="2AFD8536">
                <wp:simplePos x="0" y="0"/>
                <wp:positionH relativeFrom="column">
                  <wp:posOffset>-920115</wp:posOffset>
                </wp:positionH>
                <wp:positionV relativeFrom="paragraph">
                  <wp:posOffset>560070</wp:posOffset>
                </wp:positionV>
                <wp:extent cx="7127875" cy="522605"/>
                <wp:effectExtent l="0" t="0" r="0" b="0"/>
                <wp:wrapNone/>
                <wp:docPr id="116" name="TextBox 9"/>
                <wp:cNvGraphicFramePr/>
                <a:graphic xmlns:a="http://schemas.openxmlformats.org/drawingml/2006/main">
                  <a:graphicData uri="http://schemas.microsoft.com/office/word/2010/wordprocessingShape">
                    <wps:wsp>
                      <wps:cNvSpPr txBox="1"/>
                      <wps:spPr>
                        <a:xfrm>
                          <a:off x="0" y="0"/>
                          <a:ext cx="7127875" cy="522605"/>
                        </a:xfrm>
                        <a:prstGeom prst="rect">
                          <a:avLst/>
                        </a:prstGeom>
                        <a:noFill/>
                      </wps:spPr>
                      <wps:txbx>
                        <w:txbxContent>
                          <w:p w:rsidR="00532681" w:rsidRDefault="00532681" w:rsidP="00765A4F">
                            <w:pPr>
                              <w:pStyle w:val="ae"/>
                              <w:spacing w:before="0" w:beforeAutospacing="0" w:after="0" w:afterAutospacing="0"/>
                              <w:jc w:val="center"/>
                            </w:pPr>
                            <w:r>
                              <w:rPr>
                                <w:rFonts w:ascii="Calibri" w:eastAsia="+mn-ea" w:hAnsi="Calibri" w:cs="+mn-cs"/>
                                <w:b/>
                                <w:bCs/>
                                <w:color w:val="000000"/>
                                <w:kern w:val="24"/>
                                <w:sz w:val="56"/>
                                <w:szCs w:val="56"/>
                              </w:rPr>
                              <w:t>Лишний вес на сердце не влияет</w:t>
                            </w:r>
                          </w:p>
                        </w:txbxContent>
                      </wps:txbx>
                      <wps:bodyPr wrap="square" rtlCol="0">
                        <a:spAutoFit/>
                      </wps:bodyPr>
                    </wps:wsp>
                  </a:graphicData>
                </a:graphic>
                <wp14:sizeRelH relativeFrom="margin">
                  <wp14:pctWidth>0</wp14:pctWidth>
                </wp14:sizeRelH>
              </wp:anchor>
            </w:drawing>
          </mc:Choice>
          <mc:Fallback>
            <w:pict>
              <v:shape id="_x0000_s1085" type="#_x0000_t202" style="position:absolute;margin-left:-72.45pt;margin-top:44.1pt;width:561.25pt;height:41.1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" filled="f" stroked="f">
                <v:textbox style="mso-fit-shape-to-text:t">
                  <w:txbxContent>
                    <w:p w:rsidR="00532681" w:rsidRDefault="00532681" w:rsidP="00765A4F">
                      <w:pPr>
                        <w:pStyle w:val="ae"/>
                        <w:spacing w:before="0" w:beforeAutospacing="0" w:after="0" w:afterAutospacing="0"/>
                        <w:jc w:val="center"/>
                      </w:pPr>
                      <w:r>
                        <w:rPr>
                          <w:rFonts w:ascii="Calibri" w:eastAsia="+mn-ea" w:hAnsi="Calibri" w:cs="+mn-cs"/>
                          <w:b/>
                          <w:bCs/>
                          <w:color w:val="000000"/>
                          <w:kern w:val="24"/>
                          <w:sz w:val="56"/>
                          <w:szCs w:val="56"/>
                        </w:rPr>
                        <w:t>Лишний вес на сердце не влияет</w:t>
                      </w:r>
                    </w:p>
                  </w:txbxContent>
                </v:textbox>
              </v:shape>
            </w:pict>
          </mc:Fallback>
        </mc:AlternateContent>
      </w:r>
      <w:r w:rsidRPr="00765A4F">
        <w:rPr>
          <w:rFonts w:eastAsia="Calibri" w:cs="Times New Roman"/>
          <w:noProof/>
          <w:kern w:val="0"/>
          <w:lang w:eastAsia="ru-RU"/>
        </w:rPr>
        <mc:AlternateContent>
          <mc:Choice Requires="wps">
            <w:drawing>
              <wp:anchor distT="0" distB="0" distL="114300" distR="114300" simplePos="0" relativeHeight="251757568" behindDoc="0" locked="0" layoutInCell="1" allowOverlap="1" wp14:anchorId="5AEC2263" wp14:editId="2FF00B87">
                <wp:simplePos x="0" y="0"/>
                <wp:positionH relativeFrom="column">
                  <wp:posOffset>-546735</wp:posOffset>
                </wp:positionH>
                <wp:positionV relativeFrom="paragraph">
                  <wp:posOffset>-377190</wp:posOffset>
                </wp:positionV>
                <wp:extent cx="6165850" cy="768985"/>
                <wp:effectExtent l="0" t="0" r="0" b="0"/>
                <wp:wrapNone/>
                <wp:docPr id="115" name="TextBox 13"/>
                <wp:cNvGraphicFramePr/>
                <a:graphic xmlns:a="http://schemas.openxmlformats.org/drawingml/2006/main">
                  <a:graphicData uri="http://schemas.microsoft.com/office/word/2010/wordprocessingShape">
                    <wps:wsp>
                      <wps:cNvSpPr txBox="1"/>
                      <wps:spPr>
                        <a:xfrm>
                          <a:off x="0" y="0"/>
                          <a:ext cx="6165850" cy="768985"/>
                        </a:xfrm>
                        <a:prstGeom prst="rect">
                          <a:avLst/>
                        </a:prstGeom>
                        <a:noFill/>
                        <a:ln>
                          <a:noFill/>
                        </a:ln>
                      </wps:spPr>
                      <wps:txbx>
                        <w:txbxContent>
                          <w:p w:rsidR="00532681" w:rsidRDefault="00532681" w:rsidP="00765A4F">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spAutoFit/>
                      </wps:bodyPr>
                    </wps:wsp>
                  </a:graphicData>
                </a:graphic>
                <wp14:sizeRelH relativeFrom="margin">
                  <wp14:pctWidth>0</wp14:pctWidth>
                </wp14:sizeRelH>
              </wp:anchor>
            </w:drawing>
          </mc:Choice>
          <mc:Fallback>
            <w:pict>
              <v:shape id="_x0000_s1086" type="#_x0000_t202" style="position:absolute;margin-left:-43.05pt;margin-top:-29.7pt;width:485.5pt;height:60.5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" filled="f" stroked="f">
                <v:textbox style="mso-fit-shape-to-text:t">
                  <w:txbxContent>
                    <w:p w:rsidR="00532681" w:rsidRDefault="00532681" w:rsidP="00765A4F">
                      <w:pPr>
                        <w:pStyle w:val="ae"/>
                        <w:spacing w:before="0" w:beforeAutospacing="0" w:after="0" w:afterAutospacing="0"/>
                        <w:jc w:val="center"/>
                      </w:pPr>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51A7">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765A4F">
        <w:rPr>
          <w:rFonts w:eastAsia="Calibri" w:cs="Times New Roman"/>
          <w:noProof/>
          <w:kern w:val="0"/>
          <w:lang w:eastAsia="ru-RU"/>
        </w:rPr>
        <w:drawing>
          <wp:anchor distT="0" distB="0" distL="114300" distR="114300" simplePos="0" relativeHeight="251756544" behindDoc="0" locked="0" layoutInCell="1" allowOverlap="1" wp14:anchorId="26F71289" wp14:editId="6F8ED919">
            <wp:simplePos x="0" y="0"/>
            <wp:positionH relativeFrom="column">
              <wp:posOffset>5007610</wp:posOffset>
            </wp:positionH>
            <wp:positionV relativeFrom="paragraph">
              <wp:posOffset>-392430</wp:posOffset>
            </wp:positionV>
            <wp:extent cx="723900" cy="782320"/>
            <wp:effectExtent l="0" t="0" r="0" b="0"/>
            <wp:wrapNone/>
            <wp:docPr id="70"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23900" cy="782320"/>
                    </a:xfrm>
                    <a:prstGeom prst="rect">
                      <a:avLst/>
                    </a:prstGeom>
                  </pic:spPr>
                </pic:pic>
              </a:graphicData>
            </a:graphic>
            <wp14:sizeRelH relativeFrom="margin">
              <wp14:pctWidth>0</wp14:pctWidth>
            </wp14:sizeRelH>
          </wp:anchor>
        </w:drawing>
      </w:r>
      <w:r w:rsidRPr="00765A4F">
        <w:rPr>
          <w:rFonts w:eastAsia="Calibri" w:cs="Times New Roman"/>
          <w:noProof/>
          <w:kern w:val="0"/>
          <w:lang w:eastAsia="ru-RU"/>
        </w:rPr>
        <mc:AlternateContent>
          <mc:Choice Requires="wps">
            <w:drawing>
              <wp:anchor distT="0" distB="0" distL="114300" distR="114300" simplePos="0" relativeHeight="251755520" behindDoc="0" locked="0" layoutInCell="1" allowOverlap="1" wp14:anchorId="562B9149" wp14:editId="60718B70">
                <wp:simplePos x="0" y="0"/>
                <wp:positionH relativeFrom="column">
                  <wp:posOffset>-950595</wp:posOffset>
                </wp:positionH>
                <wp:positionV relativeFrom="paragraph">
                  <wp:posOffset>-560070</wp:posOffset>
                </wp:positionV>
                <wp:extent cx="7231380" cy="2466975"/>
                <wp:effectExtent l="19050" t="19050" r="26670" b="28575"/>
                <wp:wrapNone/>
                <wp:docPr id="114" name="Надпись 1"/>
                <wp:cNvGraphicFramePr/>
                <a:graphic xmlns:a="http://schemas.openxmlformats.org/drawingml/2006/main">
                  <a:graphicData uri="http://schemas.microsoft.com/office/word/2010/wordprocessingShape">
                    <wps:wsp>
                      <wps:cNvSpPr txBox="1"/>
                      <wps:spPr>
                        <a:xfrm>
                          <a:off x="0" y="0"/>
                          <a:ext cx="7231380" cy="2466975"/>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87" type="#_x0000_t202" style="position:absolute;margin-left:-74.85pt;margin-top:-44.1pt;width:569.4pt;height:194.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" fillcolor="window" strokecolor="#c00" strokeweight="2.25pt">
                <v:stroke dashstyle="longDash"/>
                <v:textbo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r w:rsidRPr="00765A4F">
        <w:rPr>
          <w:rFonts w:eastAsia="Calibri" w:cs="Times New Roman"/>
          <w:noProof/>
          <w:kern w:val="0"/>
          <w:lang w:eastAsia="ru-RU"/>
        </w:rPr>
        <mc:AlternateContent>
          <mc:Choice Requires="wps">
            <w:drawing>
              <wp:anchor distT="0" distB="0" distL="114300" distR="114300" simplePos="0" relativeHeight="251762688" behindDoc="0" locked="0" layoutInCell="1" allowOverlap="1" wp14:anchorId="7EFF336E" wp14:editId="1F650ACF">
                <wp:simplePos x="0" y="0"/>
                <wp:positionH relativeFrom="column">
                  <wp:posOffset>-859155</wp:posOffset>
                </wp:positionH>
                <wp:positionV relativeFrom="paragraph">
                  <wp:posOffset>560070</wp:posOffset>
                </wp:positionV>
                <wp:extent cx="7158355" cy="840105"/>
                <wp:effectExtent l="0" t="0" r="0" b="0"/>
                <wp:wrapNone/>
                <wp:docPr id="120" name="TextBox 9"/>
                <wp:cNvGraphicFramePr/>
                <a:graphic xmlns:a="http://schemas.openxmlformats.org/drawingml/2006/main">
                  <a:graphicData uri="http://schemas.microsoft.com/office/word/2010/wordprocessingShape">
                    <wps:wsp>
                      <wps:cNvSpPr txBox="1"/>
                      <wps:spPr>
                        <a:xfrm>
                          <a:off x="0" y="0"/>
                          <a:ext cx="7158355" cy="840105"/>
                        </a:xfrm>
                        <a:prstGeom prst="rect">
                          <a:avLst/>
                        </a:prstGeom>
                        <a:noFill/>
                      </wps:spPr>
                      <wps:txbx>
                        <w:txbxContent>
                          <w:p w:rsidR="00532681" w:rsidRDefault="00532681" w:rsidP="00765A4F">
                            <w:pPr>
                              <w:pStyle w:val="ae"/>
                              <w:spacing w:before="0" w:beforeAutospacing="0" w:after="0" w:afterAutospacing="0"/>
                              <w:jc w:val="center"/>
                            </w:pPr>
                            <w:r>
                              <w:rPr>
                                <w:rFonts w:ascii="Calibri" w:hAnsi="Calibri" w:cs="+mn-cs"/>
                                <w:b/>
                                <w:bCs/>
                                <w:color w:val="000000"/>
                                <w:kern w:val="24"/>
                                <w:sz w:val="50"/>
                                <w:szCs w:val="50"/>
                              </w:rPr>
                              <w:t>Риск получить инфаркт или инсульт значительно снижается с момента, как человек бросает курить</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67.65pt;margin-top:44.1pt;width:563.65pt;height:66.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" filled="f" stroked="f">
                <v:textbox>
                  <w:txbxContent>
                    <w:p w:rsidR="00532681" w:rsidRDefault="00532681" w:rsidP="00765A4F">
                      <w:pPr>
                        <w:pStyle w:val="ae"/>
                        <w:spacing w:before="0" w:beforeAutospacing="0" w:after="0" w:afterAutospacing="0"/>
                        <w:jc w:val="center"/>
                      </w:pPr>
                      <w:r>
                        <w:rPr>
                          <w:rFonts w:ascii="Calibri" w:hAnsi="Calibri" w:cs="+mn-cs"/>
                          <w:b/>
                          <w:bCs/>
                          <w:color w:val="000000"/>
                          <w:kern w:val="24"/>
                          <w:sz w:val="50"/>
                          <w:szCs w:val="50"/>
                        </w:rPr>
                        <w:t>Риск получить инфаркт или инсульт значительно снижается с момента, как человек бросает курить</w:t>
                      </w:r>
                    </w:p>
                  </w:txbxContent>
                </v:textbox>
              </v:shape>
            </w:pict>
          </mc:Fallback>
        </mc:AlternateContent>
      </w:r>
      <w:r w:rsidRPr="00765A4F">
        <w:rPr>
          <w:rFonts w:eastAsia="Calibri" w:cs="Times New Roman"/>
          <w:noProof/>
          <w:kern w:val="0"/>
          <w:lang w:eastAsia="ru-RU"/>
        </w:rPr>
        <mc:AlternateContent>
          <mc:Choice Requires="wps">
            <w:drawing>
              <wp:anchor distT="0" distB="0" distL="114300" distR="114300" simplePos="0" relativeHeight="251761664" behindDoc="0" locked="0" layoutInCell="1" allowOverlap="1" wp14:anchorId="025C66D1" wp14:editId="2DE11B92">
                <wp:simplePos x="0" y="0"/>
                <wp:positionH relativeFrom="column">
                  <wp:posOffset>-508635</wp:posOffset>
                </wp:positionH>
                <wp:positionV relativeFrom="paragraph">
                  <wp:posOffset>-377190</wp:posOffset>
                </wp:positionV>
                <wp:extent cx="6192520" cy="776605"/>
                <wp:effectExtent l="0" t="0" r="0" b="4445"/>
                <wp:wrapNone/>
                <wp:docPr id="119" name="TextBox 13"/>
                <wp:cNvGraphicFramePr/>
                <a:graphic xmlns:a="http://schemas.openxmlformats.org/drawingml/2006/main">
                  <a:graphicData uri="http://schemas.microsoft.com/office/word/2010/wordprocessingShape">
                    <wps:wsp>
                      <wps:cNvSpPr txBox="1"/>
                      <wps:spPr>
                        <a:xfrm>
                          <a:off x="0" y="0"/>
                          <a:ext cx="6192520" cy="776605"/>
                        </a:xfrm>
                        <a:prstGeom prst="rect">
                          <a:avLst/>
                        </a:prstGeom>
                        <a:noFill/>
                        <a:ln>
                          <a:noFill/>
                        </a:ln>
                      </wps:spPr>
                      <wps:txbx>
                        <w:txbxContent>
                          <w:p w:rsidR="00532681" w:rsidRDefault="00532681" w:rsidP="00765A4F">
                            <w:pPr>
                              <w:pStyle w:val="ae"/>
                              <w:spacing w:before="0" w:beforeAutospacing="0" w:after="0" w:afterAutospacing="0"/>
                              <w:jc w:val="center"/>
                            </w:pPr>
                            <w:r w:rsidRPr="00E40F0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E40F0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40.05pt;margin-top:-29.7pt;width:487.6pt;height:6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" filled="f" stroked="f">
                <v:textbox>
                  <w:txbxContent>
                    <w:p w:rsidR="00532681" w:rsidRDefault="00532681" w:rsidP="00765A4F">
                      <w:pPr>
                        <w:pStyle w:val="ae"/>
                        <w:spacing w:before="0" w:beforeAutospacing="0" w:after="0" w:afterAutospacing="0"/>
                        <w:jc w:val="center"/>
                      </w:pPr>
                      <w:r w:rsidRPr="00E40F03">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E40F03">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765A4F">
        <w:rPr>
          <w:rFonts w:eastAsia="Calibri" w:cs="Times New Roman"/>
          <w:noProof/>
          <w:kern w:val="0"/>
          <w:lang w:eastAsia="ru-RU"/>
        </w:rPr>
        <w:drawing>
          <wp:anchor distT="0" distB="0" distL="114300" distR="114300" simplePos="0" relativeHeight="251760640" behindDoc="0" locked="0" layoutInCell="1" allowOverlap="1" wp14:anchorId="2FEB79FF" wp14:editId="77B400D4">
            <wp:simplePos x="0" y="0"/>
            <wp:positionH relativeFrom="column">
              <wp:posOffset>5266690</wp:posOffset>
            </wp:positionH>
            <wp:positionV relativeFrom="paragraph">
              <wp:posOffset>-392430</wp:posOffset>
            </wp:positionV>
            <wp:extent cx="727710" cy="759460"/>
            <wp:effectExtent l="0" t="0" r="0" b="2540"/>
            <wp:wrapNone/>
            <wp:docPr id="71"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7710" cy="759460"/>
                    </a:xfrm>
                    <a:prstGeom prst="rect">
                      <a:avLst/>
                    </a:prstGeom>
                  </pic:spPr>
                </pic:pic>
              </a:graphicData>
            </a:graphic>
            <wp14:sizeRelH relativeFrom="margin">
              <wp14:pctWidth>0</wp14:pctWidth>
            </wp14:sizeRelH>
            <wp14:sizeRelV relativeFrom="margin">
              <wp14:pctHeight>0</wp14:pctHeight>
            </wp14:sizeRelV>
          </wp:anchor>
        </w:drawing>
      </w:r>
      <w:r w:rsidRPr="00765A4F">
        <w:rPr>
          <w:rFonts w:eastAsia="Calibri" w:cs="Times New Roman"/>
          <w:noProof/>
          <w:kern w:val="0"/>
          <w:lang w:eastAsia="ru-RU"/>
        </w:rPr>
        <mc:AlternateContent>
          <mc:Choice Requires="wps">
            <w:drawing>
              <wp:anchor distT="0" distB="0" distL="114300" distR="114300" simplePos="0" relativeHeight="251759616" behindDoc="0" locked="0" layoutInCell="1" allowOverlap="1" wp14:anchorId="4F90B302" wp14:editId="7D304670">
                <wp:simplePos x="0" y="0"/>
                <wp:positionH relativeFrom="column">
                  <wp:posOffset>-950595</wp:posOffset>
                </wp:positionH>
                <wp:positionV relativeFrom="paragraph">
                  <wp:posOffset>-552450</wp:posOffset>
                </wp:positionV>
                <wp:extent cx="7261860" cy="2392680"/>
                <wp:effectExtent l="19050" t="19050" r="15240" b="26670"/>
                <wp:wrapNone/>
                <wp:docPr id="118" name="Надпись 1"/>
                <wp:cNvGraphicFramePr/>
                <a:graphic xmlns:a="http://schemas.openxmlformats.org/drawingml/2006/main">
                  <a:graphicData uri="http://schemas.microsoft.com/office/word/2010/wordprocessingShape">
                    <wps:wsp>
                      <wps:cNvSpPr txBox="1"/>
                      <wps:spPr>
                        <a:xfrm>
                          <a:off x="0" y="0"/>
                          <a:ext cx="7261860" cy="239268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74.85pt;margin-top:-43.5pt;width:571.8pt;height:18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" fillcolor="window" strokecolor="#c00" strokeweight="2.25pt">
                <v:stroke dashstyle="longDash"/>
                <v:textbo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r w:rsidRPr="00765A4F">
        <w:rPr>
          <w:rFonts w:eastAsia="Calibri" w:cs="Times New Roman"/>
          <w:noProof/>
          <w:kern w:val="0"/>
          <w:lang w:eastAsia="ru-RU"/>
        </w:rPr>
        <mc:AlternateContent>
          <mc:Choice Requires="wps">
            <w:drawing>
              <wp:anchor distT="0" distB="0" distL="114300" distR="114300" simplePos="0" relativeHeight="251766784" behindDoc="0" locked="0" layoutInCell="1" allowOverlap="1" wp14:anchorId="400B3A69" wp14:editId="09CCB493">
                <wp:simplePos x="0" y="0"/>
                <wp:positionH relativeFrom="column">
                  <wp:posOffset>-965835</wp:posOffset>
                </wp:positionH>
                <wp:positionV relativeFrom="paragraph">
                  <wp:posOffset>560070</wp:posOffset>
                </wp:positionV>
                <wp:extent cx="7180580" cy="861695"/>
                <wp:effectExtent l="0" t="0" r="0" b="0"/>
                <wp:wrapNone/>
                <wp:docPr id="128" name="TextBox 7"/>
                <wp:cNvGraphicFramePr/>
                <a:graphic xmlns:a="http://schemas.openxmlformats.org/drawingml/2006/main">
                  <a:graphicData uri="http://schemas.microsoft.com/office/word/2010/wordprocessingShape">
                    <wps:wsp>
                      <wps:cNvSpPr txBox="1"/>
                      <wps:spPr>
                        <a:xfrm>
                          <a:off x="0" y="0"/>
                          <a:ext cx="7180580" cy="861695"/>
                        </a:xfrm>
                        <a:prstGeom prst="rect">
                          <a:avLst/>
                        </a:prstGeom>
                        <a:noFill/>
                      </wps:spPr>
                      <wps:txbx>
                        <w:txbxContent>
                          <w:p w:rsidR="00532681" w:rsidRDefault="00532681" w:rsidP="00765A4F">
                            <w:pPr>
                              <w:pStyle w:val="ae"/>
                              <w:spacing w:before="0" w:beforeAutospacing="0" w:after="0" w:afterAutospacing="0"/>
                              <w:jc w:val="center"/>
                            </w:pPr>
                            <w:r>
                              <w:rPr>
                                <w:rFonts w:ascii="Calibri" w:eastAsia="+mn-ea" w:hAnsi="Calibri" w:cs="+mn-cs"/>
                                <w:b/>
                                <w:bCs/>
                                <w:color w:val="000000"/>
                                <w:kern w:val="24"/>
                                <w:sz w:val="50"/>
                                <w:szCs w:val="50"/>
                              </w:rPr>
                              <w:t>Инфаркт, инсульт, артериальная гипертония – это болезни пожилых людей и меня они не касаются</w:t>
                            </w:r>
                          </w:p>
                        </w:txbxContent>
                      </wps:txbx>
                      <wps:bodyPr wrap="square" rtlCol="0">
                        <a:spAutoFit/>
                      </wps:bodyPr>
                    </wps:wsp>
                  </a:graphicData>
                </a:graphic>
                <wp14:sizeRelH relativeFrom="margin">
                  <wp14:pctWidth>0</wp14:pctWidth>
                </wp14:sizeRelH>
              </wp:anchor>
            </w:drawing>
          </mc:Choice>
          <mc:Fallback>
            <w:pict>
              <v:shape id="_x0000_s1091" type="#_x0000_t202" style="position:absolute;margin-left:-76.05pt;margin-top:44.1pt;width:565.4pt;height:67.8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" filled="f" stroked="f">
                <v:textbox style="mso-fit-shape-to-text:t">
                  <w:txbxContent>
                    <w:p w:rsidR="00532681" w:rsidRDefault="00532681" w:rsidP="00765A4F">
                      <w:pPr>
                        <w:pStyle w:val="ae"/>
                        <w:spacing w:before="0" w:beforeAutospacing="0" w:after="0" w:afterAutospacing="0"/>
                        <w:jc w:val="center"/>
                      </w:pPr>
                      <w:r>
                        <w:rPr>
                          <w:rFonts w:ascii="Calibri" w:eastAsia="+mn-ea" w:hAnsi="Calibri" w:cs="+mn-cs"/>
                          <w:b/>
                          <w:bCs/>
                          <w:color w:val="000000"/>
                          <w:kern w:val="24"/>
                          <w:sz w:val="50"/>
                          <w:szCs w:val="50"/>
                        </w:rPr>
                        <w:t>Инфаркт, инсульт, артериальная гипертония – это болезни пожилых людей и меня они не касаются</w:t>
                      </w:r>
                    </w:p>
                  </w:txbxContent>
                </v:textbox>
              </v:shape>
            </w:pict>
          </mc:Fallback>
        </mc:AlternateContent>
      </w:r>
      <w:r w:rsidRPr="00765A4F">
        <w:rPr>
          <w:rFonts w:eastAsia="Calibri" w:cs="Times New Roman"/>
          <w:noProof/>
          <w:kern w:val="0"/>
          <w:lang w:eastAsia="ru-RU"/>
        </w:rPr>
        <mc:AlternateContent>
          <mc:Choice Requires="wps">
            <w:drawing>
              <wp:anchor distT="0" distB="0" distL="114300" distR="114300" simplePos="0" relativeHeight="251765760" behindDoc="0" locked="0" layoutInCell="1" allowOverlap="1" wp14:anchorId="0D382A7F" wp14:editId="3EC2FB5D">
                <wp:simplePos x="0" y="0"/>
                <wp:positionH relativeFrom="column">
                  <wp:posOffset>-508635</wp:posOffset>
                </wp:positionH>
                <wp:positionV relativeFrom="paragraph">
                  <wp:posOffset>-377190</wp:posOffset>
                </wp:positionV>
                <wp:extent cx="6211570" cy="768985"/>
                <wp:effectExtent l="0" t="0" r="0" b="0"/>
                <wp:wrapNone/>
                <wp:docPr id="127" name="TextBox 10"/>
                <wp:cNvGraphicFramePr/>
                <a:graphic xmlns:a="http://schemas.openxmlformats.org/drawingml/2006/main">
                  <a:graphicData uri="http://schemas.microsoft.com/office/word/2010/wordprocessingShape">
                    <wps:wsp>
                      <wps:cNvSpPr txBox="1"/>
                      <wps:spPr>
                        <a:xfrm>
                          <a:off x="0" y="0"/>
                          <a:ext cx="6211570" cy="768985"/>
                        </a:xfrm>
                        <a:prstGeom prst="rect">
                          <a:avLst/>
                        </a:prstGeom>
                        <a:noFill/>
                        <a:ln>
                          <a:noFill/>
                        </a:ln>
                      </wps:spPr>
                      <wps:txbx>
                        <w:txbxContent>
                          <w:p w:rsidR="00532681" w:rsidRDefault="00532681" w:rsidP="00765A4F">
                            <w:pPr>
                              <w:pStyle w:val="ae"/>
                              <w:spacing w:before="0" w:beforeAutospacing="0" w:after="0" w:afterAutospacing="0"/>
                              <w:jc w:val="center"/>
                            </w:pPr>
                            <w:r w:rsidRPr="00830B79">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830B79">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spAutoFit/>
                      </wps:bodyPr>
                    </wps:wsp>
                  </a:graphicData>
                </a:graphic>
                <wp14:sizeRelH relativeFrom="margin">
                  <wp14:pctWidth>0</wp14:pctWidth>
                </wp14:sizeRelH>
              </wp:anchor>
            </w:drawing>
          </mc:Choice>
          <mc:Fallback>
            <w:pict>
              <v:shape id="_x0000_s1092" type="#_x0000_t202" style="position:absolute;margin-left:-40.05pt;margin-top:-29.7pt;width:489.1pt;height:60.5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" filled="f" stroked="f">
                <v:textbox style="mso-fit-shape-to-text:t">
                  <w:txbxContent>
                    <w:p w:rsidR="00532681" w:rsidRDefault="00532681" w:rsidP="00765A4F">
                      <w:pPr>
                        <w:pStyle w:val="ae"/>
                        <w:spacing w:before="0" w:beforeAutospacing="0" w:after="0" w:afterAutospacing="0"/>
                        <w:jc w:val="center"/>
                      </w:pPr>
                      <w:r w:rsidRPr="00830B79">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830B79">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765A4F">
        <w:rPr>
          <w:rFonts w:eastAsia="Calibri" w:cs="Times New Roman"/>
          <w:noProof/>
          <w:kern w:val="0"/>
          <w:lang w:eastAsia="ru-RU"/>
        </w:rPr>
        <w:drawing>
          <wp:anchor distT="0" distB="0" distL="114300" distR="114300" simplePos="0" relativeHeight="251764736" behindDoc="0" locked="0" layoutInCell="1" allowOverlap="1" wp14:anchorId="59320596" wp14:editId="6F0D2D6C">
            <wp:simplePos x="0" y="0"/>
            <wp:positionH relativeFrom="column">
              <wp:posOffset>5252085</wp:posOffset>
            </wp:positionH>
            <wp:positionV relativeFrom="paragraph">
              <wp:posOffset>-392430</wp:posOffset>
            </wp:positionV>
            <wp:extent cx="732155" cy="784860"/>
            <wp:effectExtent l="0" t="0" r="0" b="0"/>
            <wp:wrapNone/>
            <wp:docPr id="72"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32155" cy="784860"/>
                    </a:xfrm>
                    <a:prstGeom prst="rect">
                      <a:avLst/>
                    </a:prstGeom>
                  </pic:spPr>
                </pic:pic>
              </a:graphicData>
            </a:graphic>
            <wp14:sizeRelH relativeFrom="margin">
              <wp14:pctWidth>0</wp14:pctWidth>
            </wp14:sizeRelH>
          </wp:anchor>
        </w:drawing>
      </w:r>
      <w:r w:rsidRPr="00765A4F">
        <w:rPr>
          <w:rFonts w:eastAsia="Calibri" w:cs="Times New Roman"/>
          <w:noProof/>
          <w:kern w:val="0"/>
          <w:lang w:eastAsia="ru-RU"/>
        </w:rPr>
        <mc:AlternateContent>
          <mc:Choice Requires="wps">
            <w:drawing>
              <wp:anchor distT="0" distB="0" distL="114300" distR="114300" simplePos="0" relativeHeight="251763712" behindDoc="0" locked="0" layoutInCell="1" allowOverlap="1" wp14:anchorId="67947195" wp14:editId="44D649F4">
                <wp:simplePos x="0" y="0"/>
                <wp:positionH relativeFrom="column">
                  <wp:posOffset>-950595</wp:posOffset>
                </wp:positionH>
                <wp:positionV relativeFrom="paragraph">
                  <wp:posOffset>-560070</wp:posOffset>
                </wp:positionV>
                <wp:extent cx="7284720" cy="2466975"/>
                <wp:effectExtent l="19050" t="19050" r="11430" b="28575"/>
                <wp:wrapNone/>
                <wp:docPr id="126" name="Надпись 1"/>
                <wp:cNvGraphicFramePr/>
                <a:graphic xmlns:a="http://schemas.openxmlformats.org/drawingml/2006/main">
                  <a:graphicData uri="http://schemas.microsoft.com/office/word/2010/wordprocessingShape">
                    <wps:wsp>
                      <wps:cNvSpPr txBox="1"/>
                      <wps:spPr>
                        <a:xfrm>
                          <a:off x="0" y="0"/>
                          <a:ext cx="7284720" cy="2466975"/>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93" type="#_x0000_t202" style="position:absolute;margin-left:-74.85pt;margin-top:-44.1pt;width:573.6pt;height:194.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" fillcolor="window" strokecolor="#c00" strokeweight="2.25pt">
                <v:stroke dashstyle="longDash"/>
                <v:textbo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r w:rsidRPr="00765A4F">
        <w:rPr>
          <w:rFonts w:eastAsia="Calibri" w:cs="Times New Roman"/>
          <w:noProof/>
          <w:kern w:val="0"/>
          <w:lang w:eastAsia="ru-RU"/>
        </w:rPr>
        <mc:AlternateContent>
          <mc:Choice Requires="wps">
            <w:drawing>
              <wp:anchor distT="0" distB="0" distL="114300" distR="114300" simplePos="0" relativeHeight="251771904" behindDoc="0" locked="0" layoutInCell="1" allowOverlap="1" wp14:anchorId="47A4689C" wp14:editId="094E1074">
                <wp:simplePos x="0" y="0"/>
                <wp:positionH relativeFrom="column">
                  <wp:posOffset>-882015</wp:posOffset>
                </wp:positionH>
                <wp:positionV relativeFrom="paragraph">
                  <wp:posOffset>552450</wp:posOffset>
                </wp:positionV>
                <wp:extent cx="7179945" cy="813435"/>
                <wp:effectExtent l="0" t="0" r="0" b="0"/>
                <wp:wrapNone/>
                <wp:docPr id="136" name="TextBox 9"/>
                <wp:cNvGraphicFramePr/>
                <a:graphic xmlns:a="http://schemas.openxmlformats.org/drawingml/2006/main">
                  <a:graphicData uri="http://schemas.microsoft.com/office/word/2010/wordprocessingShape">
                    <wps:wsp>
                      <wps:cNvSpPr txBox="1"/>
                      <wps:spPr>
                        <a:xfrm>
                          <a:off x="0" y="0"/>
                          <a:ext cx="7179945" cy="813435"/>
                        </a:xfrm>
                        <a:prstGeom prst="rect">
                          <a:avLst/>
                        </a:prstGeom>
                        <a:noFill/>
                      </wps:spPr>
                      <wps:txbx>
                        <w:txbxContent>
                          <w:p w:rsidR="00532681" w:rsidRDefault="00532681" w:rsidP="00765A4F">
                            <w:pPr>
                              <w:pStyle w:val="ae"/>
                              <w:spacing w:before="0" w:beforeAutospacing="0" w:after="0" w:afterAutospacing="0"/>
                              <w:jc w:val="center"/>
                            </w:pPr>
                            <w:r>
                              <w:rPr>
                                <w:rFonts w:ascii="Calibri" w:eastAsia="+mn-ea" w:hAnsi="Calibri" w:cs="+mn-cs"/>
                                <w:b/>
                                <w:bCs/>
                                <w:color w:val="000000"/>
                                <w:kern w:val="24"/>
                                <w:sz w:val="50"/>
                                <w:szCs w:val="50"/>
                              </w:rPr>
                              <w:t>Сердечная недостаточность — это когда сердце останавливается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69.45pt;margin-top:43.5pt;width:565.35pt;height:6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" filled="f" stroked="f">
                <v:textbox>
                  <w:txbxContent>
                    <w:p w:rsidR="00532681" w:rsidRDefault="00532681" w:rsidP="00765A4F">
                      <w:pPr>
                        <w:pStyle w:val="ae"/>
                        <w:spacing w:before="0" w:beforeAutospacing="0" w:after="0" w:afterAutospacing="0"/>
                        <w:jc w:val="center"/>
                      </w:pPr>
                      <w:r>
                        <w:rPr>
                          <w:rFonts w:ascii="Calibri" w:eastAsia="+mn-ea" w:hAnsi="Calibri" w:cs="+mn-cs"/>
                          <w:b/>
                          <w:bCs/>
                          <w:color w:val="000000"/>
                          <w:kern w:val="24"/>
                          <w:sz w:val="50"/>
                          <w:szCs w:val="50"/>
                        </w:rPr>
                        <w:t>Сердечная недостаточность — это когда сердце останавливается</w:t>
                      </w:r>
                    </w:p>
                  </w:txbxContent>
                </v:textbox>
              </v:shape>
            </w:pict>
          </mc:Fallback>
        </mc:AlternateContent>
      </w:r>
      <w:r w:rsidRPr="00765A4F">
        <w:rPr>
          <w:rFonts w:eastAsia="Calibri" w:cs="Times New Roman"/>
          <w:noProof/>
          <w:kern w:val="0"/>
          <w:lang w:eastAsia="ru-RU"/>
        </w:rPr>
        <mc:AlternateContent>
          <mc:Choice Requires="wps">
            <w:drawing>
              <wp:anchor distT="0" distB="0" distL="114300" distR="114300" simplePos="0" relativeHeight="251770880" behindDoc="0" locked="0" layoutInCell="1" allowOverlap="1" wp14:anchorId="12D9D536" wp14:editId="49D52C64">
                <wp:simplePos x="0" y="0"/>
                <wp:positionH relativeFrom="column">
                  <wp:posOffset>-532130</wp:posOffset>
                </wp:positionH>
                <wp:positionV relativeFrom="paragraph">
                  <wp:posOffset>-384810</wp:posOffset>
                </wp:positionV>
                <wp:extent cx="6210935" cy="751205"/>
                <wp:effectExtent l="0" t="0" r="0" b="0"/>
                <wp:wrapNone/>
                <wp:docPr id="135" name="TextBox 13"/>
                <wp:cNvGraphicFramePr/>
                <a:graphic xmlns:a="http://schemas.openxmlformats.org/drawingml/2006/main">
                  <a:graphicData uri="http://schemas.microsoft.com/office/word/2010/wordprocessingShape">
                    <wps:wsp>
                      <wps:cNvSpPr txBox="1"/>
                      <wps:spPr>
                        <a:xfrm>
                          <a:off x="0" y="0"/>
                          <a:ext cx="6210935" cy="751205"/>
                        </a:xfrm>
                        <a:prstGeom prst="rect">
                          <a:avLst/>
                        </a:prstGeom>
                        <a:noFill/>
                        <a:ln>
                          <a:noFill/>
                        </a:ln>
                      </wps:spPr>
                      <wps:txbx>
                        <w:txbxContent>
                          <w:p w:rsidR="00532681" w:rsidRDefault="00532681" w:rsidP="00765A4F">
                            <w:pPr>
                              <w:pStyle w:val="ae"/>
                              <w:spacing w:before="0" w:beforeAutospacing="0" w:after="0" w:afterAutospacing="0"/>
                              <w:jc w:val="center"/>
                            </w:pPr>
                            <w:r w:rsidRPr="00311E94">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1E94">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41.9pt;margin-top:-30.3pt;width:489.05pt;height:5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" filled="f" stroked="f">
                <v:textbox>
                  <w:txbxContent>
                    <w:p w:rsidR="00532681" w:rsidRDefault="00532681" w:rsidP="00765A4F">
                      <w:pPr>
                        <w:pStyle w:val="ae"/>
                        <w:spacing w:before="0" w:beforeAutospacing="0" w:after="0" w:afterAutospacing="0"/>
                        <w:jc w:val="center"/>
                      </w:pPr>
                      <w:r w:rsidRPr="00311E94">
                        <w:rPr>
                          <w:rFonts w:ascii="Calibri" w:eastAsia="+mn-ea" w:hAnsi="Calibri" w:cs="+mn-cs"/>
                          <w:b/>
                          <w:bCs/>
                          <w:color w:val="CC0000"/>
                          <w:kern w:val="24"/>
                          <w:sz w:val="88"/>
                          <w:szCs w:val="88"/>
                          <w14:shadow w14:blurRad="12700" w14:dist="38100" w14:dir="2700000" w14:sx="100000" w14:sy="100000" w14:kx="0" w14:ky="0" w14:algn="tl">
                            <w14:srgbClr w14:val="7F7F7F"/>
                          </w14:shadow>
                        </w:rPr>
                        <w:t>Правда или миф</w:t>
                      </w:r>
                      <w:proofErr w:type="gramStart"/>
                      <w:r w:rsidRPr="00311E94">
                        <w:rPr>
                          <w:rFonts w:ascii="Calibri" w:eastAsia="+mn-ea" w:hAnsi="Calibri" w:cs="+mn-cs"/>
                          <w:b/>
                          <w:bCs/>
                          <w:color w:val="CC0000"/>
                          <w:kern w:val="24"/>
                          <w:sz w:val="88"/>
                          <w:szCs w:val="88"/>
                          <w14:shadow w14:blurRad="12700" w14:dist="38100" w14:dir="2700000" w14:sx="100000" w14:sy="100000" w14:kx="0" w14:ky="0" w14:algn="tl">
                            <w14:srgbClr w14:val="7F7F7F"/>
                          </w14:shadow>
                        </w:rPr>
                        <w:t xml:space="preserve"> ?</w:t>
                      </w:r>
                      <w:proofErr w:type="gramEnd"/>
                    </w:p>
                  </w:txbxContent>
                </v:textbox>
              </v:shape>
            </w:pict>
          </mc:Fallback>
        </mc:AlternateContent>
      </w:r>
      <w:r w:rsidRPr="00765A4F">
        <w:rPr>
          <w:rFonts w:eastAsia="Calibri" w:cs="Times New Roman"/>
          <w:noProof/>
          <w:kern w:val="0"/>
          <w:lang w:eastAsia="ru-RU"/>
        </w:rPr>
        <w:drawing>
          <wp:anchor distT="0" distB="0" distL="114300" distR="114300" simplePos="0" relativeHeight="251769856" behindDoc="0" locked="0" layoutInCell="1" allowOverlap="1" wp14:anchorId="1214E5E0" wp14:editId="46C38B48">
            <wp:simplePos x="0" y="0"/>
            <wp:positionH relativeFrom="column">
              <wp:posOffset>5274945</wp:posOffset>
            </wp:positionH>
            <wp:positionV relativeFrom="paragraph">
              <wp:posOffset>-400685</wp:posOffset>
            </wp:positionV>
            <wp:extent cx="730250" cy="735965"/>
            <wp:effectExtent l="0" t="0" r="0" b="6985"/>
            <wp:wrapNone/>
            <wp:docPr id="73"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0250" cy="735965"/>
                    </a:xfrm>
                    <a:prstGeom prst="rect">
                      <a:avLst/>
                    </a:prstGeom>
                  </pic:spPr>
                </pic:pic>
              </a:graphicData>
            </a:graphic>
            <wp14:sizeRelH relativeFrom="margin">
              <wp14:pctWidth>0</wp14:pctWidth>
            </wp14:sizeRelH>
            <wp14:sizeRelV relativeFrom="margin">
              <wp14:pctHeight>0</wp14:pctHeight>
            </wp14:sizeRelV>
          </wp:anchor>
        </w:drawing>
      </w:r>
      <w:r w:rsidRPr="00765A4F">
        <w:rPr>
          <w:rFonts w:eastAsia="Calibri" w:cs="Times New Roman"/>
          <w:noProof/>
          <w:kern w:val="0"/>
          <w:lang w:eastAsia="ru-RU"/>
        </w:rPr>
        <mc:AlternateContent>
          <mc:Choice Requires="wps">
            <w:drawing>
              <wp:anchor distT="0" distB="0" distL="114300" distR="114300" simplePos="0" relativeHeight="251768832" behindDoc="0" locked="0" layoutInCell="1" allowOverlap="1" wp14:anchorId="56C318E1" wp14:editId="159E53C5">
                <wp:simplePos x="0" y="0"/>
                <wp:positionH relativeFrom="column">
                  <wp:posOffset>-973455</wp:posOffset>
                </wp:positionH>
                <wp:positionV relativeFrom="paragraph">
                  <wp:posOffset>-560070</wp:posOffset>
                </wp:positionV>
                <wp:extent cx="7284720" cy="2316480"/>
                <wp:effectExtent l="19050" t="19050" r="11430" b="26670"/>
                <wp:wrapNone/>
                <wp:docPr id="134" name="Надпись 1"/>
                <wp:cNvGraphicFramePr/>
                <a:graphic xmlns:a="http://schemas.openxmlformats.org/drawingml/2006/main">
                  <a:graphicData uri="http://schemas.microsoft.com/office/word/2010/wordprocessingShape">
                    <wps:wsp>
                      <wps:cNvSpPr txBox="1"/>
                      <wps:spPr>
                        <a:xfrm>
                          <a:off x="0" y="0"/>
                          <a:ext cx="7284720" cy="2316480"/>
                        </a:xfrm>
                        <a:prstGeom prst="rect">
                          <a:avLst/>
                        </a:prstGeom>
                        <a:solidFill>
                          <a:sysClr val="window" lastClr="FFFFFF"/>
                        </a:solidFill>
                        <a:ln w="28575" cap="flat" cmpd="sng" algn="ctr">
                          <a:solidFill>
                            <a:srgbClr val="CC0000"/>
                          </a:solidFill>
                          <a:prstDash val="lgDash"/>
                          <a:miter lim="800000"/>
                        </a:ln>
                        <a:effectLst/>
                      </wps:spPr>
                      <wps:txb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76.65pt;margin-top:-44.1pt;width:573.6pt;height:18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" fillcolor="window" strokecolor="#c00" strokeweight="2.25pt">
                <v:stroke dashstyle="longDash"/>
                <v:textbox>
                  <w:txbxContent>
                    <w:p w:rsidR="00532681" w:rsidRDefault="00532681" w:rsidP="00765A4F">
                      <w:pPr>
                        <w:pStyle w:val="ae"/>
                        <w:spacing w:before="0" w:beforeAutospacing="0" w:after="160" w:afterAutospacing="0" w:line="256" w:lineRule="auto"/>
                      </w:pPr>
                      <w:r>
                        <w:rPr>
                          <w:rFonts w:ascii="Calibri" w:eastAsia="Calibri" w:hAnsi="Calibri"/>
                          <w:color w:val="000000"/>
                          <w:kern w:val="24"/>
                          <w:sz w:val="22"/>
                          <w:szCs w:val="22"/>
                        </w:rPr>
                        <w:t xml:space="preserve">                                                                                             </w:t>
                      </w:r>
                    </w:p>
                  </w:txbxContent>
                </v:textbox>
              </v:shape>
            </w:pict>
          </mc:Fallback>
        </mc:AlternateContent>
      </w: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765A4F" w:rsidRPr="00765A4F" w:rsidRDefault="00765A4F" w:rsidP="00765A4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765A4F" w:rsidP="00765A4F">
      <w:pPr>
        <w:widowControl/>
        <w:tabs>
          <w:tab w:val="left" w:pos="3516"/>
        </w:tabs>
        <w:suppressAutoHyphens w:val="0"/>
        <w:autoSpaceDN/>
        <w:spacing w:after="200" w:line="276" w:lineRule="auto"/>
        <w:jc w:val="right"/>
        <w:textAlignment w:val="auto"/>
        <w:rPr>
          <w:rFonts w:eastAsia="Calibri" w:cs="Times New Roman"/>
          <w:b/>
          <w:kern w:val="0"/>
          <w:sz w:val="32"/>
          <w:szCs w:val="32"/>
        </w:rPr>
      </w:pPr>
      <w:r>
        <w:rPr>
          <w:rFonts w:eastAsia="Calibri" w:cs="Times New Roman"/>
          <w:b/>
          <w:kern w:val="0"/>
          <w:sz w:val="32"/>
          <w:szCs w:val="32"/>
        </w:rPr>
        <w:t>Приложение 5.</w:t>
      </w:r>
    </w:p>
    <w:p w:rsidR="009007B7" w:rsidRDefault="009007B7" w:rsidP="00765A4F">
      <w:pPr>
        <w:widowControl/>
        <w:tabs>
          <w:tab w:val="left" w:pos="3516"/>
        </w:tabs>
        <w:suppressAutoHyphens w:val="0"/>
        <w:autoSpaceDN/>
        <w:spacing w:after="200" w:line="276" w:lineRule="auto"/>
        <w:jc w:val="right"/>
        <w:textAlignment w:val="auto"/>
        <w:rPr>
          <w:rFonts w:eastAsia="Calibri" w:cs="Times New Roman"/>
          <w:b/>
          <w:kern w:val="0"/>
          <w:sz w:val="32"/>
          <w:szCs w:val="32"/>
        </w:rPr>
      </w:pPr>
    </w:p>
    <w:p w:rsidR="007D2644" w:rsidRDefault="009007B7" w:rsidP="009007B7">
      <w:pPr>
        <w:widowControl/>
        <w:tabs>
          <w:tab w:val="left" w:pos="3516"/>
        </w:tabs>
        <w:suppressAutoHyphens w:val="0"/>
        <w:autoSpaceDN/>
        <w:spacing w:after="200" w:line="276" w:lineRule="auto"/>
        <w:jc w:val="center"/>
        <w:textAlignment w:val="auto"/>
        <w:rPr>
          <w:rFonts w:eastAsia="Calibri" w:cs="Times New Roman"/>
          <w:b/>
          <w:kern w:val="0"/>
          <w:sz w:val="32"/>
          <w:szCs w:val="32"/>
        </w:rPr>
      </w:pPr>
      <w:r>
        <w:rPr>
          <w:rFonts w:eastAsia="Calibri" w:cs="Times New Roman"/>
          <w:b/>
          <w:noProof/>
          <w:kern w:val="0"/>
          <w:sz w:val="32"/>
          <w:szCs w:val="32"/>
          <w:lang w:eastAsia="ru-RU"/>
        </w:rPr>
        <w:drawing>
          <wp:inline distT="0" distB="0" distL="0" distR="0" wp14:anchorId="279C1EFC" wp14:editId="2B5D6305">
            <wp:extent cx="5940425" cy="4455160"/>
            <wp:effectExtent l="0" t="0" r="3175" b="254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иринт.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7D2644" w:rsidRDefault="007D2644" w:rsidP="007D2644">
      <w:pPr>
        <w:widowControl/>
        <w:tabs>
          <w:tab w:val="left" w:pos="3516"/>
        </w:tabs>
        <w:suppressAutoHyphens w:val="0"/>
        <w:autoSpaceDN/>
        <w:spacing w:after="200" w:line="276" w:lineRule="auto"/>
        <w:jc w:val="right"/>
        <w:textAlignment w:val="auto"/>
        <w:rPr>
          <w:rFonts w:eastAsia="Calibri" w:cs="Times New Roman"/>
          <w:b/>
          <w:kern w:val="0"/>
          <w:sz w:val="32"/>
          <w:szCs w:val="32"/>
        </w:rPr>
      </w:pPr>
      <w:r>
        <w:rPr>
          <w:rFonts w:eastAsia="Calibri" w:cs="Times New Roman"/>
          <w:b/>
          <w:kern w:val="0"/>
          <w:sz w:val="32"/>
          <w:szCs w:val="32"/>
        </w:rPr>
        <w:lastRenderedPageBreak/>
        <w:t>Приложение 6.</w:t>
      </w:r>
    </w:p>
    <w:p w:rsidR="007D2644" w:rsidRPr="007D2644" w:rsidRDefault="007D2644" w:rsidP="007D2644">
      <w:pPr>
        <w:widowControl/>
        <w:tabs>
          <w:tab w:val="left" w:pos="3516"/>
        </w:tabs>
        <w:suppressAutoHyphens w:val="0"/>
        <w:autoSpaceDN/>
        <w:spacing w:after="200" w:line="276" w:lineRule="auto"/>
        <w:jc w:val="right"/>
        <w:textAlignment w:val="auto"/>
        <w:rPr>
          <w:rFonts w:eastAsia="Calibri" w:cs="Times New Roman"/>
          <w:b/>
          <w:kern w:val="0"/>
          <w:sz w:val="32"/>
          <w:szCs w:val="32"/>
        </w:rPr>
      </w:pPr>
    </w:p>
    <w:tbl>
      <w:tblPr>
        <w:tblStyle w:val="2"/>
        <w:tblW w:w="0" w:type="auto"/>
        <w:tblLook w:val="04A0" w:firstRow="1" w:lastRow="0" w:firstColumn="1" w:lastColumn="0" w:noHBand="0" w:noVBand="1"/>
      </w:tblPr>
      <w:tblGrid>
        <w:gridCol w:w="9204"/>
      </w:tblGrid>
      <w:tr w:rsidR="007D2644" w:rsidRPr="007D2644" w:rsidTr="007D2644">
        <w:trPr>
          <w:trHeight w:val="679"/>
        </w:trPr>
        <w:tc>
          <w:tcPr>
            <w:tcW w:w="9204" w:type="dxa"/>
            <w:tcBorders>
              <w:top w:val="dashed" w:sz="12" w:space="0" w:color="auto"/>
              <w:left w:val="dashed" w:sz="12" w:space="0" w:color="auto"/>
              <w:bottom w:val="dashed" w:sz="12" w:space="0" w:color="auto"/>
              <w:right w:val="dashed" w:sz="12" w:space="0" w:color="auto"/>
            </w:tcBorders>
          </w:tcPr>
          <w:p w:rsidR="007D2644" w:rsidRPr="007D2644" w:rsidRDefault="007D2644" w:rsidP="007D2644">
            <w:pPr>
              <w:suppressAutoHyphens w:val="0"/>
              <w:jc w:val="center"/>
              <w:rPr>
                <w:sz w:val="40"/>
                <w:szCs w:val="40"/>
              </w:rPr>
            </w:pPr>
            <w:r w:rsidRPr="007D2644">
              <w:rPr>
                <w:sz w:val="40"/>
                <w:szCs w:val="40"/>
              </w:rPr>
              <w:t>УГОЛОК РТА ОПУЩЕН</w:t>
            </w:r>
          </w:p>
          <w:p w:rsidR="007D2644" w:rsidRPr="007D2644" w:rsidRDefault="007D2644" w:rsidP="007D2644">
            <w:pPr>
              <w:suppressAutoHyphens w:val="0"/>
              <w:jc w:val="center"/>
            </w:pPr>
          </w:p>
        </w:tc>
      </w:tr>
    </w:tbl>
    <w:p w:rsidR="007D2644" w:rsidRPr="007D2644" w:rsidRDefault="007D2644" w:rsidP="007D2644">
      <w:pPr>
        <w:widowControl/>
        <w:tabs>
          <w:tab w:val="left" w:pos="1008"/>
        </w:tabs>
        <w:suppressAutoHyphens w:val="0"/>
        <w:autoSpaceDN/>
        <w:spacing w:after="200" w:line="276" w:lineRule="auto"/>
        <w:textAlignment w:val="auto"/>
        <w:rPr>
          <w:rFonts w:eastAsia="Calibri" w:cs="Times New Roman"/>
          <w:b/>
          <w:kern w:val="0"/>
          <w:sz w:val="40"/>
        </w:rPr>
      </w:pPr>
    </w:p>
    <w:tbl>
      <w:tblPr>
        <w:tblStyle w:val="2"/>
        <w:tblW w:w="0" w:type="auto"/>
        <w:tblLook w:val="04A0" w:firstRow="1" w:lastRow="0" w:firstColumn="1" w:lastColumn="0" w:noHBand="0" w:noVBand="1"/>
      </w:tblPr>
      <w:tblGrid>
        <w:gridCol w:w="9228"/>
      </w:tblGrid>
      <w:tr w:rsidR="007D2644" w:rsidRPr="007D2644" w:rsidTr="007D2644">
        <w:trPr>
          <w:trHeight w:val="514"/>
        </w:trPr>
        <w:tc>
          <w:tcPr>
            <w:tcW w:w="9228" w:type="dxa"/>
            <w:tcBorders>
              <w:top w:val="dashed" w:sz="12" w:space="0" w:color="auto"/>
              <w:left w:val="dashed" w:sz="12" w:space="0" w:color="auto"/>
              <w:bottom w:val="dashed" w:sz="12" w:space="0" w:color="auto"/>
              <w:right w:val="dashed" w:sz="12" w:space="0" w:color="auto"/>
            </w:tcBorders>
          </w:tcPr>
          <w:p w:rsidR="007D2644" w:rsidRPr="007D2644" w:rsidRDefault="007D2644" w:rsidP="007D2644">
            <w:pPr>
              <w:suppressAutoHyphens w:val="0"/>
              <w:jc w:val="center"/>
              <w:rPr>
                <w:sz w:val="40"/>
                <w:szCs w:val="40"/>
              </w:rPr>
            </w:pPr>
            <w:r w:rsidRPr="007D2644">
              <w:rPr>
                <w:color w:val="000000"/>
                <w:sz w:val="40"/>
                <w:szCs w:val="40"/>
              </w:rPr>
              <w:t>ЧЕЛОВЕК НЕ МОЖЕТ УЛЫБНУТЬСЯ</w:t>
            </w:r>
          </w:p>
          <w:p w:rsidR="007D2644" w:rsidRPr="007D2644" w:rsidRDefault="007D2644" w:rsidP="007D2644">
            <w:pPr>
              <w:tabs>
                <w:tab w:val="left" w:pos="3468"/>
                <w:tab w:val="left" w:pos="3936"/>
              </w:tabs>
              <w:suppressAutoHyphens w:val="0"/>
              <w:rPr>
                <w:sz w:val="40"/>
                <w:szCs w:val="40"/>
              </w:rPr>
            </w:pPr>
            <w:r w:rsidRPr="007D2644">
              <w:rPr>
                <w:sz w:val="40"/>
                <w:szCs w:val="40"/>
              </w:rPr>
              <w:tab/>
            </w:r>
            <w:r w:rsidRPr="007D2644">
              <w:rPr>
                <w:sz w:val="40"/>
                <w:szCs w:val="40"/>
              </w:rPr>
              <w:tab/>
            </w:r>
          </w:p>
        </w:tc>
      </w:tr>
    </w:tbl>
    <w:p w:rsidR="007D2644" w:rsidRPr="007D2644" w:rsidRDefault="007D2644" w:rsidP="007D2644">
      <w:pPr>
        <w:widowControl/>
        <w:tabs>
          <w:tab w:val="left" w:pos="1008"/>
        </w:tabs>
        <w:suppressAutoHyphens w:val="0"/>
        <w:autoSpaceDN/>
        <w:spacing w:after="200" w:line="276" w:lineRule="auto"/>
        <w:textAlignment w:val="auto"/>
        <w:rPr>
          <w:rFonts w:eastAsia="Calibri" w:cs="Times New Roman"/>
          <w:b/>
          <w:kern w:val="0"/>
          <w:sz w:val="40"/>
          <w:szCs w:val="40"/>
        </w:rPr>
      </w:pPr>
    </w:p>
    <w:tbl>
      <w:tblPr>
        <w:tblStyle w:val="2"/>
        <w:tblW w:w="0" w:type="auto"/>
        <w:tblLook w:val="04A0" w:firstRow="1" w:lastRow="0" w:firstColumn="1" w:lastColumn="0" w:noHBand="0" w:noVBand="1"/>
      </w:tblPr>
      <w:tblGrid>
        <w:gridCol w:w="9192"/>
      </w:tblGrid>
      <w:tr w:rsidR="007D2644" w:rsidRPr="007D2644" w:rsidTr="007D2644">
        <w:trPr>
          <w:trHeight w:val="846"/>
        </w:trPr>
        <w:tc>
          <w:tcPr>
            <w:tcW w:w="9192" w:type="dxa"/>
            <w:tcBorders>
              <w:top w:val="dashed" w:sz="12" w:space="0" w:color="auto"/>
              <w:left w:val="dashed" w:sz="12" w:space="0" w:color="auto"/>
              <w:bottom w:val="dashed" w:sz="12" w:space="0" w:color="auto"/>
              <w:right w:val="dashed" w:sz="12" w:space="0" w:color="auto"/>
            </w:tcBorders>
          </w:tcPr>
          <w:p w:rsidR="007D2644" w:rsidRPr="007D2644" w:rsidRDefault="007D2644" w:rsidP="007D2644">
            <w:pPr>
              <w:suppressAutoHyphens w:val="0"/>
              <w:jc w:val="center"/>
              <w:rPr>
                <w:sz w:val="40"/>
                <w:szCs w:val="40"/>
              </w:rPr>
            </w:pPr>
            <w:r w:rsidRPr="007D2644">
              <w:rPr>
                <w:sz w:val="40"/>
                <w:szCs w:val="40"/>
              </w:rPr>
              <w:t>НЕВОЗМОЖНО РАЗБОРЧИВО ПРОИЗНЕСТИ СВОЕ ИМЯ</w:t>
            </w:r>
          </w:p>
          <w:p w:rsidR="007D2644" w:rsidRPr="007D2644" w:rsidRDefault="007D2644" w:rsidP="007D2644">
            <w:pPr>
              <w:tabs>
                <w:tab w:val="left" w:pos="5268"/>
              </w:tabs>
              <w:suppressAutoHyphens w:val="0"/>
              <w:rPr>
                <w:b/>
                <w:sz w:val="40"/>
                <w:szCs w:val="40"/>
              </w:rPr>
            </w:pPr>
            <w:r w:rsidRPr="007D2644">
              <w:rPr>
                <w:b/>
                <w:sz w:val="40"/>
                <w:szCs w:val="40"/>
              </w:rPr>
              <w:tab/>
            </w:r>
          </w:p>
        </w:tc>
      </w:tr>
    </w:tbl>
    <w:p w:rsidR="007D2644" w:rsidRPr="007D2644" w:rsidRDefault="007D2644" w:rsidP="007D2644">
      <w:pPr>
        <w:widowControl/>
        <w:tabs>
          <w:tab w:val="left" w:pos="1008"/>
        </w:tabs>
        <w:suppressAutoHyphens w:val="0"/>
        <w:autoSpaceDN/>
        <w:spacing w:after="200" w:line="276" w:lineRule="auto"/>
        <w:textAlignment w:val="auto"/>
        <w:rPr>
          <w:rFonts w:eastAsia="Calibri" w:cs="Times New Roman"/>
          <w:b/>
          <w:kern w:val="0"/>
          <w:sz w:val="40"/>
          <w:szCs w:val="40"/>
        </w:rPr>
      </w:pPr>
    </w:p>
    <w:tbl>
      <w:tblPr>
        <w:tblStyle w:val="2"/>
        <w:tblW w:w="0" w:type="auto"/>
        <w:tblLook w:val="04A0" w:firstRow="1" w:lastRow="0" w:firstColumn="1" w:lastColumn="0" w:noHBand="0" w:noVBand="1"/>
      </w:tblPr>
      <w:tblGrid>
        <w:gridCol w:w="9240"/>
      </w:tblGrid>
      <w:tr w:rsidR="007D2644" w:rsidRPr="007D2644" w:rsidTr="007D2644">
        <w:trPr>
          <w:trHeight w:val="1047"/>
        </w:trPr>
        <w:tc>
          <w:tcPr>
            <w:tcW w:w="9240" w:type="dxa"/>
            <w:tcBorders>
              <w:top w:val="dashed" w:sz="12" w:space="0" w:color="auto"/>
              <w:left w:val="dashed" w:sz="12" w:space="0" w:color="auto"/>
              <w:bottom w:val="dashed" w:sz="12" w:space="0" w:color="auto"/>
              <w:right w:val="dashed" w:sz="12" w:space="0" w:color="auto"/>
            </w:tcBorders>
          </w:tcPr>
          <w:p w:rsidR="007D2644" w:rsidRPr="007D2644" w:rsidRDefault="007D2644" w:rsidP="007D2644">
            <w:pPr>
              <w:suppressAutoHyphens w:val="0"/>
              <w:jc w:val="center"/>
              <w:rPr>
                <w:sz w:val="40"/>
                <w:szCs w:val="40"/>
              </w:rPr>
            </w:pPr>
            <w:r w:rsidRPr="007D2644">
              <w:rPr>
                <w:sz w:val="40"/>
                <w:szCs w:val="40"/>
              </w:rPr>
              <w:t>НЕВОЗМОЖНОСТЬ ПОДНЯТЬ ДВЕ РУКИ ОДНОВР</w:t>
            </w:r>
            <w:r w:rsidRPr="007D2644">
              <w:rPr>
                <w:sz w:val="40"/>
                <w:szCs w:val="40"/>
              </w:rPr>
              <w:t>Е</w:t>
            </w:r>
            <w:r w:rsidRPr="007D2644">
              <w:rPr>
                <w:sz w:val="40"/>
                <w:szCs w:val="40"/>
              </w:rPr>
              <w:t>МЕННО</w:t>
            </w:r>
          </w:p>
        </w:tc>
      </w:tr>
    </w:tbl>
    <w:p w:rsidR="007D2644" w:rsidRPr="007D2644" w:rsidRDefault="007D2644" w:rsidP="007D2644">
      <w:pPr>
        <w:widowControl/>
        <w:tabs>
          <w:tab w:val="left" w:pos="1008"/>
        </w:tabs>
        <w:suppressAutoHyphens w:val="0"/>
        <w:autoSpaceDN/>
        <w:spacing w:after="200" w:line="276" w:lineRule="auto"/>
        <w:textAlignment w:val="auto"/>
        <w:rPr>
          <w:rFonts w:eastAsia="Calibri" w:cs="Times New Roman"/>
          <w:b/>
          <w:kern w:val="0"/>
          <w:sz w:val="40"/>
          <w:szCs w:val="40"/>
        </w:rPr>
      </w:pPr>
    </w:p>
    <w:tbl>
      <w:tblPr>
        <w:tblStyle w:val="2"/>
        <w:tblW w:w="0" w:type="auto"/>
        <w:tblLook w:val="04A0" w:firstRow="1" w:lastRow="0" w:firstColumn="1" w:lastColumn="0" w:noHBand="0" w:noVBand="1"/>
      </w:tblPr>
      <w:tblGrid>
        <w:gridCol w:w="9192"/>
      </w:tblGrid>
      <w:tr w:rsidR="007D2644" w:rsidRPr="007D2644" w:rsidTr="007D2644">
        <w:trPr>
          <w:trHeight w:val="714"/>
        </w:trPr>
        <w:tc>
          <w:tcPr>
            <w:tcW w:w="9192" w:type="dxa"/>
            <w:tcBorders>
              <w:top w:val="dashed" w:sz="12" w:space="0" w:color="auto"/>
              <w:left w:val="dashed" w:sz="12" w:space="0" w:color="auto"/>
              <w:bottom w:val="dashed" w:sz="12" w:space="0" w:color="auto"/>
              <w:right w:val="dashed" w:sz="12" w:space="0" w:color="auto"/>
            </w:tcBorders>
          </w:tcPr>
          <w:p w:rsidR="007D2644" w:rsidRPr="007D2644" w:rsidRDefault="007D2644" w:rsidP="007D2644">
            <w:pPr>
              <w:suppressAutoHyphens w:val="0"/>
              <w:jc w:val="center"/>
              <w:rPr>
                <w:sz w:val="40"/>
                <w:szCs w:val="40"/>
              </w:rPr>
            </w:pPr>
            <w:r w:rsidRPr="007D2644">
              <w:rPr>
                <w:sz w:val="40"/>
                <w:szCs w:val="40"/>
              </w:rPr>
              <w:t>ОНЕМЕНИЕ РУКИ/НОГИ</w:t>
            </w:r>
          </w:p>
        </w:tc>
      </w:tr>
    </w:tbl>
    <w:p w:rsidR="007D2644" w:rsidRPr="007D2644" w:rsidRDefault="007D2644" w:rsidP="007D2644">
      <w:pPr>
        <w:widowControl/>
        <w:tabs>
          <w:tab w:val="left" w:pos="1008"/>
        </w:tabs>
        <w:suppressAutoHyphens w:val="0"/>
        <w:autoSpaceDN/>
        <w:spacing w:after="200" w:line="276" w:lineRule="auto"/>
        <w:textAlignment w:val="auto"/>
        <w:rPr>
          <w:rFonts w:eastAsia="Calibri" w:cs="Times New Roman"/>
          <w:b/>
          <w:kern w:val="0"/>
          <w:sz w:val="40"/>
          <w:szCs w:val="40"/>
        </w:rPr>
      </w:pPr>
    </w:p>
    <w:tbl>
      <w:tblPr>
        <w:tblStyle w:val="2"/>
        <w:tblW w:w="0" w:type="auto"/>
        <w:tblLook w:val="04A0" w:firstRow="1" w:lastRow="0" w:firstColumn="1" w:lastColumn="0" w:noHBand="0" w:noVBand="1"/>
      </w:tblPr>
      <w:tblGrid>
        <w:gridCol w:w="9180"/>
      </w:tblGrid>
      <w:tr w:rsidR="007D2644" w:rsidRPr="007D2644" w:rsidTr="007D2644">
        <w:trPr>
          <w:trHeight w:val="679"/>
        </w:trPr>
        <w:tc>
          <w:tcPr>
            <w:tcW w:w="9180" w:type="dxa"/>
            <w:tcBorders>
              <w:top w:val="dashed" w:sz="12" w:space="0" w:color="auto"/>
              <w:left w:val="dashed" w:sz="12" w:space="0" w:color="auto"/>
              <w:bottom w:val="dashed" w:sz="12" w:space="0" w:color="auto"/>
              <w:right w:val="dashed" w:sz="12" w:space="0" w:color="auto"/>
            </w:tcBorders>
          </w:tcPr>
          <w:p w:rsidR="007D2644" w:rsidRPr="007D2644" w:rsidRDefault="007D2644" w:rsidP="007D2644">
            <w:pPr>
              <w:suppressAutoHyphens w:val="0"/>
              <w:jc w:val="center"/>
              <w:rPr>
                <w:b/>
                <w:sz w:val="40"/>
                <w:szCs w:val="40"/>
              </w:rPr>
            </w:pPr>
            <w:r w:rsidRPr="007D2644">
              <w:rPr>
                <w:sz w:val="40"/>
                <w:szCs w:val="40"/>
              </w:rPr>
              <w:t>ГОЛОВОКРУЖЕНИЕ</w:t>
            </w:r>
          </w:p>
        </w:tc>
      </w:tr>
    </w:tbl>
    <w:p w:rsidR="007D2644" w:rsidRPr="007D2644" w:rsidRDefault="007D2644" w:rsidP="007D2644">
      <w:pPr>
        <w:widowControl/>
        <w:tabs>
          <w:tab w:val="left" w:pos="1008"/>
        </w:tabs>
        <w:suppressAutoHyphens w:val="0"/>
        <w:autoSpaceDN/>
        <w:spacing w:after="200" w:line="276" w:lineRule="auto"/>
        <w:textAlignment w:val="auto"/>
        <w:rPr>
          <w:rFonts w:eastAsia="Calibri" w:cs="Times New Roman"/>
          <w:b/>
          <w:kern w:val="0"/>
          <w:sz w:val="40"/>
          <w:szCs w:val="40"/>
        </w:rPr>
      </w:pPr>
    </w:p>
    <w:tbl>
      <w:tblPr>
        <w:tblStyle w:val="2"/>
        <w:tblW w:w="0" w:type="auto"/>
        <w:tblLook w:val="04A0" w:firstRow="1" w:lastRow="0" w:firstColumn="1" w:lastColumn="0" w:noHBand="0" w:noVBand="1"/>
      </w:tblPr>
      <w:tblGrid>
        <w:gridCol w:w="9180"/>
      </w:tblGrid>
      <w:tr w:rsidR="007D2644" w:rsidRPr="007D2644" w:rsidTr="00F03BF8">
        <w:trPr>
          <w:trHeight w:val="1197"/>
        </w:trPr>
        <w:tc>
          <w:tcPr>
            <w:tcW w:w="9180" w:type="dxa"/>
            <w:tcBorders>
              <w:top w:val="dashed" w:sz="12" w:space="0" w:color="auto"/>
              <w:left w:val="dashed" w:sz="12" w:space="0" w:color="auto"/>
              <w:bottom w:val="dashed" w:sz="12" w:space="0" w:color="auto"/>
              <w:right w:val="dashed" w:sz="12" w:space="0" w:color="auto"/>
            </w:tcBorders>
          </w:tcPr>
          <w:p w:rsidR="007D2644" w:rsidRPr="007D2644" w:rsidRDefault="007D2644" w:rsidP="007D2644">
            <w:pPr>
              <w:suppressAutoHyphens w:val="0"/>
              <w:jc w:val="center"/>
              <w:rPr>
                <w:sz w:val="40"/>
                <w:szCs w:val="40"/>
              </w:rPr>
            </w:pPr>
            <w:r w:rsidRPr="007D2644">
              <w:rPr>
                <w:sz w:val="40"/>
                <w:szCs w:val="40"/>
              </w:rPr>
              <w:t>РАССТРОЙСТВО ЗРЕНИЯ (ДВОЕНИЕ В ГЛ</w:t>
            </w:r>
            <w:r w:rsidRPr="007D2644">
              <w:rPr>
                <w:sz w:val="40"/>
                <w:szCs w:val="40"/>
              </w:rPr>
              <w:t>А</w:t>
            </w:r>
            <w:r w:rsidRPr="007D2644">
              <w:rPr>
                <w:sz w:val="40"/>
                <w:szCs w:val="40"/>
              </w:rPr>
              <w:t>ЗАХ/ВЫПАДЕНИЕ ПОЛЕЙ ЗРЕНИЯ/резкая частичная потеря зрения)</w:t>
            </w:r>
          </w:p>
        </w:tc>
      </w:tr>
    </w:tbl>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7D2644" w:rsidP="007D2644">
      <w:pPr>
        <w:widowControl/>
        <w:tabs>
          <w:tab w:val="left" w:pos="3516"/>
        </w:tabs>
        <w:suppressAutoHyphens w:val="0"/>
        <w:autoSpaceDN/>
        <w:spacing w:after="200" w:line="276" w:lineRule="auto"/>
        <w:jc w:val="right"/>
        <w:textAlignment w:val="auto"/>
        <w:rPr>
          <w:rFonts w:eastAsia="Calibri" w:cs="Times New Roman"/>
          <w:b/>
          <w:kern w:val="0"/>
          <w:sz w:val="32"/>
        </w:rPr>
      </w:pPr>
      <w:r>
        <w:rPr>
          <w:rFonts w:eastAsia="Calibri" w:cs="Times New Roman"/>
          <w:b/>
          <w:kern w:val="0"/>
          <w:sz w:val="32"/>
        </w:rPr>
        <w:lastRenderedPageBreak/>
        <w:t>Приложе</w:t>
      </w:r>
      <w:r w:rsidRPr="007D2644">
        <w:rPr>
          <w:rFonts w:eastAsia="Calibri" w:cs="Times New Roman"/>
          <w:b/>
          <w:kern w:val="0"/>
          <w:sz w:val="32"/>
        </w:rPr>
        <w:t>ние 6.1</w:t>
      </w:r>
    </w:p>
    <w:p w:rsidR="007D2644" w:rsidRDefault="007D2644" w:rsidP="007D2644">
      <w:pPr>
        <w:widowControl/>
        <w:tabs>
          <w:tab w:val="left" w:pos="3516"/>
        </w:tabs>
        <w:suppressAutoHyphens w:val="0"/>
        <w:autoSpaceDN/>
        <w:spacing w:after="200" w:line="276" w:lineRule="auto"/>
        <w:jc w:val="right"/>
        <w:textAlignment w:val="auto"/>
        <w:rPr>
          <w:rFonts w:eastAsia="Calibri" w:cs="Times New Roman"/>
          <w:b/>
          <w:kern w:val="0"/>
          <w:sz w:val="32"/>
        </w:rPr>
      </w:pPr>
    </w:p>
    <w:p w:rsidR="007D2644" w:rsidRPr="007D2644" w:rsidRDefault="007D2644" w:rsidP="007D2644">
      <w:pPr>
        <w:widowControl/>
        <w:tabs>
          <w:tab w:val="left" w:pos="3516"/>
        </w:tabs>
        <w:suppressAutoHyphens w:val="0"/>
        <w:autoSpaceDN/>
        <w:spacing w:after="200" w:line="276" w:lineRule="auto"/>
        <w:textAlignment w:val="auto"/>
        <w:rPr>
          <w:rFonts w:eastAsia="Calibri" w:cs="Times New Roman"/>
          <w:b/>
          <w:kern w:val="0"/>
          <w:sz w:val="32"/>
        </w:rPr>
      </w:pPr>
      <w:r w:rsidRPr="007D2644">
        <w:rPr>
          <w:rFonts w:eastAsia="Calibri" w:cs="Times New Roman"/>
          <w:b/>
          <w:noProof/>
          <w:kern w:val="0"/>
          <w:sz w:val="40"/>
          <w:lang w:eastAsia="ru-RU"/>
        </w:rPr>
        <w:drawing>
          <wp:inline distT="0" distB="0" distL="0" distR="0" wp14:anchorId="2FF3C939" wp14:editId="5D63CAF2">
            <wp:extent cx="5940425" cy="7060565"/>
            <wp:effectExtent l="0" t="0" r="3175" b="698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U7dK2xOYc.jpg"/>
                    <pic:cNvPicPr/>
                  </pic:nvPicPr>
                  <pic:blipFill>
                    <a:blip r:embed="rId74">
                      <a:extLst>
                        <a:ext uri="{28A0092B-C50C-407E-A947-70E740481C1C}">
                          <a14:useLocalDpi xmlns:a14="http://schemas.microsoft.com/office/drawing/2010/main" val="0"/>
                        </a:ext>
                      </a:extLst>
                    </a:blip>
                    <a:stretch>
                      <a:fillRect/>
                    </a:stretch>
                  </pic:blipFill>
                  <pic:spPr>
                    <a:xfrm>
                      <a:off x="0" y="0"/>
                      <a:ext cx="5940425" cy="7060565"/>
                    </a:xfrm>
                    <a:prstGeom prst="rect">
                      <a:avLst/>
                    </a:prstGeom>
                  </pic:spPr>
                </pic:pic>
              </a:graphicData>
            </a:graphic>
          </wp:inline>
        </w:drawing>
      </w:r>
    </w:p>
    <w:p w:rsidR="007D2644" w:rsidRDefault="007D2644"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7D2644" w:rsidP="007D2644">
      <w:pPr>
        <w:widowControl/>
        <w:tabs>
          <w:tab w:val="left" w:pos="3516"/>
        </w:tabs>
        <w:suppressAutoHyphens w:val="0"/>
        <w:autoSpaceDN/>
        <w:spacing w:after="200" w:line="276" w:lineRule="auto"/>
        <w:jc w:val="right"/>
        <w:textAlignment w:val="auto"/>
        <w:rPr>
          <w:rFonts w:eastAsia="Calibri" w:cs="Times New Roman"/>
          <w:b/>
          <w:kern w:val="0"/>
          <w:sz w:val="32"/>
          <w:szCs w:val="32"/>
        </w:rPr>
      </w:pPr>
      <w:r w:rsidRPr="007D2644">
        <w:rPr>
          <w:rFonts w:eastAsia="Calibri" w:cs="Times New Roman"/>
          <w:b/>
          <w:kern w:val="0"/>
          <w:sz w:val="32"/>
          <w:szCs w:val="32"/>
        </w:rPr>
        <w:lastRenderedPageBreak/>
        <w:t>Приложение 7.</w:t>
      </w:r>
    </w:p>
    <w:p w:rsidR="007D2644" w:rsidRDefault="007D2644" w:rsidP="007D2644">
      <w:pPr>
        <w:widowControl/>
        <w:tabs>
          <w:tab w:val="left" w:pos="3516"/>
        </w:tabs>
        <w:suppressAutoHyphens w:val="0"/>
        <w:autoSpaceDN/>
        <w:spacing w:after="200" w:line="276" w:lineRule="auto"/>
        <w:jc w:val="right"/>
        <w:textAlignment w:val="auto"/>
        <w:rPr>
          <w:rFonts w:eastAsia="Calibri" w:cs="Times New Roman"/>
          <w:b/>
          <w:kern w:val="0"/>
          <w:sz w:val="32"/>
          <w:szCs w:val="32"/>
        </w:rPr>
      </w:pPr>
    </w:p>
    <w:p w:rsidR="007D2644" w:rsidRPr="007D2644" w:rsidRDefault="007D2644" w:rsidP="007D2644">
      <w:pPr>
        <w:widowControl/>
        <w:tabs>
          <w:tab w:val="left" w:pos="3516"/>
        </w:tabs>
        <w:suppressAutoHyphens w:val="0"/>
        <w:autoSpaceDN/>
        <w:spacing w:after="200" w:line="276" w:lineRule="auto"/>
        <w:textAlignment w:val="auto"/>
        <w:rPr>
          <w:rFonts w:eastAsia="Calibri" w:cs="Times New Roman"/>
          <w:b/>
          <w:kern w:val="0"/>
          <w:sz w:val="32"/>
          <w:szCs w:val="32"/>
        </w:rPr>
      </w:pPr>
      <w:r w:rsidRPr="007D2644">
        <w:rPr>
          <w:rFonts w:eastAsia="Calibri" w:cs="Times New Roman"/>
          <w:noProof/>
          <w:kern w:val="0"/>
          <w:lang w:eastAsia="ru-RU"/>
        </w:rPr>
        <w:drawing>
          <wp:inline distT="0" distB="0" distL="0" distR="0" wp14:anchorId="2B02C599" wp14:editId="6FF4A7A4">
            <wp:extent cx="5631180" cy="3200399"/>
            <wp:effectExtent l="0" t="0" r="7620" b="635"/>
            <wp:docPr id="141" name="Рисунок 141" descr="http://kvedomosti.ru/wp-content/uploads/2017/06/ovoshh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vedomosti.ru/wp-content/uploads/2017/06/ovoshhi1.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39799" cy="3205298"/>
                    </a:xfrm>
                    <a:prstGeom prst="rect">
                      <a:avLst/>
                    </a:prstGeom>
                    <a:noFill/>
                    <a:ln>
                      <a:noFill/>
                    </a:ln>
                  </pic:spPr>
                </pic:pic>
              </a:graphicData>
            </a:graphic>
          </wp:inline>
        </w:drawing>
      </w: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7D2644" w:rsidRDefault="00FD4BCB" w:rsidP="0080559F">
      <w:pPr>
        <w:widowControl/>
        <w:tabs>
          <w:tab w:val="left" w:pos="3516"/>
        </w:tabs>
        <w:suppressAutoHyphens w:val="0"/>
        <w:autoSpaceDN/>
        <w:spacing w:after="200" w:line="276" w:lineRule="auto"/>
        <w:textAlignment w:val="auto"/>
        <w:rPr>
          <w:rFonts w:eastAsia="Calibri" w:cs="Times New Roman"/>
          <w:kern w:val="0"/>
        </w:rPr>
      </w:pPr>
      <w:r>
        <w:rPr>
          <w:rFonts w:eastAsia="Calibri" w:cs="Times New Roman"/>
          <w:noProof/>
          <w:kern w:val="0"/>
          <w:lang w:eastAsia="ru-RU"/>
        </w:rPr>
        <w:drawing>
          <wp:inline distT="0" distB="0" distL="0" distR="0" wp14:anchorId="0F293015" wp14:editId="316E56E5">
            <wp:extent cx="5859780" cy="3754989"/>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0406" cy="3755390"/>
                    </a:xfrm>
                    <a:prstGeom prst="rect">
                      <a:avLst/>
                    </a:prstGeom>
                    <a:noFill/>
                  </pic:spPr>
                </pic:pic>
              </a:graphicData>
            </a:graphic>
          </wp:inline>
        </w:drawing>
      </w: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FD4BCB" w:rsidP="0080559F">
      <w:pPr>
        <w:widowControl/>
        <w:tabs>
          <w:tab w:val="left" w:pos="3516"/>
        </w:tabs>
        <w:suppressAutoHyphens w:val="0"/>
        <w:autoSpaceDN/>
        <w:spacing w:after="200" w:line="276" w:lineRule="auto"/>
        <w:textAlignment w:val="auto"/>
        <w:rPr>
          <w:rFonts w:eastAsia="Calibri" w:cs="Times New Roman"/>
          <w:kern w:val="0"/>
        </w:rPr>
      </w:pPr>
      <w:r>
        <w:rPr>
          <w:rFonts w:eastAsia="Calibri" w:cs="Times New Roman"/>
          <w:noProof/>
          <w:kern w:val="0"/>
          <w:lang w:eastAsia="ru-RU"/>
        </w:rPr>
        <w:drawing>
          <wp:inline distT="0" distB="0" distL="0" distR="0" wp14:anchorId="1F5E872B" wp14:editId="08743E1D">
            <wp:extent cx="5654040" cy="3471555"/>
            <wp:effectExtent l="0" t="0" r="381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5864" cy="3472675"/>
                    </a:xfrm>
                    <a:prstGeom prst="rect">
                      <a:avLst/>
                    </a:prstGeom>
                    <a:noFill/>
                  </pic:spPr>
                </pic:pic>
              </a:graphicData>
            </a:graphic>
          </wp:inline>
        </w:drawing>
      </w:r>
    </w:p>
    <w:p w:rsidR="00FD4BCB" w:rsidRDefault="00FD4BCB" w:rsidP="0080559F">
      <w:pPr>
        <w:widowControl/>
        <w:tabs>
          <w:tab w:val="left" w:pos="3516"/>
        </w:tabs>
        <w:suppressAutoHyphens w:val="0"/>
        <w:autoSpaceDN/>
        <w:spacing w:after="200" w:line="276" w:lineRule="auto"/>
        <w:textAlignment w:val="auto"/>
        <w:rPr>
          <w:rFonts w:eastAsia="Calibri" w:cs="Times New Roman"/>
          <w:kern w:val="0"/>
        </w:rPr>
      </w:pPr>
    </w:p>
    <w:p w:rsidR="00FD4BCB" w:rsidRDefault="00FD4BCB" w:rsidP="0080559F">
      <w:pPr>
        <w:widowControl/>
        <w:tabs>
          <w:tab w:val="left" w:pos="3516"/>
        </w:tabs>
        <w:suppressAutoHyphens w:val="0"/>
        <w:autoSpaceDN/>
        <w:spacing w:after="200" w:line="276" w:lineRule="auto"/>
        <w:textAlignment w:val="auto"/>
        <w:rPr>
          <w:rFonts w:eastAsia="Calibri" w:cs="Times New Roman"/>
          <w:kern w:val="0"/>
        </w:rPr>
      </w:pPr>
      <w:r>
        <w:rPr>
          <w:rFonts w:eastAsia="Calibri" w:cs="Times New Roman"/>
          <w:noProof/>
          <w:kern w:val="0"/>
          <w:lang w:eastAsia="ru-RU"/>
        </w:rPr>
        <w:drawing>
          <wp:inline distT="0" distB="0" distL="0" distR="0" wp14:anchorId="21A74896" wp14:editId="6D757F47">
            <wp:extent cx="5654040" cy="3769491"/>
            <wp:effectExtent l="0" t="0" r="381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59468" cy="3773110"/>
                    </a:xfrm>
                    <a:prstGeom prst="rect">
                      <a:avLst/>
                    </a:prstGeom>
                    <a:noFill/>
                  </pic:spPr>
                </pic:pic>
              </a:graphicData>
            </a:graphic>
          </wp:inline>
        </w:drawing>
      </w: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FD4BCB" w:rsidP="0080559F">
      <w:pPr>
        <w:widowControl/>
        <w:tabs>
          <w:tab w:val="left" w:pos="3516"/>
        </w:tabs>
        <w:suppressAutoHyphens w:val="0"/>
        <w:autoSpaceDN/>
        <w:spacing w:after="200" w:line="276" w:lineRule="auto"/>
        <w:textAlignment w:val="auto"/>
        <w:rPr>
          <w:rFonts w:eastAsia="Calibri" w:cs="Times New Roman"/>
          <w:kern w:val="0"/>
        </w:rPr>
      </w:pPr>
      <w:r>
        <w:rPr>
          <w:rFonts w:eastAsia="Calibri" w:cs="Times New Roman"/>
          <w:noProof/>
          <w:kern w:val="0"/>
          <w:lang w:eastAsia="ru-RU"/>
        </w:rPr>
        <w:drawing>
          <wp:inline distT="0" distB="0" distL="0" distR="0" wp14:anchorId="1BF6967B" wp14:editId="4A0626F1">
            <wp:extent cx="5634727" cy="3421380"/>
            <wp:effectExtent l="0" t="0" r="4445"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275" cy="3423535"/>
                    </a:xfrm>
                    <a:prstGeom prst="rect">
                      <a:avLst/>
                    </a:prstGeom>
                    <a:noFill/>
                  </pic:spPr>
                </pic:pic>
              </a:graphicData>
            </a:graphic>
          </wp:inline>
        </w:drawing>
      </w:r>
    </w:p>
    <w:p w:rsidR="006D1AD1" w:rsidRDefault="006D1AD1" w:rsidP="0080559F">
      <w:pPr>
        <w:widowControl/>
        <w:tabs>
          <w:tab w:val="left" w:pos="3516"/>
        </w:tabs>
        <w:suppressAutoHyphens w:val="0"/>
        <w:autoSpaceDN/>
        <w:spacing w:after="200" w:line="276" w:lineRule="auto"/>
        <w:textAlignment w:val="auto"/>
        <w:rPr>
          <w:rFonts w:eastAsia="Calibri" w:cs="Times New Roman"/>
          <w:kern w:val="0"/>
        </w:rPr>
      </w:pPr>
    </w:p>
    <w:p w:rsidR="00FD4BCB" w:rsidRDefault="00FD4BCB" w:rsidP="0080559F">
      <w:pPr>
        <w:widowControl/>
        <w:tabs>
          <w:tab w:val="left" w:pos="3516"/>
        </w:tabs>
        <w:suppressAutoHyphens w:val="0"/>
        <w:autoSpaceDN/>
        <w:spacing w:after="200" w:line="276" w:lineRule="auto"/>
        <w:textAlignment w:val="auto"/>
        <w:rPr>
          <w:rFonts w:eastAsia="Calibri" w:cs="Times New Roman"/>
          <w:kern w:val="0"/>
        </w:rPr>
      </w:pPr>
    </w:p>
    <w:p w:rsidR="00FD4BCB" w:rsidRDefault="00FD4BCB" w:rsidP="0080559F">
      <w:pPr>
        <w:widowControl/>
        <w:tabs>
          <w:tab w:val="left" w:pos="3516"/>
        </w:tabs>
        <w:suppressAutoHyphens w:val="0"/>
        <w:autoSpaceDN/>
        <w:spacing w:after="200" w:line="276" w:lineRule="auto"/>
        <w:textAlignment w:val="auto"/>
        <w:rPr>
          <w:rFonts w:eastAsia="Calibri" w:cs="Times New Roman"/>
          <w:kern w:val="0"/>
        </w:rPr>
      </w:pPr>
    </w:p>
    <w:p w:rsidR="006D1AD1" w:rsidRDefault="00FD4BCB" w:rsidP="0080559F">
      <w:pPr>
        <w:widowControl/>
        <w:tabs>
          <w:tab w:val="left" w:pos="3516"/>
        </w:tabs>
        <w:suppressAutoHyphens w:val="0"/>
        <w:autoSpaceDN/>
        <w:spacing w:after="200" w:line="276" w:lineRule="auto"/>
        <w:textAlignment w:val="auto"/>
        <w:rPr>
          <w:rFonts w:eastAsia="Calibri" w:cs="Times New Roman"/>
          <w:kern w:val="0"/>
        </w:rPr>
      </w:pPr>
      <w:r>
        <w:rPr>
          <w:rFonts w:eastAsia="Calibri" w:cs="Times New Roman"/>
          <w:noProof/>
          <w:kern w:val="0"/>
          <w:lang w:eastAsia="ru-RU"/>
        </w:rPr>
        <w:drawing>
          <wp:inline distT="0" distB="0" distL="0" distR="0" wp14:anchorId="50E525DD" wp14:editId="20BC5E1F">
            <wp:extent cx="5699760" cy="3145464"/>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0351" cy="3145790"/>
                    </a:xfrm>
                    <a:prstGeom prst="rect">
                      <a:avLst/>
                    </a:prstGeom>
                    <a:noFill/>
                  </pic:spPr>
                </pic:pic>
              </a:graphicData>
            </a:graphic>
          </wp:inline>
        </w:drawing>
      </w:r>
    </w:p>
    <w:p w:rsidR="00FD4BCB" w:rsidRDefault="00FD4BCB" w:rsidP="0080559F">
      <w:pPr>
        <w:widowControl/>
        <w:tabs>
          <w:tab w:val="left" w:pos="3516"/>
        </w:tabs>
        <w:suppressAutoHyphens w:val="0"/>
        <w:autoSpaceDN/>
        <w:spacing w:after="200" w:line="276" w:lineRule="auto"/>
        <w:textAlignment w:val="auto"/>
        <w:rPr>
          <w:rFonts w:eastAsia="Calibri" w:cs="Times New Roman"/>
          <w:kern w:val="0"/>
        </w:rPr>
      </w:pPr>
    </w:p>
    <w:p w:rsidR="00F715F7" w:rsidRDefault="00F715F7" w:rsidP="0080559F">
      <w:pPr>
        <w:widowControl/>
        <w:tabs>
          <w:tab w:val="left" w:pos="3516"/>
        </w:tabs>
        <w:suppressAutoHyphens w:val="0"/>
        <w:autoSpaceDN/>
        <w:spacing w:after="200" w:line="276" w:lineRule="auto"/>
        <w:textAlignment w:val="auto"/>
        <w:rPr>
          <w:rFonts w:eastAsia="Calibri" w:cs="Times New Roman"/>
          <w:kern w:val="0"/>
        </w:rPr>
      </w:pPr>
    </w:p>
    <w:p w:rsidR="00FD4BCB" w:rsidRDefault="00FD4BCB" w:rsidP="0080559F">
      <w:pPr>
        <w:widowControl/>
        <w:tabs>
          <w:tab w:val="left" w:pos="3516"/>
        </w:tabs>
        <w:suppressAutoHyphens w:val="0"/>
        <w:autoSpaceDN/>
        <w:spacing w:after="200" w:line="276" w:lineRule="auto"/>
        <w:textAlignment w:val="auto"/>
        <w:rPr>
          <w:rFonts w:eastAsia="Calibri" w:cs="Times New Roman"/>
          <w:kern w:val="0"/>
        </w:rPr>
      </w:pPr>
      <w:r>
        <w:rPr>
          <w:rFonts w:eastAsia="Calibri" w:cs="Times New Roman"/>
          <w:noProof/>
          <w:kern w:val="0"/>
          <w:lang w:eastAsia="ru-RU"/>
        </w:rPr>
        <w:drawing>
          <wp:inline distT="0" distB="0" distL="0" distR="0" wp14:anchorId="69ACE36D" wp14:editId="17D81B2C">
            <wp:extent cx="5090160" cy="4358640"/>
            <wp:effectExtent l="0" t="0" r="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91794" cy="4360039"/>
                    </a:xfrm>
                    <a:prstGeom prst="rect">
                      <a:avLst/>
                    </a:prstGeom>
                    <a:noFill/>
                  </pic:spPr>
                </pic:pic>
              </a:graphicData>
            </a:graphic>
          </wp:inline>
        </w:drawing>
      </w:r>
    </w:p>
    <w:p w:rsidR="00FD4BCB" w:rsidRDefault="00FD4BCB" w:rsidP="0080559F">
      <w:pPr>
        <w:widowControl/>
        <w:tabs>
          <w:tab w:val="left" w:pos="3516"/>
        </w:tabs>
        <w:suppressAutoHyphens w:val="0"/>
        <w:autoSpaceDN/>
        <w:spacing w:after="200" w:line="276" w:lineRule="auto"/>
        <w:textAlignment w:val="auto"/>
        <w:rPr>
          <w:rFonts w:eastAsia="Calibri" w:cs="Times New Roman"/>
          <w:kern w:val="0"/>
        </w:rPr>
      </w:pPr>
    </w:p>
    <w:p w:rsidR="00FD4BCB" w:rsidRPr="0080559F" w:rsidRDefault="00FD4BCB" w:rsidP="0080559F">
      <w:pPr>
        <w:widowControl/>
        <w:tabs>
          <w:tab w:val="left" w:pos="3516"/>
        </w:tabs>
        <w:suppressAutoHyphens w:val="0"/>
        <w:autoSpaceDN/>
        <w:spacing w:after="200" w:line="276" w:lineRule="auto"/>
        <w:textAlignment w:val="auto"/>
        <w:rPr>
          <w:rFonts w:eastAsia="Calibri" w:cs="Times New Roman"/>
          <w:kern w:val="0"/>
        </w:rPr>
      </w:pPr>
      <w:r>
        <w:rPr>
          <w:rFonts w:eastAsia="Calibri" w:cs="Times New Roman"/>
          <w:noProof/>
          <w:kern w:val="0"/>
          <w:lang w:eastAsia="ru-RU"/>
        </w:rPr>
        <w:drawing>
          <wp:inline distT="0" distB="0" distL="0" distR="0" wp14:anchorId="087E3040" wp14:editId="3D794131">
            <wp:extent cx="5958840" cy="2987040"/>
            <wp:effectExtent l="0" t="0" r="3810" b="381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57618" cy="2986427"/>
                    </a:xfrm>
                    <a:prstGeom prst="rect">
                      <a:avLst/>
                    </a:prstGeom>
                    <a:noFill/>
                  </pic:spPr>
                </pic:pic>
              </a:graphicData>
            </a:graphic>
          </wp:inline>
        </w:drawing>
      </w:r>
    </w:p>
    <w:p w:rsidR="006D1AD1" w:rsidRPr="006D1AD1" w:rsidRDefault="006D1AD1" w:rsidP="006D1AD1">
      <w:pPr>
        <w:pStyle w:val="Standard"/>
        <w:jc w:val="center"/>
      </w:pPr>
      <w:r w:rsidRPr="006D1AD1">
        <w:t xml:space="preserve"> </w:t>
      </w:r>
    </w:p>
    <w:p w:rsidR="00CD61C1" w:rsidRDefault="00CD61C1" w:rsidP="006D1AD1"/>
    <w:p w:rsidR="00FD4BCB" w:rsidRDefault="00FD4BCB" w:rsidP="006D1AD1"/>
    <w:p w:rsidR="00FD4BCB" w:rsidRDefault="00FD4BCB" w:rsidP="006D1AD1"/>
    <w:tbl>
      <w:tblPr>
        <w:tblStyle w:val="3"/>
        <w:tblW w:w="0" w:type="auto"/>
        <w:tblLook w:val="04A0" w:firstRow="1" w:lastRow="0" w:firstColumn="1" w:lastColumn="0" w:noHBand="0" w:noVBand="1"/>
      </w:tblPr>
      <w:tblGrid>
        <w:gridCol w:w="9571"/>
      </w:tblGrid>
      <w:tr w:rsidR="00FD4BCB" w:rsidRPr="00FD4BCB" w:rsidTr="00F03BF8">
        <w:tc>
          <w:tcPr>
            <w:tcW w:w="9571" w:type="dxa"/>
            <w:tcBorders>
              <w:top w:val="dashed" w:sz="12" w:space="0" w:color="auto"/>
              <w:left w:val="dashed" w:sz="12" w:space="0" w:color="auto"/>
              <w:bottom w:val="dashed" w:sz="12" w:space="0" w:color="auto"/>
              <w:right w:val="dashed" w:sz="12" w:space="0" w:color="auto"/>
            </w:tcBorders>
          </w:tcPr>
          <w:p w:rsidR="00FD4BCB" w:rsidRPr="00FD4BCB" w:rsidRDefault="00FD4BCB" w:rsidP="00FD4BCB">
            <w:pPr>
              <w:tabs>
                <w:tab w:val="left" w:pos="3696"/>
              </w:tabs>
              <w:suppressAutoHyphens w:val="0"/>
              <w:jc w:val="center"/>
              <w:rPr>
                <w:b/>
                <w:color w:val="002060"/>
                <w:sz w:val="360"/>
              </w:rPr>
            </w:pPr>
            <w:r w:rsidRPr="00FD4BCB">
              <w:rPr>
                <w:b/>
                <w:color w:val="002060"/>
                <w:sz w:val="200"/>
              </w:rPr>
              <w:t>500г</w:t>
            </w:r>
          </w:p>
        </w:tc>
      </w:tr>
    </w:tbl>
    <w:p w:rsidR="00FD4BCB" w:rsidRDefault="00FD4BCB" w:rsidP="006D1AD1"/>
    <w:tbl>
      <w:tblPr>
        <w:tblStyle w:val="4"/>
        <w:tblW w:w="0" w:type="auto"/>
        <w:tblLook w:val="04A0" w:firstRow="1" w:lastRow="0" w:firstColumn="1" w:lastColumn="0" w:noHBand="0" w:noVBand="1"/>
      </w:tblPr>
      <w:tblGrid>
        <w:gridCol w:w="9571"/>
      </w:tblGrid>
      <w:tr w:rsidR="009A54BB" w:rsidRPr="009A54BB" w:rsidTr="00F03BF8">
        <w:tc>
          <w:tcPr>
            <w:tcW w:w="9571" w:type="dxa"/>
            <w:tcBorders>
              <w:top w:val="dashed" w:sz="12" w:space="0" w:color="auto"/>
              <w:left w:val="dashed" w:sz="12" w:space="0" w:color="auto"/>
              <w:bottom w:val="dashed" w:sz="12" w:space="0" w:color="auto"/>
              <w:right w:val="dashed" w:sz="12" w:space="0" w:color="auto"/>
            </w:tcBorders>
          </w:tcPr>
          <w:p w:rsidR="009A54BB" w:rsidRPr="009A54BB" w:rsidRDefault="009A54BB" w:rsidP="009A54BB">
            <w:pPr>
              <w:tabs>
                <w:tab w:val="left" w:pos="3696"/>
              </w:tabs>
              <w:suppressAutoHyphens w:val="0"/>
              <w:jc w:val="center"/>
              <w:rPr>
                <w:b/>
                <w:color w:val="002060"/>
                <w:sz w:val="360"/>
              </w:rPr>
            </w:pPr>
            <w:r w:rsidRPr="009A54BB">
              <w:rPr>
                <w:b/>
                <w:color w:val="002060"/>
                <w:sz w:val="200"/>
              </w:rPr>
              <w:t>5г</w:t>
            </w:r>
          </w:p>
        </w:tc>
      </w:tr>
    </w:tbl>
    <w:p w:rsidR="009A54BB" w:rsidRPr="009A54BB" w:rsidRDefault="009A54BB" w:rsidP="009A54BB">
      <w:pPr>
        <w:widowControl/>
        <w:tabs>
          <w:tab w:val="left" w:pos="3696"/>
        </w:tabs>
        <w:suppressAutoHyphens w:val="0"/>
        <w:autoSpaceDN/>
        <w:spacing w:after="200" w:line="276" w:lineRule="auto"/>
        <w:textAlignment w:val="auto"/>
        <w:rPr>
          <w:rFonts w:eastAsia="Calibri" w:cs="Times New Roman"/>
          <w:b/>
          <w:color w:val="002060"/>
          <w:kern w:val="0"/>
          <w:sz w:val="32"/>
          <w:szCs w:val="32"/>
        </w:rPr>
      </w:pPr>
    </w:p>
    <w:tbl>
      <w:tblPr>
        <w:tblStyle w:val="4"/>
        <w:tblW w:w="0" w:type="auto"/>
        <w:tblLook w:val="04A0" w:firstRow="1" w:lastRow="0" w:firstColumn="1" w:lastColumn="0" w:noHBand="0" w:noVBand="1"/>
      </w:tblPr>
      <w:tblGrid>
        <w:gridCol w:w="9571"/>
      </w:tblGrid>
      <w:tr w:rsidR="009A54BB" w:rsidRPr="009A54BB" w:rsidTr="00F03BF8">
        <w:tc>
          <w:tcPr>
            <w:tcW w:w="9571" w:type="dxa"/>
            <w:tcBorders>
              <w:top w:val="dashed" w:sz="12" w:space="0" w:color="auto"/>
              <w:left w:val="dashed" w:sz="12" w:space="0" w:color="auto"/>
              <w:bottom w:val="dashed" w:sz="12" w:space="0" w:color="auto"/>
              <w:right w:val="dashed" w:sz="12" w:space="0" w:color="auto"/>
            </w:tcBorders>
          </w:tcPr>
          <w:p w:rsidR="009A54BB" w:rsidRPr="009A54BB" w:rsidRDefault="009A54BB" w:rsidP="009A54BB">
            <w:pPr>
              <w:tabs>
                <w:tab w:val="left" w:pos="3696"/>
              </w:tabs>
              <w:suppressAutoHyphens w:val="0"/>
              <w:jc w:val="center"/>
              <w:rPr>
                <w:b/>
                <w:color w:val="002060"/>
                <w:sz w:val="360"/>
              </w:rPr>
            </w:pPr>
            <w:r w:rsidRPr="009A54BB">
              <w:rPr>
                <w:b/>
                <w:color w:val="002060"/>
                <w:sz w:val="200"/>
              </w:rPr>
              <w:t>0</w:t>
            </w:r>
          </w:p>
        </w:tc>
      </w:tr>
    </w:tbl>
    <w:p w:rsidR="009A54BB" w:rsidRPr="009A54BB" w:rsidRDefault="009A54BB" w:rsidP="009A54BB">
      <w:pPr>
        <w:widowControl/>
        <w:tabs>
          <w:tab w:val="left" w:pos="3696"/>
        </w:tabs>
        <w:suppressAutoHyphens w:val="0"/>
        <w:autoSpaceDN/>
        <w:spacing w:after="200" w:line="276" w:lineRule="auto"/>
        <w:textAlignment w:val="auto"/>
        <w:rPr>
          <w:rFonts w:eastAsia="Calibri" w:cs="Times New Roman"/>
          <w:b/>
          <w:color w:val="002060"/>
          <w:kern w:val="0"/>
          <w:sz w:val="32"/>
          <w:szCs w:val="32"/>
        </w:rPr>
      </w:pPr>
    </w:p>
    <w:tbl>
      <w:tblPr>
        <w:tblStyle w:val="4"/>
        <w:tblW w:w="0" w:type="auto"/>
        <w:tblLook w:val="04A0" w:firstRow="1" w:lastRow="0" w:firstColumn="1" w:lastColumn="0" w:noHBand="0" w:noVBand="1"/>
      </w:tblPr>
      <w:tblGrid>
        <w:gridCol w:w="9571"/>
      </w:tblGrid>
      <w:tr w:rsidR="009A54BB" w:rsidRPr="009A54BB" w:rsidTr="00F03BF8">
        <w:tc>
          <w:tcPr>
            <w:tcW w:w="9571" w:type="dxa"/>
            <w:tcBorders>
              <w:top w:val="dashed" w:sz="12" w:space="0" w:color="auto"/>
              <w:left w:val="dashed" w:sz="12" w:space="0" w:color="auto"/>
              <w:bottom w:val="dashed" w:sz="12" w:space="0" w:color="auto"/>
              <w:right w:val="dashed" w:sz="12" w:space="0" w:color="auto"/>
            </w:tcBorders>
          </w:tcPr>
          <w:p w:rsidR="009A54BB" w:rsidRPr="009A54BB" w:rsidRDefault="009A54BB" w:rsidP="009A54BB">
            <w:pPr>
              <w:tabs>
                <w:tab w:val="left" w:pos="3696"/>
              </w:tabs>
              <w:suppressAutoHyphens w:val="0"/>
              <w:jc w:val="center"/>
              <w:rPr>
                <w:b/>
                <w:color w:val="002060"/>
                <w:sz w:val="360"/>
              </w:rPr>
            </w:pPr>
            <w:r w:rsidRPr="009A54BB">
              <w:rPr>
                <w:b/>
                <w:color w:val="002060"/>
                <w:sz w:val="200"/>
              </w:rPr>
              <w:t>30</w:t>
            </w:r>
          </w:p>
        </w:tc>
      </w:tr>
    </w:tbl>
    <w:p w:rsidR="009A54BB" w:rsidRDefault="009A54BB" w:rsidP="009A54BB">
      <w:pPr>
        <w:widowControl/>
        <w:tabs>
          <w:tab w:val="left" w:pos="3696"/>
        </w:tabs>
        <w:suppressAutoHyphens w:val="0"/>
        <w:autoSpaceDN/>
        <w:spacing w:after="200" w:line="276" w:lineRule="auto"/>
        <w:textAlignment w:val="auto"/>
        <w:rPr>
          <w:rFonts w:eastAsia="Calibri" w:cs="Times New Roman"/>
          <w:b/>
          <w:color w:val="002060"/>
          <w:kern w:val="0"/>
          <w:sz w:val="32"/>
          <w:szCs w:val="32"/>
        </w:rPr>
      </w:pPr>
    </w:p>
    <w:p w:rsidR="009A54BB" w:rsidRPr="009A54BB" w:rsidRDefault="009A54BB" w:rsidP="009A54BB">
      <w:pPr>
        <w:widowControl/>
        <w:tabs>
          <w:tab w:val="left" w:pos="3696"/>
        </w:tabs>
        <w:suppressAutoHyphens w:val="0"/>
        <w:autoSpaceDN/>
        <w:spacing w:after="200" w:line="276" w:lineRule="auto"/>
        <w:textAlignment w:val="auto"/>
        <w:rPr>
          <w:rFonts w:eastAsia="Calibri" w:cs="Times New Roman"/>
          <w:b/>
          <w:color w:val="002060"/>
          <w:kern w:val="0"/>
          <w:sz w:val="32"/>
          <w:szCs w:val="32"/>
        </w:rPr>
      </w:pPr>
    </w:p>
    <w:tbl>
      <w:tblPr>
        <w:tblStyle w:val="4"/>
        <w:tblW w:w="0" w:type="auto"/>
        <w:tblLook w:val="04A0" w:firstRow="1" w:lastRow="0" w:firstColumn="1" w:lastColumn="0" w:noHBand="0" w:noVBand="1"/>
      </w:tblPr>
      <w:tblGrid>
        <w:gridCol w:w="9571"/>
      </w:tblGrid>
      <w:tr w:rsidR="009A54BB" w:rsidRPr="009A54BB" w:rsidTr="00F03BF8">
        <w:tc>
          <w:tcPr>
            <w:tcW w:w="9571" w:type="dxa"/>
            <w:tcBorders>
              <w:top w:val="dashed" w:sz="12" w:space="0" w:color="auto"/>
              <w:left w:val="dashed" w:sz="12" w:space="0" w:color="auto"/>
              <w:bottom w:val="dashed" w:sz="12" w:space="0" w:color="auto"/>
              <w:right w:val="dashed" w:sz="12" w:space="0" w:color="auto"/>
            </w:tcBorders>
          </w:tcPr>
          <w:p w:rsidR="009A54BB" w:rsidRPr="009A54BB" w:rsidRDefault="009A54BB" w:rsidP="009A54BB">
            <w:pPr>
              <w:tabs>
                <w:tab w:val="left" w:pos="3696"/>
              </w:tabs>
              <w:suppressAutoHyphens w:val="0"/>
              <w:jc w:val="center"/>
              <w:rPr>
                <w:b/>
                <w:color w:val="002060"/>
                <w:sz w:val="260"/>
              </w:rPr>
            </w:pPr>
            <w:r w:rsidRPr="009A54BB">
              <w:rPr>
                <w:b/>
                <w:color w:val="002060"/>
                <w:sz w:val="200"/>
              </w:rPr>
              <w:t>80 и 94</w:t>
            </w:r>
          </w:p>
          <w:p w:rsidR="009A54BB" w:rsidRPr="009A54BB" w:rsidRDefault="009A54BB" w:rsidP="009A54BB">
            <w:pPr>
              <w:tabs>
                <w:tab w:val="left" w:pos="3696"/>
              </w:tabs>
              <w:suppressAutoHyphens w:val="0"/>
              <w:jc w:val="center"/>
              <w:rPr>
                <w:b/>
                <w:color w:val="002060"/>
                <w:sz w:val="28"/>
                <w:szCs w:val="28"/>
              </w:rPr>
            </w:pPr>
          </w:p>
        </w:tc>
      </w:tr>
    </w:tbl>
    <w:p w:rsidR="009A54BB" w:rsidRPr="009A54BB" w:rsidRDefault="009A54BB" w:rsidP="009A54BB">
      <w:pPr>
        <w:widowControl/>
        <w:tabs>
          <w:tab w:val="left" w:pos="3696"/>
        </w:tabs>
        <w:suppressAutoHyphens w:val="0"/>
        <w:autoSpaceDN/>
        <w:spacing w:after="200" w:line="276" w:lineRule="auto"/>
        <w:textAlignment w:val="auto"/>
        <w:rPr>
          <w:rFonts w:eastAsia="Calibri" w:cs="Times New Roman"/>
          <w:b/>
          <w:color w:val="002060"/>
          <w:kern w:val="0"/>
        </w:rPr>
      </w:pPr>
      <w:r w:rsidRPr="009A54BB">
        <w:rPr>
          <w:rFonts w:eastAsia="Calibri" w:cs="Times New Roman"/>
          <w:b/>
          <w:color w:val="002060"/>
          <w:kern w:val="0"/>
          <w:sz w:val="360"/>
        </w:rPr>
        <w:t xml:space="preserve"> </w:t>
      </w:r>
    </w:p>
    <w:tbl>
      <w:tblPr>
        <w:tblStyle w:val="4"/>
        <w:tblW w:w="0" w:type="auto"/>
        <w:tblLook w:val="04A0" w:firstRow="1" w:lastRow="0" w:firstColumn="1" w:lastColumn="0" w:noHBand="0" w:noVBand="1"/>
      </w:tblPr>
      <w:tblGrid>
        <w:gridCol w:w="9571"/>
      </w:tblGrid>
      <w:tr w:rsidR="009A54BB" w:rsidRPr="009A54BB" w:rsidTr="00F03BF8">
        <w:tc>
          <w:tcPr>
            <w:tcW w:w="9571" w:type="dxa"/>
            <w:tcBorders>
              <w:top w:val="dashed" w:sz="12" w:space="0" w:color="auto"/>
              <w:left w:val="dashed" w:sz="12" w:space="0" w:color="auto"/>
              <w:bottom w:val="dashed" w:sz="12" w:space="0" w:color="auto"/>
              <w:right w:val="dashed" w:sz="12" w:space="0" w:color="auto"/>
            </w:tcBorders>
          </w:tcPr>
          <w:p w:rsidR="009A54BB" w:rsidRPr="009A54BB" w:rsidRDefault="009A54BB" w:rsidP="009A54BB">
            <w:pPr>
              <w:tabs>
                <w:tab w:val="left" w:pos="3696"/>
              </w:tabs>
              <w:suppressAutoHyphens w:val="0"/>
              <w:jc w:val="center"/>
              <w:rPr>
                <w:b/>
                <w:color w:val="002060"/>
                <w:sz w:val="300"/>
              </w:rPr>
            </w:pPr>
            <w:r w:rsidRPr="009A54BB">
              <w:rPr>
                <w:b/>
                <w:color w:val="002060"/>
                <w:sz w:val="200"/>
              </w:rPr>
              <w:t>140 и 90</w:t>
            </w:r>
          </w:p>
          <w:p w:rsidR="009A54BB" w:rsidRPr="009A54BB" w:rsidRDefault="009A54BB" w:rsidP="009A54BB">
            <w:pPr>
              <w:tabs>
                <w:tab w:val="left" w:pos="3696"/>
              </w:tabs>
              <w:suppressAutoHyphens w:val="0"/>
              <w:rPr>
                <w:b/>
                <w:color w:val="002060"/>
                <w:sz w:val="28"/>
                <w:szCs w:val="28"/>
              </w:rPr>
            </w:pPr>
          </w:p>
        </w:tc>
      </w:tr>
    </w:tbl>
    <w:p w:rsidR="009A54BB" w:rsidRPr="009A54BB" w:rsidRDefault="009A54BB" w:rsidP="009A54BB">
      <w:pPr>
        <w:widowControl/>
        <w:tabs>
          <w:tab w:val="left" w:pos="3696"/>
        </w:tabs>
        <w:suppressAutoHyphens w:val="0"/>
        <w:autoSpaceDN/>
        <w:spacing w:after="200" w:line="276" w:lineRule="auto"/>
        <w:textAlignment w:val="auto"/>
        <w:rPr>
          <w:rFonts w:eastAsia="Calibri" w:cs="Times New Roman"/>
          <w:b/>
          <w:color w:val="002060"/>
          <w:kern w:val="0"/>
        </w:rPr>
      </w:pPr>
    </w:p>
    <w:tbl>
      <w:tblPr>
        <w:tblStyle w:val="4"/>
        <w:tblW w:w="0" w:type="auto"/>
        <w:tblLook w:val="04A0" w:firstRow="1" w:lastRow="0" w:firstColumn="1" w:lastColumn="0" w:noHBand="0" w:noVBand="1"/>
      </w:tblPr>
      <w:tblGrid>
        <w:gridCol w:w="9571"/>
      </w:tblGrid>
      <w:tr w:rsidR="009A54BB" w:rsidRPr="009A54BB" w:rsidTr="00F03BF8">
        <w:tc>
          <w:tcPr>
            <w:tcW w:w="9571" w:type="dxa"/>
            <w:tcBorders>
              <w:top w:val="dashed" w:sz="12" w:space="0" w:color="auto"/>
              <w:left w:val="dashed" w:sz="12" w:space="0" w:color="auto"/>
              <w:bottom w:val="dashed" w:sz="12" w:space="0" w:color="auto"/>
              <w:right w:val="dashed" w:sz="12" w:space="0" w:color="auto"/>
            </w:tcBorders>
          </w:tcPr>
          <w:p w:rsidR="009A54BB" w:rsidRPr="009A54BB" w:rsidRDefault="009A54BB" w:rsidP="009A54BB">
            <w:pPr>
              <w:tabs>
                <w:tab w:val="left" w:pos="3696"/>
              </w:tabs>
              <w:suppressAutoHyphens w:val="0"/>
              <w:rPr>
                <w:b/>
                <w:color w:val="002060"/>
                <w:sz w:val="200"/>
                <w:szCs w:val="210"/>
              </w:rPr>
            </w:pPr>
            <w:r w:rsidRPr="009A54BB">
              <w:rPr>
                <w:b/>
                <w:color w:val="002060"/>
                <w:sz w:val="200"/>
                <w:szCs w:val="210"/>
              </w:rPr>
              <w:t>5 ммоль/л</w:t>
            </w:r>
          </w:p>
          <w:p w:rsidR="009A54BB" w:rsidRPr="009A54BB" w:rsidRDefault="009A54BB" w:rsidP="009A54BB">
            <w:pPr>
              <w:tabs>
                <w:tab w:val="left" w:pos="3696"/>
              </w:tabs>
              <w:suppressAutoHyphens w:val="0"/>
              <w:rPr>
                <w:b/>
                <w:color w:val="002060"/>
                <w:sz w:val="28"/>
                <w:szCs w:val="28"/>
              </w:rPr>
            </w:pPr>
          </w:p>
        </w:tc>
      </w:tr>
    </w:tbl>
    <w:p w:rsidR="009A54BB" w:rsidRDefault="009A54BB" w:rsidP="009A54BB">
      <w:pPr>
        <w:widowControl/>
        <w:tabs>
          <w:tab w:val="left" w:pos="3696"/>
        </w:tabs>
        <w:suppressAutoHyphens w:val="0"/>
        <w:autoSpaceDN/>
        <w:spacing w:after="200" w:line="276" w:lineRule="auto"/>
        <w:textAlignment w:val="auto"/>
        <w:rPr>
          <w:rFonts w:eastAsia="Calibri" w:cs="Times New Roman"/>
          <w:kern w:val="0"/>
        </w:rPr>
      </w:pPr>
    </w:p>
    <w:tbl>
      <w:tblPr>
        <w:tblStyle w:val="4"/>
        <w:tblW w:w="0" w:type="auto"/>
        <w:tblLook w:val="04A0" w:firstRow="1" w:lastRow="0" w:firstColumn="1" w:lastColumn="0" w:noHBand="0" w:noVBand="1"/>
      </w:tblPr>
      <w:tblGrid>
        <w:gridCol w:w="9571"/>
      </w:tblGrid>
      <w:tr w:rsidR="009A54BB" w:rsidRPr="009A54BB" w:rsidTr="00F03BF8">
        <w:tc>
          <w:tcPr>
            <w:tcW w:w="9571" w:type="dxa"/>
            <w:tcBorders>
              <w:top w:val="dashed" w:sz="12" w:space="0" w:color="auto"/>
              <w:left w:val="dashed" w:sz="12" w:space="0" w:color="auto"/>
              <w:bottom w:val="dashed" w:sz="12" w:space="0" w:color="auto"/>
              <w:right w:val="dashed" w:sz="12" w:space="0" w:color="auto"/>
            </w:tcBorders>
          </w:tcPr>
          <w:p w:rsidR="009A54BB" w:rsidRPr="009A54BB" w:rsidRDefault="009A54BB" w:rsidP="009A54BB">
            <w:pPr>
              <w:tabs>
                <w:tab w:val="left" w:pos="3696"/>
              </w:tabs>
              <w:suppressAutoHyphens w:val="0"/>
              <w:jc w:val="center"/>
              <w:rPr>
                <w:b/>
                <w:color w:val="002060"/>
                <w:sz w:val="200"/>
                <w:szCs w:val="210"/>
              </w:rPr>
            </w:pPr>
            <w:r>
              <w:rPr>
                <w:b/>
                <w:color w:val="002060"/>
                <w:sz w:val="200"/>
                <w:szCs w:val="210"/>
              </w:rPr>
              <w:t>10.000</w:t>
            </w:r>
          </w:p>
          <w:p w:rsidR="009A54BB" w:rsidRPr="009A54BB" w:rsidRDefault="009A54BB" w:rsidP="00F03BF8">
            <w:pPr>
              <w:tabs>
                <w:tab w:val="left" w:pos="3696"/>
              </w:tabs>
              <w:suppressAutoHyphens w:val="0"/>
              <w:rPr>
                <w:b/>
                <w:color w:val="002060"/>
                <w:sz w:val="28"/>
                <w:szCs w:val="28"/>
              </w:rPr>
            </w:pPr>
          </w:p>
        </w:tc>
      </w:tr>
    </w:tbl>
    <w:p w:rsidR="009A54BB" w:rsidRPr="006D1AD1" w:rsidRDefault="009A54BB" w:rsidP="006D1AD1"/>
    <w:sectPr w:rsidR="009A54BB" w:rsidRPr="006D1AD1" w:rsidSect="00D30921">
      <w:headerReference w:type="default" r:id="rId83"/>
      <w:pgSz w:w="11906" w:h="16838"/>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715" w:rsidRDefault="00E45715">
      <w:pPr>
        <w:spacing w:after="0" w:line="240" w:lineRule="auto"/>
      </w:pPr>
      <w:r>
        <w:separator/>
      </w:r>
    </w:p>
  </w:endnote>
  <w:endnote w:type="continuationSeparator" w:id="0">
    <w:p w:rsidR="00E45715" w:rsidRDefault="00E4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715" w:rsidRDefault="00E45715">
      <w:pPr>
        <w:spacing w:after="0" w:line="240" w:lineRule="auto"/>
      </w:pPr>
      <w:r>
        <w:rPr>
          <w:color w:val="000000"/>
        </w:rPr>
        <w:separator/>
      </w:r>
    </w:p>
  </w:footnote>
  <w:footnote w:type="continuationSeparator" w:id="0">
    <w:p w:rsidR="00E45715" w:rsidRDefault="00E457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681" w:rsidRDefault="00532681">
    <w:pPr>
      <w:pStyle w:val="a6"/>
      <w:jc w:val="center"/>
    </w:pPr>
    <w:r>
      <w:rPr>
        <w:noProof/>
        <w:lang w:eastAsia="ru-RU"/>
      </w:rPr>
      <w:drawing>
        <wp:inline distT="0" distB="0" distL="0" distR="0" wp14:anchorId="553EACDE" wp14:editId="607AB157">
          <wp:extent cx="1697985" cy="670556"/>
          <wp:effectExtent l="0" t="0" r="0" b="0"/>
          <wp:docPr id="232" name="Рисунок 3" descr="C:\Users\Админ\Dropbox\лого ВМ\Logotipy-0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Lst>
                  </a:blip>
                  <a:srcRect/>
                  <a:stretch>
                    <a:fillRect/>
                  </a:stretch>
                </pic:blipFill>
                <pic:spPr>
                  <a:xfrm>
                    <a:off x="0" y="0"/>
                    <a:ext cx="1697985" cy="670556"/>
                  </a:xfrm>
                  <a:prstGeom prst="rect">
                    <a:avLst/>
                  </a:prstGeom>
                  <a:noFill/>
                  <a:ln>
                    <a:noFill/>
                    <a:prstDash/>
                  </a:ln>
                  <a:effectLst>
                    <a:glow rad="127000">
                      <a:schemeClr val="accent1">
                        <a:alpha val="0"/>
                      </a:schemeClr>
                    </a:glo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j0115834"/>
      </v:shape>
    </w:pict>
  </w:numPicBullet>
  <w:abstractNum w:abstractNumId="0">
    <w:nsid w:val="09EF35DF"/>
    <w:multiLevelType w:val="hybridMultilevel"/>
    <w:tmpl w:val="BE6A9D78"/>
    <w:lvl w:ilvl="0" w:tplc="9EE64546">
      <w:start w:val="1"/>
      <w:numFmt w:val="decimal"/>
      <w:lvlText w:val="%1."/>
      <w:lvlJc w:val="left"/>
      <w:pPr>
        <w:ind w:left="928" w:hanging="360"/>
      </w:pPr>
      <w:rPr>
        <w:rFonts w:hint="default"/>
        <w:sz w:val="24"/>
        <w:u w:val="none"/>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11DF4F53"/>
    <w:multiLevelType w:val="multilevel"/>
    <w:tmpl w:val="B23050F8"/>
    <w:styleLink w:val="WWNum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2">
    <w:nsid w:val="15D41739"/>
    <w:multiLevelType w:val="multilevel"/>
    <w:tmpl w:val="26EA35CC"/>
    <w:styleLink w:val="WWNum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3">
    <w:nsid w:val="19A206DF"/>
    <w:multiLevelType w:val="hybridMultilevel"/>
    <w:tmpl w:val="71B80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9253ED"/>
    <w:multiLevelType w:val="hybridMultilevel"/>
    <w:tmpl w:val="EB4E8F4C"/>
    <w:lvl w:ilvl="0" w:tplc="EFEA7C8E">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E08603D"/>
    <w:multiLevelType w:val="multilevel"/>
    <w:tmpl w:val="8A86BADE"/>
    <w:styleLink w:val="WWNum2"/>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1.%2.%3."/>
      <w:lvlJc w:val="right"/>
      <w:pPr>
        <w:ind w:left="3447" w:hanging="180"/>
      </w:pPr>
    </w:lvl>
    <w:lvl w:ilvl="3">
      <w:start w:val="1"/>
      <w:numFmt w:val="decimal"/>
      <w:lvlText w:val="%1.%2.%3.%4."/>
      <w:lvlJc w:val="left"/>
      <w:pPr>
        <w:ind w:left="4167" w:hanging="360"/>
      </w:pPr>
    </w:lvl>
    <w:lvl w:ilvl="4">
      <w:start w:val="1"/>
      <w:numFmt w:val="lowerLetter"/>
      <w:lvlText w:val="%1.%2.%3.%4.%5."/>
      <w:lvlJc w:val="left"/>
      <w:pPr>
        <w:ind w:left="4887" w:hanging="360"/>
      </w:pPr>
    </w:lvl>
    <w:lvl w:ilvl="5">
      <w:start w:val="1"/>
      <w:numFmt w:val="lowerRoman"/>
      <w:lvlText w:val="%1.%2.%3.%4.%5.%6."/>
      <w:lvlJc w:val="right"/>
      <w:pPr>
        <w:ind w:left="5607" w:hanging="180"/>
      </w:pPr>
    </w:lvl>
    <w:lvl w:ilvl="6">
      <w:start w:val="1"/>
      <w:numFmt w:val="decimal"/>
      <w:lvlText w:val="%1.%2.%3.%4.%5.%6.%7."/>
      <w:lvlJc w:val="left"/>
      <w:pPr>
        <w:ind w:left="6327" w:hanging="360"/>
      </w:pPr>
    </w:lvl>
    <w:lvl w:ilvl="7">
      <w:start w:val="1"/>
      <w:numFmt w:val="lowerLetter"/>
      <w:lvlText w:val="%1.%2.%3.%4.%5.%6.%7.%8."/>
      <w:lvlJc w:val="left"/>
      <w:pPr>
        <w:ind w:left="7047" w:hanging="360"/>
      </w:pPr>
    </w:lvl>
    <w:lvl w:ilvl="8">
      <w:start w:val="1"/>
      <w:numFmt w:val="lowerRoman"/>
      <w:lvlText w:val="%1.%2.%3.%4.%5.%6.%7.%8.%9."/>
      <w:lvlJc w:val="right"/>
      <w:pPr>
        <w:ind w:left="7767" w:hanging="180"/>
      </w:pPr>
    </w:lvl>
  </w:abstractNum>
  <w:abstractNum w:abstractNumId="6">
    <w:nsid w:val="263F715B"/>
    <w:multiLevelType w:val="hybridMultilevel"/>
    <w:tmpl w:val="1EF28BC0"/>
    <w:lvl w:ilvl="0" w:tplc="C4B87906">
      <w:start w:val="5"/>
      <w:numFmt w:val="decimal"/>
      <w:lvlText w:val="%1"/>
      <w:lvlJc w:val="left"/>
      <w:pPr>
        <w:ind w:left="2226" w:hanging="360"/>
      </w:pPr>
      <w:rPr>
        <w:rFonts w:ascii="Times New Roman" w:hAnsi="Times New Roman" w:cs="Times New Roman" w:hint="default"/>
        <w:b/>
        <w:sz w:val="24"/>
      </w:rPr>
    </w:lvl>
    <w:lvl w:ilvl="1" w:tplc="04190019" w:tentative="1">
      <w:start w:val="1"/>
      <w:numFmt w:val="lowerLetter"/>
      <w:lvlText w:val="%2."/>
      <w:lvlJc w:val="left"/>
      <w:pPr>
        <w:ind w:left="2946" w:hanging="360"/>
      </w:pPr>
    </w:lvl>
    <w:lvl w:ilvl="2" w:tplc="0419001B" w:tentative="1">
      <w:start w:val="1"/>
      <w:numFmt w:val="lowerRoman"/>
      <w:lvlText w:val="%3."/>
      <w:lvlJc w:val="right"/>
      <w:pPr>
        <w:ind w:left="3666" w:hanging="180"/>
      </w:pPr>
    </w:lvl>
    <w:lvl w:ilvl="3" w:tplc="0419000F" w:tentative="1">
      <w:start w:val="1"/>
      <w:numFmt w:val="decimal"/>
      <w:lvlText w:val="%4."/>
      <w:lvlJc w:val="left"/>
      <w:pPr>
        <w:ind w:left="4386" w:hanging="360"/>
      </w:pPr>
    </w:lvl>
    <w:lvl w:ilvl="4" w:tplc="04190019" w:tentative="1">
      <w:start w:val="1"/>
      <w:numFmt w:val="lowerLetter"/>
      <w:lvlText w:val="%5."/>
      <w:lvlJc w:val="left"/>
      <w:pPr>
        <w:ind w:left="5106" w:hanging="360"/>
      </w:pPr>
    </w:lvl>
    <w:lvl w:ilvl="5" w:tplc="0419001B" w:tentative="1">
      <w:start w:val="1"/>
      <w:numFmt w:val="lowerRoman"/>
      <w:lvlText w:val="%6."/>
      <w:lvlJc w:val="right"/>
      <w:pPr>
        <w:ind w:left="5826" w:hanging="180"/>
      </w:pPr>
    </w:lvl>
    <w:lvl w:ilvl="6" w:tplc="0419000F" w:tentative="1">
      <w:start w:val="1"/>
      <w:numFmt w:val="decimal"/>
      <w:lvlText w:val="%7."/>
      <w:lvlJc w:val="left"/>
      <w:pPr>
        <w:ind w:left="6546" w:hanging="360"/>
      </w:pPr>
    </w:lvl>
    <w:lvl w:ilvl="7" w:tplc="04190019" w:tentative="1">
      <w:start w:val="1"/>
      <w:numFmt w:val="lowerLetter"/>
      <w:lvlText w:val="%8."/>
      <w:lvlJc w:val="left"/>
      <w:pPr>
        <w:ind w:left="7266" w:hanging="360"/>
      </w:pPr>
    </w:lvl>
    <w:lvl w:ilvl="8" w:tplc="0419001B" w:tentative="1">
      <w:start w:val="1"/>
      <w:numFmt w:val="lowerRoman"/>
      <w:lvlText w:val="%9."/>
      <w:lvlJc w:val="right"/>
      <w:pPr>
        <w:ind w:left="7986" w:hanging="180"/>
      </w:pPr>
    </w:lvl>
  </w:abstractNum>
  <w:abstractNum w:abstractNumId="7">
    <w:nsid w:val="289764A7"/>
    <w:multiLevelType w:val="hybridMultilevel"/>
    <w:tmpl w:val="3FFCF4F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2906033F"/>
    <w:multiLevelType w:val="hybridMultilevel"/>
    <w:tmpl w:val="1108D7EA"/>
    <w:lvl w:ilvl="0" w:tplc="CCDCCD94">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329954BB"/>
    <w:multiLevelType w:val="hybridMultilevel"/>
    <w:tmpl w:val="BB88D0EC"/>
    <w:lvl w:ilvl="0" w:tplc="DF5E9A1E">
      <w:start w:val="2"/>
      <w:numFmt w:val="decimal"/>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2241AF"/>
    <w:multiLevelType w:val="hybridMultilevel"/>
    <w:tmpl w:val="C278F224"/>
    <w:lvl w:ilvl="0" w:tplc="2812914E">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
    <w:nsid w:val="3CE9093E"/>
    <w:multiLevelType w:val="hybridMultilevel"/>
    <w:tmpl w:val="085604A8"/>
    <w:lvl w:ilvl="0" w:tplc="75EEC506">
      <w:start w:val="1"/>
      <w:numFmt w:val="decimal"/>
      <w:lvlText w:val="%1"/>
      <w:lvlJc w:val="left"/>
      <w:pPr>
        <w:ind w:left="1506" w:hanging="360"/>
      </w:pPr>
      <w:rPr>
        <w:rFonts w:ascii="Times New Roman" w:hAnsi="Times New Roman" w:cs="Times New Roman" w:hint="default"/>
        <w:b/>
        <w:sz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2">
    <w:nsid w:val="41701952"/>
    <w:multiLevelType w:val="hybridMultilevel"/>
    <w:tmpl w:val="7740502E"/>
    <w:lvl w:ilvl="0" w:tplc="C4B87906">
      <w:start w:val="5"/>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3E1335"/>
    <w:multiLevelType w:val="multilevel"/>
    <w:tmpl w:val="37F8ADC6"/>
    <w:styleLink w:val="WWNum3"/>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1.%2.%3."/>
      <w:lvlJc w:val="right"/>
      <w:pPr>
        <w:ind w:left="3447" w:hanging="180"/>
      </w:pPr>
    </w:lvl>
    <w:lvl w:ilvl="3">
      <w:start w:val="1"/>
      <w:numFmt w:val="decimal"/>
      <w:lvlText w:val="%1.%2.%3.%4."/>
      <w:lvlJc w:val="left"/>
      <w:pPr>
        <w:ind w:left="4167" w:hanging="360"/>
      </w:pPr>
    </w:lvl>
    <w:lvl w:ilvl="4">
      <w:start w:val="1"/>
      <w:numFmt w:val="lowerLetter"/>
      <w:lvlText w:val="%1.%2.%3.%4.%5."/>
      <w:lvlJc w:val="left"/>
      <w:pPr>
        <w:ind w:left="4887" w:hanging="360"/>
      </w:pPr>
    </w:lvl>
    <w:lvl w:ilvl="5">
      <w:start w:val="1"/>
      <w:numFmt w:val="lowerRoman"/>
      <w:lvlText w:val="%1.%2.%3.%4.%5.%6."/>
      <w:lvlJc w:val="right"/>
      <w:pPr>
        <w:ind w:left="5607" w:hanging="180"/>
      </w:pPr>
    </w:lvl>
    <w:lvl w:ilvl="6">
      <w:start w:val="1"/>
      <w:numFmt w:val="decimal"/>
      <w:lvlText w:val="%1.%2.%3.%4.%5.%6.%7."/>
      <w:lvlJc w:val="left"/>
      <w:pPr>
        <w:ind w:left="6327" w:hanging="360"/>
      </w:pPr>
    </w:lvl>
    <w:lvl w:ilvl="7">
      <w:start w:val="1"/>
      <w:numFmt w:val="lowerLetter"/>
      <w:lvlText w:val="%1.%2.%3.%4.%5.%6.%7.%8."/>
      <w:lvlJc w:val="left"/>
      <w:pPr>
        <w:ind w:left="7047" w:hanging="360"/>
      </w:pPr>
    </w:lvl>
    <w:lvl w:ilvl="8">
      <w:start w:val="1"/>
      <w:numFmt w:val="lowerRoman"/>
      <w:lvlText w:val="%1.%2.%3.%4.%5.%6.%7.%8.%9."/>
      <w:lvlJc w:val="right"/>
      <w:pPr>
        <w:ind w:left="7767" w:hanging="180"/>
      </w:pPr>
    </w:lvl>
  </w:abstractNum>
  <w:abstractNum w:abstractNumId="14">
    <w:nsid w:val="49BD1CD9"/>
    <w:multiLevelType w:val="hybridMultilevel"/>
    <w:tmpl w:val="7EBC65E4"/>
    <w:lvl w:ilvl="0" w:tplc="179E877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890556"/>
    <w:multiLevelType w:val="multilevel"/>
    <w:tmpl w:val="C3982368"/>
    <w:styleLink w:val="WWNum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16">
    <w:nsid w:val="4E037CE6"/>
    <w:multiLevelType w:val="hybridMultilevel"/>
    <w:tmpl w:val="1B8086C6"/>
    <w:lvl w:ilvl="0" w:tplc="0419000F">
      <w:start w:val="1"/>
      <w:numFmt w:val="decimal"/>
      <w:lvlText w:val="%1."/>
      <w:lvlJc w:val="left"/>
      <w:pPr>
        <w:ind w:left="927" w:hanging="360"/>
      </w:pPr>
      <w:rPr>
        <w:rFonts w:hint="default"/>
        <w:sz w:val="24"/>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EFF468E"/>
    <w:multiLevelType w:val="hybridMultilevel"/>
    <w:tmpl w:val="DE24886A"/>
    <w:lvl w:ilvl="0" w:tplc="179E8774">
      <w:start w:val="1"/>
      <w:numFmt w:val="bullet"/>
      <w:lvlText w:val=""/>
      <w:lvlPicBulletId w:val="0"/>
      <w:lvlJc w:val="left"/>
      <w:pPr>
        <w:ind w:left="720" w:hanging="360"/>
      </w:pPr>
      <w:rPr>
        <w:rFonts w:ascii="Symbol" w:hAnsi="Symbol" w:hint="default"/>
        <w:color w:val="auto"/>
      </w:rPr>
    </w:lvl>
    <w:lvl w:ilvl="1" w:tplc="04190005">
      <w:start w:val="1"/>
      <w:numFmt w:val="bullet"/>
      <w:lvlText w:val=""/>
      <w:lvlJc w:val="left"/>
      <w:pPr>
        <w:ind w:left="1440" w:hanging="360"/>
      </w:pPr>
      <w:rPr>
        <w:rFonts w:ascii="Wingdings" w:hAnsi="Wingdings"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823892"/>
    <w:multiLevelType w:val="multilevel"/>
    <w:tmpl w:val="D402F022"/>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nsid w:val="54F8630E"/>
    <w:multiLevelType w:val="hybridMultilevel"/>
    <w:tmpl w:val="D5222ABE"/>
    <w:lvl w:ilvl="0" w:tplc="C4B87906">
      <w:start w:val="5"/>
      <w:numFmt w:val="decimal"/>
      <w:lvlText w:val="%1"/>
      <w:lvlJc w:val="left"/>
      <w:pPr>
        <w:ind w:left="1506" w:hanging="360"/>
      </w:pPr>
      <w:rPr>
        <w:rFonts w:ascii="Times New Roman" w:hAnsi="Times New Roman" w:cs="Times New Roman" w:hint="default"/>
        <w:b/>
        <w:sz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0">
    <w:nsid w:val="60B9617B"/>
    <w:multiLevelType w:val="multilevel"/>
    <w:tmpl w:val="085C0DEC"/>
    <w:styleLink w:val="WWNum5"/>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21">
    <w:nsid w:val="61500721"/>
    <w:multiLevelType w:val="hybridMultilevel"/>
    <w:tmpl w:val="A3846BB8"/>
    <w:lvl w:ilvl="0" w:tplc="584E2D1A">
      <w:start w:val="2"/>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2">
    <w:nsid w:val="6B933746"/>
    <w:multiLevelType w:val="hybridMultilevel"/>
    <w:tmpl w:val="50424A58"/>
    <w:lvl w:ilvl="0" w:tplc="C4B87906">
      <w:start w:val="5"/>
      <w:numFmt w:val="decimal"/>
      <w:lvlText w:val="%1"/>
      <w:lvlJc w:val="left"/>
      <w:pPr>
        <w:ind w:left="786" w:hanging="360"/>
      </w:pPr>
      <w:rPr>
        <w:rFonts w:ascii="Times New Roman" w:hAnsi="Times New Roman" w:cs="Times New Roman" w:hint="default"/>
        <w:b/>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72130C6F"/>
    <w:multiLevelType w:val="hybridMultilevel"/>
    <w:tmpl w:val="5A6A0AB4"/>
    <w:lvl w:ilvl="0" w:tplc="DF5E9A1E">
      <w:start w:val="2"/>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72F26CB3"/>
    <w:multiLevelType w:val="hybridMultilevel"/>
    <w:tmpl w:val="B38A331E"/>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653F56"/>
    <w:multiLevelType w:val="hybridMultilevel"/>
    <w:tmpl w:val="2778920A"/>
    <w:lvl w:ilvl="0" w:tplc="C4B87906">
      <w:start w:val="5"/>
      <w:numFmt w:val="decimal"/>
      <w:lvlText w:val="%1"/>
      <w:lvlJc w:val="left"/>
      <w:pPr>
        <w:ind w:left="2226" w:hanging="360"/>
      </w:pPr>
      <w:rPr>
        <w:rFonts w:ascii="Times New Roman" w:hAnsi="Times New Roman" w:cs="Times New Roman" w:hint="default"/>
        <w:b/>
        <w:sz w:val="24"/>
      </w:rPr>
    </w:lvl>
    <w:lvl w:ilvl="1" w:tplc="04190019" w:tentative="1">
      <w:start w:val="1"/>
      <w:numFmt w:val="lowerLetter"/>
      <w:lvlText w:val="%2."/>
      <w:lvlJc w:val="left"/>
      <w:pPr>
        <w:ind w:left="2946" w:hanging="360"/>
      </w:pPr>
    </w:lvl>
    <w:lvl w:ilvl="2" w:tplc="0419001B" w:tentative="1">
      <w:start w:val="1"/>
      <w:numFmt w:val="lowerRoman"/>
      <w:lvlText w:val="%3."/>
      <w:lvlJc w:val="right"/>
      <w:pPr>
        <w:ind w:left="3666" w:hanging="180"/>
      </w:pPr>
    </w:lvl>
    <w:lvl w:ilvl="3" w:tplc="0419000F" w:tentative="1">
      <w:start w:val="1"/>
      <w:numFmt w:val="decimal"/>
      <w:lvlText w:val="%4."/>
      <w:lvlJc w:val="left"/>
      <w:pPr>
        <w:ind w:left="4386" w:hanging="360"/>
      </w:pPr>
    </w:lvl>
    <w:lvl w:ilvl="4" w:tplc="04190019" w:tentative="1">
      <w:start w:val="1"/>
      <w:numFmt w:val="lowerLetter"/>
      <w:lvlText w:val="%5."/>
      <w:lvlJc w:val="left"/>
      <w:pPr>
        <w:ind w:left="5106" w:hanging="360"/>
      </w:pPr>
    </w:lvl>
    <w:lvl w:ilvl="5" w:tplc="0419001B" w:tentative="1">
      <w:start w:val="1"/>
      <w:numFmt w:val="lowerRoman"/>
      <w:lvlText w:val="%6."/>
      <w:lvlJc w:val="right"/>
      <w:pPr>
        <w:ind w:left="5826" w:hanging="180"/>
      </w:pPr>
    </w:lvl>
    <w:lvl w:ilvl="6" w:tplc="0419000F" w:tentative="1">
      <w:start w:val="1"/>
      <w:numFmt w:val="decimal"/>
      <w:lvlText w:val="%7."/>
      <w:lvlJc w:val="left"/>
      <w:pPr>
        <w:ind w:left="6546" w:hanging="360"/>
      </w:pPr>
    </w:lvl>
    <w:lvl w:ilvl="7" w:tplc="04190019" w:tentative="1">
      <w:start w:val="1"/>
      <w:numFmt w:val="lowerLetter"/>
      <w:lvlText w:val="%8."/>
      <w:lvlJc w:val="left"/>
      <w:pPr>
        <w:ind w:left="7266" w:hanging="360"/>
      </w:pPr>
    </w:lvl>
    <w:lvl w:ilvl="8" w:tplc="0419001B" w:tentative="1">
      <w:start w:val="1"/>
      <w:numFmt w:val="lowerRoman"/>
      <w:lvlText w:val="%9."/>
      <w:lvlJc w:val="right"/>
      <w:pPr>
        <w:ind w:left="7986" w:hanging="180"/>
      </w:pPr>
    </w:lvl>
  </w:abstractNum>
  <w:abstractNum w:abstractNumId="26">
    <w:nsid w:val="78EE17D4"/>
    <w:multiLevelType w:val="hybridMultilevel"/>
    <w:tmpl w:val="C37E311E"/>
    <w:lvl w:ilvl="0" w:tplc="0419000F">
      <w:start w:val="1"/>
      <w:numFmt w:val="decimal"/>
      <w:lvlText w:val="%1."/>
      <w:lvlJc w:val="left"/>
      <w:pPr>
        <w:ind w:left="927" w:hanging="360"/>
      </w:pPr>
      <w:rPr>
        <w:rFonts w:hint="default"/>
        <w:sz w:val="24"/>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B7C103C"/>
    <w:multiLevelType w:val="hybridMultilevel"/>
    <w:tmpl w:val="10F4A1DE"/>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8">
    <w:nsid w:val="7C0D5EEF"/>
    <w:multiLevelType w:val="hybridMultilevel"/>
    <w:tmpl w:val="63425BBE"/>
    <w:lvl w:ilvl="0" w:tplc="179E8774">
      <w:start w:val="1"/>
      <w:numFmt w:val="bullet"/>
      <w:lvlText w:val=""/>
      <w:lvlPicBulletId w:val="0"/>
      <w:lvlJc w:val="left"/>
      <w:pPr>
        <w:ind w:left="720" w:hanging="360"/>
      </w:pPr>
      <w:rPr>
        <w:rFonts w:ascii="Symbol" w:hAnsi="Symbol" w:hint="default"/>
        <w:color w:val="auto"/>
      </w:rPr>
    </w:lvl>
    <w:lvl w:ilvl="1" w:tplc="179E8774">
      <w:start w:val="1"/>
      <w:numFmt w:val="bullet"/>
      <w:lvlText w:val=""/>
      <w:lvlPicBulletId w:val="0"/>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3"/>
  </w:num>
  <w:num w:numId="4">
    <w:abstractNumId w:val="1"/>
  </w:num>
  <w:num w:numId="5">
    <w:abstractNumId w:val="20"/>
  </w:num>
  <w:num w:numId="6">
    <w:abstractNumId w:val="15"/>
  </w:num>
  <w:num w:numId="7">
    <w:abstractNumId w:val="18"/>
  </w:num>
  <w:num w:numId="8">
    <w:abstractNumId w:val="13"/>
  </w:num>
  <w:num w:numId="9">
    <w:abstractNumId w:val="1"/>
    <w:lvlOverride w:ilvl="0">
      <w:startOverride w:val="1"/>
    </w:lvlOverride>
  </w:num>
  <w:num w:numId="10">
    <w:abstractNumId w:val="20"/>
    <w:lvlOverride w:ilvl="0">
      <w:startOverride w:val="1"/>
    </w:lvlOverride>
  </w:num>
  <w:num w:numId="11">
    <w:abstractNumId w:val="15"/>
    <w:lvlOverride w:ilvl="0">
      <w:startOverride w:val="1"/>
    </w:lvlOverride>
  </w:num>
  <w:num w:numId="12">
    <w:abstractNumId w:val="18"/>
    <w:lvlOverride w:ilvl="0">
      <w:startOverride w:val="1"/>
    </w:lvlOverride>
  </w:num>
  <w:num w:numId="13">
    <w:abstractNumId w:val="12"/>
  </w:num>
  <w:num w:numId="14">
    <w:abstractNumId w:val="22"/>
  </w:num>
  <w:num w:numId="15">
    <w:abstractNumId w:val="19"/>
  </w:num>
  <w:num w:numId="16">
    <w:abstractNumId w:val="6"/>
  </w:num>
  <w:num w:numId="17">
    <w:abstractNumId w:val="25"/>
  </w:num>
  <w:num w:numId="18">
    <w:abstractNumId w:val="3"/>
  </w:num>
  <w:num w:numId="19">
    <w:abstractNumId w:val="21"/>
  </w:num>
  <w:num w:numId="20">
    <w:abstractNumId w:val="7"/>
  </w:num>
  <w:num w:numId="21">
    <w:abstractNumId w:val="4"/>
  </w:num>
  <w:num w:numId="22">
    <w:abstractNumId w:val="23"/>
  </w:num>
  <w:num w:numId="23">
    <w:abstractNumId w:val="8"/>
  </w:num>
  <w:num w:numId="24">
    <w:abstractNumId w:val="9"/>
  </w:num>
  <w:num w:numId="25">
    <w:abstractNumId w:val="11"/>
  </w:num>
  <w:num w:numId="26">
    <w:abstractNumId w:val="27"/>
  </w:num>
  <w:num w:numId="27">
    <w:abstractNumId w:val="16"/>
  </w:num>
  <w:num w:numId="28">
    <w:abstractNumId w:val="26"/>
  </w:num>
  <w:num w:numId="29">
    <w:abstractNumId w:val="0"/>
  </w:num>
  <w:num w:numId="30">
    <w:abstractNumId w:val="10"/>
  </w:num>
  <w:num w:numId="31">
    <w:abstractNumId w:val="28"/>
  </w:num>
  <w:num w:numId="32">
    <w:abstractNumId w:val="14"/>
  </w:num>
  <w:num w:numId="33">
    <w:abstractNumId w:val="2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B79"/>
    <w:rsid w:val="000014E8"/>
    <w:rsid w:val="000057F2"/>
    <w:rsid w:val="00030154"/>
    <w:rsid w:val="00052BDA"/>
    <w:rsid w:val="000539CC"/>
    <w:rsid w:val="000909B2"/>
    <w:rsid w:val="00090E41"/>
    <w:rsid w:val="000A5903"/>
    <w:rsid w:val="000B48A9"/>
    <w:rsid w:val="000D15A8"/>
    <w:rsid w:val="000E4661"/>
    <w:rsid w:val="000E633A"/>
    <w:rsid w:val="001064DD"/>
    <w:rsid w:val="001116B2"/>
    <w:rsid w:val="0011682A"/>
    <w:rsid w:val="001315B4"/>
    <w:rsid w:val="001717A6"/>
    <w:rsid w:val="001849BD"/>
    <w:rsid w:val="001A2352"/>
    <w:rsid w:val="001D20F4"/>
    <w:rsid w:val="00200622"/>
    <w:rsid w:val="00226A56"/>
    <w:rsid w:val="00233CCB"/>
    <w:rsid w:val="002621E5"/>
    <w:rsid w:val="002770CF"/>
    <w:rsid w:val="00291BA3"/>
    <w:rsid w:val="002B4F0C"/>
    <w:rsid w:val="002C12F3"/>
    <w:rsid w:val="002C643A"/>
    <w:rsid w:val="002E7883"/>
    <w:rsid w:val="002F6B42"/>
    <w:rsid w:val="00307363"/>
    <w:rsid w:val="00313836"/>
    <w:rsid w:val="00314C95"/>
    <w:rsid w:val="003409CF"/>
    <w:rsid w:val="0034428C"/>
    <w:rsid w:val="00353920"/>
    <w:rsid w:val="003623DA"/>
    <w:rsid w:val="003C2BCD"/>
    <w:rsid w:val="003C68FF"/>
    <w:rsid w:val="003E60B0"/>
    <w:rsid w:val="003E657C"/>
    <w:rsid w:val="00463A7E"/>
    <w:rsid w:val="004924BC"/>
    <w:rsid w:val="00497E24"/>
    <w:rsid w:val="004B5713"/>
    <w:rsid w:val="004B7FB6"/>
    <w:rsid w:val="005143D9"/>
    <w:rsid w:val="00530799"/>
    <w:rsid w:val="00532681"/>
    <w:rsid w:val="00546D60"/>
    <w:rsid w:val="00551B00"/>
    <w:rsid w:val="00571302"/>
    <w:rsid w:val="00571BAA"/>
    <w:rsid w:val="0057608C"/>
    <w:rsid w:val="00594668"/>
    <w:rsid w:val="005A6055"/>
    <w:rsid w:val="0060248B"/>
    <w:rsid w:val="00617F11"/>
    <w:rsid w:val="00663362"/>
    <w:rsid w:val="0068088E"/>
    <w:rsid w:val="006A1C62"/>
    <w:rsid w:val="006A6C2B"/>
    <w:rsid w:val="006B1DF3"/>
    <w:rsid w:val="006D1AD1"/>
    <w:rsid w:val="006F3F5B"/>
    <w:rsid w:val="00703EAB"/>
    <w:rsid w:val="007332BB"/>
    <w:rsid w:val="00736E09"/>
    <w:rsid w:val="0075692D"/>
    <w:rsid w:val="00765A4F"/>
    <w:rsid w:val="00776F4B"/>
    <w:rsid w:val="007849F5"/>
    <w:rsid w:val="007A7BEC"/>
    <w:rsid w:val="007D2644"/>
    <w:rsid w:val="007D7A1B"/>
    <w:rsid w:val="008023A3"/>
    <w:rsid w:val="0080559F"/>
    <w:rsid w:val="00823CA9"/>
    <w:rsid w:val="00831677"/>
    <w:rsid w:val="00842DE0"/>
    <w:rsid w:val="00870A21"/>
    <w:rsid w:val="0087604E"/>
    <w:rsid w:val="008818D6"/>
    <w:rsid w:val="00890EFB"/>
    <w:rsid w:val="008B0B7E"/>
    <w:rsid w:val="008B21BD"/>
    <w:rsid w:val="008B4901"/>
    <w:rsid w:val="008C5EA4"/>
    <w:rsid w:val="008D6544"/>
    <w:rsid w:val="009007B7"/>
    <w:rsid w:val="00906D62"/>
    <w:rsid w:val="00912603"/>
    <w:rsid w:val="00931921"/>
    <w:rsid w:val="00992D30"/>
    <w:rsid w:val="009A54BB"/>
    <w:rsid w:val="009E51AA"/>
    <w:rsid w:val="009F417A"/>
    <w:rsid w:val="00A0153B"/>
    <w:rsid w:val="00A07AE5"/>
    <w:rsid w:val="00A24D5B"/>
    <w:rsid w:val="00A31FAE"/>
    <w:rsid w:val="00A41BA6"/>
    <w:rsid w:val="00A8227D"/>
    <w:rsid w:val="00AE5D4C"/>
    <w:rsid w:val="00B05656"/>
    <w:rsid w:val="00B341F5"/>
    <w:rsid w:val="00B34F4A"/>
    <w:rsid w:val="00B426A6"/>
    <w:rsid w:val="00B44D4A"/>
    <w:rsid w:val="00B57DB2"/>
    <w:rsid w:val="00B759CA"/>
    <w:rsid w:val="00BB060B"/>
    <w:rsid w:val="00BF0982"/>
    <w:rsid w:val="00C57FF3"/>
    <w:rsid w:val="00C673B6"/>
    <w:rsid w:val="00CA271F"/>
    <w:rsid w:val="00CC1056"/>
    <w:rsid w:val="00CC2669"/>
    <w:rsid w:val="00CD61C1"/>
    <w:rsid w:val="00CD66CF"/>
    <w:rsid w:val="00CF7BAB"/>
    <w:rsid w:val="00D1574D"/>
    <w:rsid w:val="00D26758"/>
    <w:rsid w:val="00D30921"/>
    <w:rsid w:val="00D35C32"/>
    <w:rsid w:val="00D464AC"/>
    <w:rsid w:val="00D629D0"/>
    <w:rsid w:val="00DB6EFB"/>
    <w:rsid w:val="00DC79D4"/>
    <w:rsid w:val="00DE4B79"/>
    <w:rsid w:val="00E34E42"/>
    <w:rsid w:val="00E4295D"/>
    <w:rsid w:val="00E432A7"/>
    <w:rsid w:val="00E45715"/>
    <w:rsid w:val="00EA1712"/>
    <w:rsid w:val="00EB1067"/>
    <w:rsid w:val="00ED155E"/>
    <w:rsid w:val="00EF44CD"/>
    <w:rsid w:val="00F03BF8"/>
    <w:rsid w:val="00F36D02"/>
    <w:rsid w:val="00F446BA"/>
    <w:rsid w:val="00F715F7"/>
    <w:rsid w:val="00FD4BCB"/>
    <w:rsid w:val="00FE4443"/>
    <w:rsid w:val="00FE7A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9E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kern w:val="3"/>
        <w:sz w:val="22"/>
        <w:szCs w:val="22"/>
        <w:lang w:val="ru-RU" w:eastAsia="en-US" w:bidi="ar-SA"/>
      </w:rPr>
    </w:rPrDefault>
    <w:pPrDefault>
      <w:pPr>
        <w:widowControl w:val="0"/>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59F"/>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30921"/>
    <w:pPr>
      <w:widowControl/>
      <w:suppressAutoHyphens/>
    </w:pPr>
  </w:style>
  <w:style w:type="paragraph" w:customStyle="1" w:styleId="Heading">
    <w:name w:val="Heading"/>
    <w:basedOn w:val="Standard"/>
    <w:next w:val="Textbody"/>
    <w:rsid w:val="00D30921"/>
    <w:pPr>
      <w:keepNext/>
      <w:spacing w:before="240" w:after="120"/>
    </w:pPr>
    <w:rPr>
      <w:rFonts w:ascii="Arial" w:eastAsia="Microsoft YaHei" w:hAnsi="Arial" w:cs="Lucida Sans"/>
      <w:sz w:val="28"/>
      <w:szCs w:val="28"/>
    </w:rPr>
  </w:style>
  <w:style w:type="paragraph" w:customStyle="1" w:styleId="Textbody">
    <w:name w:val="Text body"/>
    <w:basedOn w:val="Standard"/>
    <w:rsid w:val="00D30921"/>
    <w:pPr>
      <w:spacing w:after="120"/>
    </w:pPr>
  </w:style>
  <w:style w:type="paragraph" w:styleId="a3">
    <w:name w:val="List"/>
    <w:basedOn w:val="Textbody"/>
    <w:rsid w:val="00D30921"/>
    <w:rPr>
      <w:rFonts w:cs="Lucida Sans"/>
    </w:rPr>
  </w:style>
  <w:style w:type="paragraph" w:styleId="a4">
    <w:name w:val="caption"/>
    <w:basedOn w:val="Standard"/>
    <w:rsid w:val="00D30921"/>
    <w:pPr>
      <w:suppressLineNumbers/>
      <w:spacing w:before="120" w:after="120"/>
    </w:pPr>
    <w:rPr>
      <w:rFonts w:cs="Lucida Sans"/>
      <w:i/>
      <w:iCs/>
      <w:sz w:val="24"/>
      <w:szCs w:val="24"/>
    </w:rPr>
  </w:style>
  <w:style w:type="paragraph" w:customStyle="1" w:styleId="Index">
    <w:name w:val="Index"/>
    <w:basedOn w:val="Standard"/>
    <w:rsid w:val="00D30921"/>
    <w:pPr>
      <w:suppressLineNumbers/>
    </w:pPr>
    <w:rPr>
      <w:rFonts w:cs="Lucida Sans"/>
    </w:rPr>
  </w:style>
  <w:style w:type="paragraph" w:styleId="a5">
    <w:name w:val="List Paragraph"/>
    <w:basedOn w:val="Standard"/>
    <w:rsid w:val="00D30921"/>
    <w:pPr>
      <w:ind w:left="720"/>
    </w:pPr>
  </w:style>
  <w:style w:type="paragraph" w:customStyle="1" w:styleId="TableContents">
    <w:name w:val="Table Contents"/>
    <w:basedOn w:val="Standard"/>
    <w:rsid w:val="00D30921"/>
    <w:pPr>
      <w:suppressLineNumbers/>
    </w:pPr>
  </w:style>
  <w:style w:type="paragraph" w:styleId="a6">
    <w:name w:val="header"/>
    <w:basedOn w:val="a"/>
    <w:rsid w:val="00D30921"/>
    <w:pPr>
      <w:tabs>
        <w:tab w:val="center" w:pos="4677"/>
        <w:tab w:val="right" w:pos="9355"/>
      </w:tabs>
      <w:spacing w:after="0" w:line="240" w:lineRule="auto"/>
    </w:pPr>
  </w:style>
  <w:style w:type="character" w:customStyle="1" w:styleId="a7">
    <w:name w:val="Верхний колонтитул Знак"/>
    <w:basedOn w:val="a0"/>
    <w:rsid w:val="00D30921"/>
  </w:style>
  <w:style w:type="paragraph" w:styleId="a8">
    <w:name w:val="footer"/>
    <w:basedOn w:val="a"/>
    <w:rsid w:val="00D30921"/>
    <w:pPr>
      <w:tabs>
        <w:tab w:val="center" w:pos="4677"/>
        <w:tab w:val="right" w:pos="9355"/>
      </w:tabs>
      <w:spacing w:after="0" w:line="240" w:lineRule="auto"/>
    </w:pPr>
  </w:style>
  <w:style w:type="character" w:customStyle="1" w:styleId="a9">
    <w:name w:val="Нижний колонтитул Знак"/>
    <w:basedOn w:val="a0"/>
    <w:rsid w:val="00D30921"/>
  </w:style>
  <w:style w:type="numbering" w:customStyle="1" w:styleId="WWNum1">
    <w:name w:val="WWNum1"/>
    <w:basedOn w:val="a2"/>
    <w:rsid w:val="00D30921"/>
    <w:pPr>
      <w:numPr>
        <w:numId w:val="1"/>
      </w:numPr>
    </w:pPr>
  </w:style>
  <w:style w:type="numbering" w:customStyle="1" w:styleId="WWNum2">
    <w:name w:val="WWNum2"/>
    <w:basedOn w:val="a2"/>
    <w:rsid w:val="00D30921"/>
    <w:pPr>
      <w:numPr>
        <w:numId w:val="2"/>
      </w:numPr>
    </w:pPr>
  </w:style>
  <w:style w:type="numbering" w:customStyle="1" w:styleId="WWNum3">
    <w:name w:val="WWNum3"/>
    <w:basedOn w:val="a2"/>
    <w:rsid w:val="00D30921"/>
    <w:pPr>
      <w:numPr>
        <w:numId w:val="3"/>
      </w:numPr>
    </w:pPr>
  </w:style>
  <w:style w:type="numbering" w:customStyle="1" w:styleId="WWNum4">
    <w:name w:val="WWNum4"/>
    <w:basedOn w:val="a2"/>
    <w:rsid w:val="00D30921"/>
    <w:pPr>
      <w:numPr>
        <w:numId w:val="4"/>
      </w:numPr>
    </w:pPr>
  </w:style>
  <w:style w:type="numbering" w:customStyle="1" w:styleId="WWNum5">
    <w:name w:val="WWNum5"/>
    <w:basedOn w:val="a2"/>
    <w:rsid w:val="00D30921"/>
    <w:pPr>
      <w:numPr>
        <w:numId w:val="5"/>
      </w:numPr>
    </w:pPr>
  </w:style>
  <w:style w:type="numbering" w:customStyle="1" w:styleId="WWNum6">
    <w:name w:val="WWNum6"/>
    <w:basedOn w:val="a2"/>
    <w:rsid w:val="00D30921"/>
    <w:pPr>
      <w:numPr>
        <w:numId w:val="6"/>
      </w:numPr>
    </w:pPr>
  </w:style>
  <w:style w:type="numbering" w:customStyle="1" w:styleId="WWNum7">
    <w:name w:val="WWNum7"/>
    <w:basedOn w:val="a2"/>
    <w:rsid w:val="00D30921"/>
    <w:pPr>
      <w:numPr>
        <w:numId w:val="7"/>
      </w:numPr>
    </w:pPr>
  </w:style>
  <w:style w:type="paragraph" w:styleId="aa">
    <w:name w:val="Balloon Text"/>
    <w:basedOn w:val="a"/>
    <w:link w:val="ab"/>
    <w:uiPriority w:val="99"/>
    <w:semiHidden/>
    <w:unhideWhenUsed/>
    <w:rsid w:val="00BB060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B060B"/>
    <w:rPr>
      <w:rFonts w:ascii="Segoe UI" w:hAnsi="Segoe UI" w:cs="Segoe UI"/>
      <w:sz w:val="18"/>
      <w:szCs w:val="18"/>
    </w:rPr>
  </w:style>
  <w:style w:type="character" w:styleId="ac">
    <w:name w:val="Hyperlink"/>
    <w:basedOn w:val="a0"/>
    <w:uiPriority w:val="99"/>
    <w:unhideWhenUsed/>
    <w:rsid w:val="003C68FF"/>
    <w:rPr>
      <w:color w:val="0000FF"/>
      <w:u w:val="single"/>
    </w:rPr>
  </w:style>
  <w:style w:type="character" w:styleId="ad">
    <w:name w:val="Strong"/>
    <w:basedOn w:val="a0"/>
    <w:uiPriority w:val="22"/>
    <w:qFormat/>
    <w:rsid w:val="008B0B7E"/>
    <w:rPr>
      <w:b/>
      <w:bCs/>
    </w:rPr>
  </w:style>
  <w:style w:type="paragraph" w:styleId="ae">
    <w:name w:val="Normal (Web)"/>
    <w:basedOn w:val="a"/>
    <w:uiPriority w:val="99"/>
    <w:unhideWhenUsed/>
    <w:rsid w:val="001A235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table" w:styleId="af">
    <w:name w:val="Table Grid"/>
    <w:basedOn w:val="a1"/>
    <w:uiPriority w:val="39"/>
    <w:rsid w:val="0059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Colorful List Accent 2"/>
    <w:basedOn w:val="a1"/>
    <w:uiPriority w:val="72"/>
    <w:rsid w:val="005A6055"/>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1">
    <w:name w:val="Сетка таблицы1"/>
    <w:basedOn w:val="a1"/>
    <w:next w:val="af"/>
    <w:uiPriority w:val="59"/>
    <w:rsid w:val="0080559F"/>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7D2644"/>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FD4BCB"/>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
    <w:uiPriority w:val="59"/>
    <w:rsid w:val="009A54BB"/>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kern w:val="3"/>
        <w:sz w:val="22"/>
        <w:szCs w:val="22"/>
        <w:lang w:val="ru-RU" w:eastAsia="en-US" w:bidi="ar-SA"/>
      </w:rPr>
    </w:rPrDefault>
    <w:pPrDefault>
      <w:pPr>
        <w:widowControl w:val="0"/>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59F"/>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30921"/>
    <w:pPr>
      <w:widowControl/>
      <w:suppressAutoHyphens/>
    </w:pPr>
  </w:style>
  <w:style w:type="paragraph" w:customStyle="1" w:styleId="Heading">
    <w:name w:val="Heading"/>
    <w:basedOn w:val="Standard"/>
    <w:next w:val="Textbody"/>
    <w:rsid w:val="00D30921"/>
    <w:pPr>
      <w:keepNext/>
      <w:spacing w:before="240" w:after="120"/>
    </w:pPr>
    <w:rPr>
      <w:rFonts w:ascii="Arial" w:eastAsia="Microsoft YaHei" w:hAnsi="Arial" w:cs="Lucida Sans"/>
      <w:sz w:val="28"/>
      <w:szCs w:val="28"/>
    </w:rPr>
  </w:style>
  <w:style w:type="paragraph" w:customStyle="1" w:styleId="Textbody">
    <w:name w:val="Text body"/>
    <w:basedOn w:val="Standard"/>
    <w:rsid w:val="00D30921"/>
    <w:pPr>
      <w:spacing w:after="120"/>
    </w:pPr>
  </w:style>
  <w:style w:type="paragraph" w:styleId="a3">
    <w:name w:val="List"/>
    <w:basedOn w:val="Textbody"/>
    <w:rsid w:val="00D30921"/>
    <w:rPr>
      <w:rFonts w:cs="Lucida Sans"/>
    </w:rPr>
  </w:style>
  <w:style w:type="paragraph" w:styleId="a4">
    <w:name w:val="caption"/>
    <w:basedOn w:val="Standard"/>
    <w:rsid w:val="00D30921"/>
    <w:pPr>
      <w:suppressLineNumbers/>
      <w:spacing w:before="120" w:after="120"/>
    </w:pPr>
    <w:rPr>
      <w:rFonts w:cs="Lucida Sans"/>
      <w:i/>
      <w:iCs/>
      <w:sz w:val="24"/>
      <w:szCs w:val="24"/>
    </w:rPr>
  </w:style>
  <w:style w:type="paragraph" w:customStyle="1" w:styleId="Index">
    <w:name w:val="Index"/>
    <w:basedOn w:val="Standard"/>
    <w:rsid w:val="00D30921"/>
    <w:pPr>
      <w:suppressLineNumbers/>
    </w:pPr>
    <w:rPr>
      <w:rFonts w:cs="Lucida Sans"/>
    </w:rPr>
  </w:style>
  <w:style w:type="paragraph" w:styleId="a5">
    <w:name w:val="List Paragraph"/>
    <w:basedOn w:val="Standard"/>
    <w:rsid w:val="00D30921"/>
    <w:pPr>
      <w:ind w:left="720"/>
    </w:pPr>
  </w:style>
  <w:style w:type="paragraph" w:customStyle="1" w:styleId="TableContents">
    <w:name w:val="Table Contents"/>
    <w:basedOn w:val="Standard"/>
    <w:rsid w:val="00D30921"/>
    <w:pPr>
      <w:suppressLineNumbers/>
    </w:pPr>
  </w:style>
  <w:style w:type="paragraph" w:styleId="a6">
    <w:name w:val="header"/>
    <w:basedOn w:val="a"/>
    <w:rsid w:val="00D30921"/>
    <w:pPr>
      <w:tabs>
        <w:tab w:val="center" w:pos="4677"/>
        <w:tab w:val="right" w:pos="9355"/>
      </w:tabs>
      <w:spacing w:after="0" w:line="240" w:lineRule="auto"/>
    </w:pPr>
  </w:style>
  <w:style w:type="character" w:customStyle="1" w:styleId="a7">
    <w:name w:val="Верхний колонтитул Знак"/>
    <w:basedOn w:val="a0"/>
    <w:rsid w:val="00D30921"/>
  </w:style>
  <w:style w:type="paragraph" w:styleId="a8">
    <w:name w:val="footer"/>
    <w:basedOn w:val="a"/>
    <w:rsid w:val="00D30921"/>
    <w:pPr>
      <w:tabs>
        <w:tab w:val="center" w:pos="4677"/>
        <w:tab w:val="right" w:pos="9355"/>
      </w:tabs>
      <w:spacing w:after="0" w:line="240" w:lineRule="auto"/>
    </w:pPr>
  </w:style>
  <w:style w:type="character" w:customStyle="1" w:styleId="a9">
    <w:name w:val="Нижний колонтитул Знак"/>
    <w:basedOn w:val="a0"/>
    <w:rsid w:val="00D30921"/>
  </w:style>
  <w:style w:type="numbering" w:customStyle="1" w:styleId="WWNum1">
    <w:name w:val="WWNum1"/>
    <w:basedOn w:val="a2"/>
    <w:rsid w:val="00D30921"/>
    <w:pPr>
      <w:numPr>
        <w:numId w:val="1"/>
      </w:numPr>
    </w:pPr>
  </w:style>
  <w:style w:type="numbering" w:customStyle="1" w:styleId="WWNum2">
    <w:name w:val="WWNum2"/>
    <w:basedOn w:val="a2"/>
    <w:rsid w:val="00D30921"/>
    <w:pPr>
      <w:numPr>
        <w:numId w:val="2"/>
      </w:numPr>
    </w:pPr>
  </w:style>
  <w:style w:type="numbering" w:customStyle="1" w:styleId="WWNum3">
    <w:name w:val="WWNum3"/>
    <w:basedOn w:val="a2"/>
    <w:rsid w:val="00D30921"/>
    <w:pPr>
      <w:numPr>
        <w:numId w:val="3"/>
      </w:numPr>
    </w:pPr>
  </w:style>
  <w:style w:type="numbering" w:customStyle="1" w:styleId="WWNum4">
    <w:name w:val="WWNum4"/>
    <w:basedOn w:val="a2"/>
    <w:rsid w:val="00D30921"/>
    <w:pPr>
      <w:numPr>
        <w:numId w:val="4"/>
      </w:numPr>
    </w:pPr>
  </w:style>
  <w:style w:type="numbering" w:customStyle="1" w:styleId="WWNum5">
    <w:name w:val="WWNum5"/>
    <w:basedOn w:val="a2"/>
    <w:rsid w:val="00D30921"/>
    <w:pPr>
      <w:numPr>
        <w:numId w:val="5"/>
      </w:numPr>
    </w:pPr>
  </w:style>
  <w:style w:type="numbering" w:customStyle="1" w:styleId="WWNum6">
    <w:name w:val="WWNum6"/>
    <w:basedOn w:val="a2"/>
    <w:rsid w:val="00D30921"/>
    <w:pPr>
      <w:numPr>
        <w:numId w:val="6"/>
      </w:numPr>
    </w:pPr>
  </w:style>
  <w:style w:type="numbering" w:customStyle="1" w:styleId="WWNum7">
    <w:name w:val="WWNum7"/>
    <w:basedOn w:val="a2"/>
    <w:rsid w:val="00D30921"/>
    <w:pPr>
      <w:numPr>
        <w:numId w:val="7"/>
      </w:numPr>
    </w:pPr>
  </w:style>
  <w:style w:type="paragraph" w:styleId="aa">
    <w:name w:val="Balloon Text"/>
    <w:basedOn w:val="a"/>
    <w:link w:val="ab"/>
    <w:uiPriority w:val="99"/>
    <w:semiHidden/>
    <w:unhideWhenUsed/>
    <w:rsid w:val="00BB060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B060B"/>
    <w:rPr>
      <w:rFonts w:ascii="Segoe UI" w:hAnsi="Segoe UI" w:cs="Segoe UI"/>
      <w:sz w:val="18"/>
      <w:szCs w:val="18"/>
    </w:rPr>
  </w:style>
  <w:style w:type="character" w:styleId="ac">
    <w:name w:val="Hyperlink"/>
    <w:basedOn w:val="a0"/>
    <w:uiPriority w:val="99"/>
    <w:unhideWhenUsed/>
    <w:rsid w:val="003C68FF"/>
    <w:rPr>
      <w:color w:val="0000FF"/>
      <w:u w:val="single"/>
    </w:rPr>
  </w:style>
  <w:style w:type="character" w:styleId="ad">
    <w:name w:val="Strong"/>
    <w:basedOn w:val="a0"/>
    <w:uiPriority w:val="22"/>
    <w:qFormat/>
    <w:rsid w:val="008B0B7E"/>
    <w:rPr>
      <w:b/>
      <w:bCs/>
    </w:rPr>
  </w:style>
  <w:style w:type="paragraph" w:styleId="ae">
    <w:name w:val="Normal (Web)"/>
    <w:basedOn w:val="a"/>
    <w:uiPriority w:val="99"/>
    <w:unhideWhenUsed/>
    <w:rsid w:val="001A235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table" w:styleId="af">
    <w:name w:val="Table Grid"/>
    <w:basedOn w:val="a1"/>
    <w:uiPriority w:val="39"/>
    <w:rsid w:val="0059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Colorful List Accent 2"/>
    <w:basedOn w:val="a1"/>
    <w:uiPriority w:val="72"/>
    <w:rsid w:val="005A6055"/>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1">
    <w:name w:val="Сетка таблицы1"/>
    <w:basedOn w:val="a1"/>
    <w:next w:val="af"/>
    <w:uiPriority w:val="59"/>
    <w:rsid w:val="0080559F"/>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7D2644"/>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FD4BCB"/>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
    <w:uiPriority w:val="59"/>
    <w:rsid w:val="009A54BB"/>
    <w:pPr>
      <w:widowControl/>
      <w:autoSpaceDN/>
      <w:spacing w:after="0" w:line="240" w:lineRule="auto"/>
      <w:textAlignment w:val="auto"/>
    </w:pPr>
    <w:rPr>
      <w:rFonts w:eastAsia="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g"/><Relationship Id="rId79" Type="http://schemas.openxmlformats.org/officeDocument/2006/relationships/image" Target="media/image72.png"/><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E5749-CE6B-47EC-9979-3B6BF374F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43</Pages>
  <Words>5383</Words>
  <Characters>30688</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Медики Волонтеры</dc:creator>
  <cp:lastModifiedBy>Пользователь Windows</cp:lastModifiedBy>
  <cp:revision>51</cp:revision>
  <dcterms:created xsi:type="dcterms:W3CDTF">2019-09-16T11:42:00Z</dcterms:created>
  <dcterms:modified xsi:type="dcterms:W3CDTF">2019-09-20T13:53:00Z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